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BE" w:rsidRPr="001A06BE" w:rsidRDefault="00686081" w:rsidP="001A06BE">
      <w:r>
        <w:tab/>
      </w:r>
      <w:r>
        <w:tab/>
      </w:r>
      <w:r>
        <w:tab/>
      </w:r>
      <w:r>
        <w:tab/>
        <w:t xml:space="preserve">                     26. kvě</w:t>
      </w:r>
      <w:r w:rsidR="00166644">
        <w:t>ten</w:t>
      </w:r>
      <w:r w:rsidR="001A06BE" w:rsidRPr="001A06BE">
        <w:t xml:space="preserve"> </w:t>
      </w:r>
      <w:r w:rsidR="001A06BE">
        <w:t>2014</w:t>
      </w:r>
    </w:p>
    <w:p w:rsidR="002A1181" w:rsidRDefault="002A1181" w:rsidP="001A06BE">
      <w:pPr>
        <w:rPr>
          <w:b/>
        </w:rPr>
      </w:pPr>
    </w:p>
    <w:p w:rsidR="002A1181" w:rsidRDefault="002A1181" w:rsidP="001A06BE">
      <w:pPr>
        <w:rPr>
          <w:b/>
        </w:rPr>
      </w:pPr>
    </w:p>
    <w:p w:rsidR="002A1181" w:rsidRDefault="002A1181" w:rsidP="001A06BE">
      <w:pPr>
        <w:rPr>
          <w:b/>
        </w:rPr>
      </w:pPr>
    </w:p>
    <w:p w:rsidR="00D400AC" w:rsidRDefault="00D400AC" w:rsidP="001A06BE">
      <w:pPr>
        <w:rPr>
          <w:b/>
        </w:rPr>
      </w:pPr>
    </w:p>
    <w:p w:rsidR="00F85BE4" w:rsidRPr="005D662C" w:rsidRDefault="00546502" w:rsidP="005D662C">
      <w:pPr>
        <w:spacing w:before="120" w:after="0" w:line="240" w:lineRule="auto"/>
        <w:jc w:val="both"/>
        <w:rPr>
          <w:rFonts w:cstheme="minorHAnsi"/>
          <w:b/>
        </w:rPr>
      </w:pPr>
      <w:r w:rsidRPr="005D662C">
        <w:rPr>
          <w:rFonts w:cstheme="minorHAnsi"/>
          <w:b/>
        </w:rPr>
        <w:t>D</w:t>
      </w:r>
      <w:r w:rsidR="0037010B" w:rsidRPr="005D662C">
        <w:rPr>
          <w:rFonts w:cstheme="minorHAnsi"/>
          <w:b/>
        </w:rPr>
        <w:t>oprovodný program</w:t>
      </w:r>
      <w:r w:rsidRPr="005D662C">
        <w:rPr>
          <w:rFonts w:cstheme="minorHAnsi"/>
          <w:b/>
        </w:rPr>
        <w:t xml:space="preserve"> 40. Letní filmové školy Uherské Hradiště</w:t>
      </w:r>
      <w:r w:rsidR="0037010B" w:rsidRPr="005D662C">
        <w:rPr>
          <w:rFonts w:cstheme="minorHAnsi"/>
          <w:b/>
        </w:rPr>
        <w:t xml:space="preserve">: Mimořádná dávka </w:t>
      </w:r>
      <w:r w:rsidR="00F85BE4" w:rsidRPr="005D662C">
        <w:rPr>
          <w:rFonts w:cstheme="minorHAnsi"/>
          <w:b/>
        </w:rPr>
        <w:t>koncertů, divadelních představení, výstav a workshopů</w:t>
      </w:r>
      <w:r w:rsidR="003E12D8">
        <w:rPr>
          <w:rFonts w:cstheme="minorHAnsi"/>
          <w:b/>
        </w:rPr>
        <w:t xml:space="preserve"> – předprodej vstupenek právě zahájen!</w:t>
      </w:r>
    </w:p>
    <w:p w:rsidR="00AC269A" w:rsidRPr="003E12D8" w:rsidRDefault="00775732" w:rsidP="005D662C">
      <w:pPr>
        <w:spacing w:before="120" w:after="0" w:line="240" w:lineRule="auto"/>
        <w:jc w:val="both"/>
        <w:rPr>
          <w:rFonts w:cstheme="minorHAnsi"/>
          <w:b/>
        </w:rPr>
      </w:pPr>
      <w:r w:rsidRPr="005D662C">
        <w:rPr>
          <w:rFonts w:cstheme="minorHAnsi"/>
        </w:rPr>
        <w:t xml:space="preserve">Událostmi nabitý je nejen filmový, ale také doprovodný program </w:t>
      </w:r>
      <w:r w:rsidR="00AC269A" w:rsidRPr="005D662C">
        <w:rPr>
          <w:rFonts w:cstheme="minorHAnsi"/>
        </w:rPr>
        <w:t xml:space="preserve">jubilejní </w:t>
      </w:r>
      <w:r w:rsidR="00AA7545" w:rsidRPr="005D662C">
        <w:rPr>
          <w:rFonts w:cstheme="minorHAnsi"/>
        </w:rPr>
        <w:t xml:space="preserve">40. </w:t>
      </w:r>
      <w:r w:rsidRPr="005D662C">
        <w:rPr>
          <w:rFonts w:cstheme="minorHAnsi"/>
        </w:rPr>
        <w:t>Letní f</w:t>
      </w:r>
      <w:r w:rsidR="00AA7545" w:rsidRPr="005D662C">
        <w:rPr>
          <w:rFonts w:cstheme="minorHAnsi"/>
        </w:rPr>
        <w:t xml:space="preserve">ilmové školy </w:t>
      </w:r>
      <w:r w:rsidRPr="005D662C">
        <w:rPr>
          <w:rFonts w:cstheme="minorHAnsi"/>
        </w:rPr>
        <w:t>Uherské Hradiště.</w:t>
      </w:r>
      <w:r w:rsidR="00EA3886" w:rsidRPr="005D662C">
        <w:rPr>
          <w:rFonts w:cstheme="minorHAnsi"/>
        </w:rPr>
        <w:t xml:space="preserve"> </w:t>
      </w:r>
      <w:r w:rsidR="00AC269A" w:rsidRPr="005D662C">
        <w:rPr>
          <w:rFonts w:cstheme="minorHAnsi"/>
        </w:rPr>
        <w:t xml:space="preserve">Každý den </w:t>
      </w:r>
      <w:r w:rsidR="00A53451" w:rsidRPr="005D662C">
        <w:rPr>
          <w:rFonts w:cstheme="minorHAnsi"/>
        </w:rPr>
        <w:t>od 25. července do 2. srpna b</w:t>
      </w:r>
      <w:r w:rsidR="00C36463" w:rsidRPr="005D662C">
        <w:rPr>
          <w:rFonts w:cstheme="minorHAnsi"/>
        </w:rPr>
        <w:t xml:space="preserve">udou mít </w:t>
      </w:r>
      <w:r w:rsidR="00A53451" w:rsidRPr="005D662C">
        <w:rPr>
          <w:rFonts w:cstheme="minorHAnsi"/>
        </w:rPr>
        <w:t xml:space="preserve">návštěvníci </w:t>
      </w:r>
      <w:r w:rsidR="000D4D26" w:rsidRPr="005D662C">
        <w:rPr>
          <w:rFonts w:cstheme="minorHAnsi"/>
        </w:rPr>
        <w:t xml:space="preserve">dostatek příležitostí </w:t>
      </w:r>
      <w:r w:rsidR="00E85CB3" w:rsidRPr="005D662C">
        <w:rPr>
          <w:rFonts w:cstheme="minorHAnsi"/>
        </w:rPr>
        <w:t xml:space="preserve">rozptýlit </w:t>
      </w:r>
      <w:r w:rsidR="00C36463" w:rsidRPr="005D662C">
        <w:rPr>
          <w:rFonts w:cstheme="minorHAnsi"/>
        </w:rPr>
        <w:t>s</w:t>
      </w:r>
      <w:r w:rsidR="00AA7545" w:rsidRPr="005D662C">
        <w:rPr>
          <w:rFonts w:cstheme="minorHAnsi"/>
        </w:rPr>
        <w:t xml:space="preserve">e </w:t>
      </w:r>
      <w:r w:rsidR="00C36463" w:rsidRPr="005D662C">
        <w:rPr>
          <w:rFonts w:cstheme="minorHAnsi"/>
        </w:rPr>
        <w:t>s </w:t>
      </w:r>
      <w:r w:rsidR="00702E4F" w:rsidRPr="005D662C">
        <w:rPr>
          <w:rFonts w:cstheme="minorHAnsi"/>
        </w:rPr>
        <w:t>divadelní</w:t>
      </w:r>
      <w:r w:rsidR="00C36463" w:rsidRPr="005D662C">
        <w:rPr>
          <w:rFonts w:cstheme="minorHAnsi"/>
        </w:rPr>
        <w:t xml:space="preserve"> </w:t>
      </w:r>
      <w:r w:rsidR="00702E4F" w:rsidRPr="005D662C">
        <w:rPr>
          <w:rFonts w:cstheme="minorHAnsi"/>
        </w:rPr>
        <w:t>múzou</w:t>
      </w:r>
      <w:r w:rsidR="00C36463" w:rsidRPr="005D662C">
        <w:rPr>
          <w:rFonts w:cstheme="minorHAnsi"/>
        </w:rPr>
        <w:t xml:space="preserve">, vychutnat si </w:t>
      </w:r>
      <w:r w:rsidR="00BE0CAC" w:rsidRPr="005D662C">
        <w:rPr>
          <w:rFonts w:cstheme="minorHAnsi"/>
        </w:rPr>
        <w:t>koncerty nejrůznějších hudebních žánrů</w:t>
      </w:r>
      <w:r w:rsidR="00C009A5" w:rsidRPr="005D662C">
        <w:rPr>
          <w:rFonts w:cstheme="minorHAnsi"/>
        </w:rPr>
        <w:t>,</w:t>
      </w:r>
      <w:r w:rsidR="00803A04" w:rsidRPr="005D662C">
        <w:rPr>
          <w:rFonts w:cstheme="minorHAnsi"/>
        </w:rPr>
        <w:t xml:space="preserve"> </w:t>
      </w:r>
      <w:r w:rsidR="00D5480E" w:rsidRPr="005D662C">
        <w:rPr>
          <w:rFonts w:cstheme="minorHAnsi"/>
        </w:rPr>
        <w:t xml:space="preserve">rozšířit své obzory </w:t>
      </w:r>
      <w:r w:rsidR="00803A04" w:rsidRPr="005D662C">
        <w:rPr>
          <w:rFonts w:cstheme="minorHAnsi"/>
        </w:rPr>
        <w:t xml:space="preserve">při tematických </w:t>
      </w:r>
      <w:r w:rsidR="00274E67" w:rsidRPr="005D662C">
        <w:rPr>
          <w:rFonts w:cstheme="minorHAnsi"/>
        </w:rPr>
        <w:t xml:space="preserve">výstavách a </w:t>
      </w:r>
      <w:r w:rsidR="00803A04" w:rsidRPr="005D662C">
        <w:rPr>
          <w:rFonts w:eastAsia="Calibri" w:cstheme="minorHAnsi"/>
        </w:rPr>
        <w:t>workshop</w:t>
      </w:r>
      <w:r w:rsidR="00803A04" w:rsidRPr="005D662C">
        <w:rPr>
          <w:rFonts w:cstheme="minorHAnsi"/>
        </w:rPr>
        <w:t xml:space="preserve">ech, </w:t>
      </w:r>
      <w:r w:rsidR="001E32E4" w:rsidRPr="005D662C">
        <w:rPr>
          <w:rFonts w:cstheme="minorHAnsi"/>
        </w:rPr>
        <w:t xml:space="preserve">absolvovat řadu </w:t>
      </w:r>
      <w:r w:rsidR="00543F4C" w:rsidRPr="005D662C">
        <w:rPr>
          <w:rFonts w:cstheme="minorHAnsi"/>
        </w:rPr>
        <w:t xml:space="preserve">obohacujících setkání </w:t>
      </w:r>
      <w:r w:rsidR="007530F3">
        <w:rPr>
          <w:rFonts w:cstheme="minorHAnsi"/>
        </w:rPr>
        <w:br/>
      </w:r>
      <w:r w:rsidR="00543F4C" w:rsidRPr="005D662C">
        <w:rPr>
          <w:rFonts w:cstheme="minorHAnsi"/>
        </w:rPr>
        <w:t>a jedinečných zážitků.</w:t>
      </w:r>
      <w:r w:rsidR="003E12D8">
        <w:rPr>
          <w:rFonts w:cstheme="minorHAnsi"/>
        </w:rPr>
        <w:t xml:space="preserve"> Ode dneška je také možné pořídit si nejen akreditaci na festival, ale </w:t>
      </w:r>
      <w:r w:rsidR="007530F3">
        <w:rPr>
          <w:rFonts w:cstheme="minorHAnsi"/>
        </w:rPr>
        <w:br/>
      </w:r>
      <w:r w:rsidR="003E12D8">
        <w:rPr>
          <w:rFonts w:cstheme="minorHAnsi"/>
        </w:rPr>
        <w:t xml:space="preserve">i vstupenku na vybrané divadelní představení – na stránkách </w:t>
      </w:r>
      <w:hyperlink r:id="rId7" w:history="1">
        <w:r w:rsidR="003E12D8" w:rsidRPr="003E12D8">
          <w:rPr>
            <w:rStyle w:val="Hypertextovodkaz"/>
            <w:rFonts w:cstheme="minorHAnsi"/>
            <w:b/>
          </w:rPr>
          <w:t>www.lfs.cz</w:t>
        </w:r>
      </w:hyperlink>
      <w:r w:rsidR="003E12D8" w:rsidRPr="003E12D8">
        <w:rPr>
          <w:rFonts w:cstheme="minorHAnsi"/>
          <w:b/>
        </w:rPr>
        <w:t>.</w:t>
      </w:r>
    </w:p>
    <w:p w:rsidR="004C66AF" w:rsidRPr="005D662C" w:rsidRDefault="00536DBE" w:rsidP="005D662C">
      <w:pPr>
        <w:spacing w:before="120" w:after="0" w:line="240" w:lineRule="auto"/>
        <w:jc w:val="both"/>
        <w:rPr>
          <w:rFonts w:cstheme="minorHAnsi"/>
          <w:bCs/>
        </w:rPr>
      </w:pPr>
      <w:r w:rsidRPr="005D662C">
        <w:rPr>
          <w:rFonts w:cstheme="minorHAnsi"/>
        </w:rPr>
        <w:t xml:space="preserve">Příjemnou alternativu k filmovým projekcím nabídne </w:t>
      </w:r>
      <w:r w:rsidRPr="005D662C">
        <w:rPr>
          <w:rFonts w:cstheme="minorHAnsi"/>
          <w:b/>
        </w:rPr>
        <w:t>divadelní</w:t>
      </w:r>
      <w:r w:rsidR="00AC269A" w:rsidRPr="005D662C">
        <w:rPr>
          <w:rFonts w:cstheme="minorHAnsi"/>
          <w:b/>
        </w:rPr>
        <w:t xml:space="preserve"> šapitó ve Smetanových sadech</w:t>
      </w:r>
      <w:r w:rsidR="00AC269A" w:rsidRPr="005D662C">
        <w:rPr>
          <w:rFonts w:cstheme="minorHAnsi"/>
        </w:rPr>
        <w:t xml:space="preserve"> za kinem Hvězda. </w:t>
      </w:r>
      <w:r w:rsidR="00BE0CAC" w:rsidRPr="005D662C">
        <w:rPr>
          <w:rFonts w:cstheme="minorHAnsi"/>
        </w:rPr>
        <w:t xml:space="preserve"> </w:t>
      </w:r>
      <w:r w:rsidRPr="005D662C">
        <w:rPr>
          <w:rFonts w:cstheme="minorHAnsi"/>
        </w:rPr>
        <w:t xml:space="preserve">Příběhy, emoce, </w:t>
      </w:r>
      <w:r w:rsidR="00AF5FEF" w:rsidRPr="005D662C">
        <w:rPr>
          <w:rFonts w:cstheme="minorHAnsi"/>
        </w:rPr>
        <w:t>mistrovské</w:t>
      </w:r>
      <w:r w:rsidR="00A862AC" w:rsidRPr="005D662C">
        <w:rPr>
          <w:rFonts w:cstheme="minorHAnsi"/>
        </w:rPr>
        <w:t xml:space="preserve"> vý</w:t>
      </w:r>
      <w:r w:rsidRPr="005D662C">
        <w:rPr>
          <w:rFonts w:cstheme="minorHAnsi"/>
        </w:rPr>
        <w:t>kony</w:t>
      </w:r>
      <w:r w:rsidR="00A862AC" w:rsidRPr="005D662C">
        <w:rPr>
          <w:rFonts w:cstheme="minorHAnsi"/>
        </w:rPr>
        <w:t xml:space="preserve"> live</w:t>
      </w:r>
      <w:r w:rsidR="002A0917" w:rsidRPr="005D662C">
        <w:rPr>
          <w:rFonts w:cstheme="minorHAnsi"/>
        </w:rPr>
        <w:t>.</w:t>
      </w:r>
      <w:r w:rsidR="006E5B74" w:rsidRPr="005D662C">
        <w:rPr>
          <w:rFonts w:cstheme="minorHAnsi"/>
        </w:rPr>
        <w:t xml:space="preserve"> Divákům se představí </w:t>
      </w:r>
      <w:r w:rsidR="006E5B74" w:rsidRPr="005D662C">
        <w:rPr>
          <w:rFonts w:cstheme="minorHAnsi"/>
          <w:b/>
        </w:rPr>
        <w:t>Divadlo Tramtárie</w:t>
      </w:r>
      <w:r w:rsidR="006E5B74" w:rsidRPr="005D662C">
        <w:rPr>
          <w:rFonts w:cstheme="minorHAnsi"/>
        </w:rPr>
        <w:t xml:space="preserve"> </w:t>
      </w:r>
      <w:r w:rsidR="006E5B74" w:rsidRPr="005D662C">
        <w:rPr>
          <w:rFonts w:cstheme="minorHAnsi"/>
          <w:b/>
        </w:rPr>
        <w:t>Olomouc</w:t>
      </w:r>
      <w:r w:rsidR="00AA7B06" w:rsidRPr="005D662C">
        <w:rPr>
          <w:rFonts w:cstheme="minorHAnsi"/>
        </w:rPr>
        <w:t xml:space="preserve"> s </w:t>
      </w:r>
      <w:proofErr w:type="spellStart"/>
      <w:r w:rsidR="00AA7B06" w:rsidRPr="005D662C">
        <w:rPr>
          <w:rFonts w:cstheme="minorHAnsi"/>
        </w:rPr>
        <w:t>loserovskou</w:t>
      </w:r>
      <w:proofErr w:type="spellEnd"/>
      <w:r w:rsidR="00AA7B06" w:rsidRPr="005D662C">
        <w:rPr>
          <w:rFonts w:cstheme="minorHAnsi"/>
        </w:rPr>
        <w:t xml:space="preserve"> </w:t>
      </w:r>
      <w:proofErr w:type="spellStart"/>
      <w:r w:rsidR="00AA7B06" w:rsidRPr="005D662C">
        <w:rPr>
          <w:rFonts w:cstheme="minorHAnsi"/>
        </w:rPr>
        <w:t>lovestory</w:t>
      </w:r>
      <w:proofErr w:type="spellEnd"/>
      <w:r w:rsidR="00AA7B06" w:rsidRPr="005D662C">
        <w:rPr>
          <w:rFonts w:cstheme="minorHAnsi"/>
        </w:rPr>
        <w:t xml:space="preserve"> </w:t>
      </w:r>
      <w:r w:rsidR="00AA7B06" w:rsidRPr="005D662C">
        <w:rPr>
          <w:rFonts w:cstheme="minorHAnsi"/>
          <w:b/>
        </w:rPr>
        <w:t>Jedlíci čokolády</w:t>
      </w:r>
      <w:r w:rsidR="00AA7B06" w:rsidRPr="005D662C">
        <w:rPr>
          <w:rFonts w:cstheme="minorHAnsi"/>
        </w:rPr>
        <w:t xml:space="preserve"> uznávaného a oceňovaného dramatika Davida Drábka</w:t>
      </w:r>
      <w:r w:rsidR="00FC7527" w:rsidRPr="005D662C">
        <w:rPr>
          <w:rFonts w:cstheme="minorHAnsi"/>
        </w:rPr>
        <w:t>,</w:t>
      </w:r>
      <w:r w:rsidR="009034A2" w:rsidRPr="005D662C">
        <w:rPr>
          <w:rFonts w:cstheme="minorHAnsi"/>
        </w:rPr>
        <w:t xml:space="preserve"> </w:t>
      </w:r>
      <w:r w:rsidR="009034A2" w:rsidRPr="005D662C">
        <w:rPr>
          <w:rFonts w:cstheme="minorHAnsi"/>
          <w:b/>
        </w:rPr>
        <w:t xml:space="preserve">Cirkus </w:t>
      </w:r>
      <w:proofErr w:type="spellStart"/>
      <w:r w:rsidR="009034A2" w:rsidRPr="005D662C">
        <w:rPr>
          <w:rFonts w:cstheme="minorHAnsi"/>
          <w:b/>
        </w:rPr>
        <w:t>Mlejn</w:t>
      </w:r>
      <w:proofErr w:type="spellEnd"/>
      <w:r w:rsidR="009034A2" w:rsidRPr="005D662C">
        <w:rPr>
          <w:rFonts w:cstheme="minorHAnsi"/>
        </w:rPr>
        <w:t xml:space="preserve"> </w:t>
      </w:r>
      <w:r w:rsidR="009F1E13" w:rsidRPr="005D662C">
        <w:rPr>
          <w:rFonts w:cstheme="minorHAnsi"/>
        </w:rPr>
        <w:t>se</w:t>
      </w:r>
      <w:r w:rsidR="009034A2" w:rsidRPr="005D662C">
        <w:rPr>
          <w:rFonts w:cstheme="minorHAnsi"/>
        </w:rPr>
        <w:t xml:space="preserve"> strhující ak</w:t>
      </w:r>
      <w:r w:rsidR="00FC7527" w:rsidRPr="005D662C">
        <w:rPr>
          <w:rFonts w:cstheme="minorHAnsi"/>
        </w:rPr>
        <w:t>robatick</w:t>
      </w:r>
      <w:r w:rsidR="009F1E13" w:rsidRPr="005D662C">
        <w:rPr>
          <w:rFonts w:cstheme="minorHAnsi"/>
        </w:rPr>
        <w:t>ou performancí</w:t>
      </w:r>
      <w:r w:rsidR="00FC7527" w:rsidRPr="005D662C">
        <w:rPr>
          <w:rFonts w:cstheme="minorHAnsi"/>
        </w:rPr>
        <w:t xml:space="preserve"> železného muže a dvou tažných </w:t>
      </w:r>
      <w:r w:rsidR="009F1E13" w:rsidRPr="005D662C">
        <w:rPr>
          <w:rFonts w:cstheme="minorHAnsi"/>
        </w:rPr>
        <w:t xml:space="preserve">žen za </w:t>
      </w:r>
      <w:r w:rsidR="0008386E" w:rsidRPr="005D662C">
        <w:rPr>
          <w:rFonts w:cstheme="minorHAnsi"/>
        </w:rPr>
        <w:t>přítomnosti dalších kovů nazvanou</w:t>
      </w:r>
      <w:r w:rsidR="009F1E13" w:rsidRPr="005D662C">
        <w:rPr>
          <w:rFonts w:cstheme="minorHAnsi"/>
        </w:rPr>
        <w:t xml:space="preserve"> </w:t>
      </w:r>
      <w:r w:rsidR="00E463C0" w:rsidRPr="00E463C0">
        <w:rPr>
          <w:rFonts w:cstheme="minorHAnsi"/>
          <w:b/>
        </w:rPr>
        <w:t>Ironické</w:t>
      </w:r>
      <w:r w:rsidR="00E463C0">
        <w:rPr>
          <w:rFonts w:cstheme="minorHAnsi"/>
        </w:rPr>
        <w:t xml:space="preserve"> </w:t>
      </w:r>
      <w:proofErr w:type="spellStart"/>
      <w:r w:rsidR="009F1E13" w:rsidRPr="005D662C">
        <w:rPr>
          <w:rFonts w:cstheme="minorHAnsi"/>
          <w:b/>
        </w:rPr>
        <w:t>Fer</w:t>
      </w:r>
      <w:r w:rsidR="00E463C0">
        <w:rPr>
          <w:rFonts w:cstheme="minorHAnsi"/>
          <w:b/>
        </w:rPr>
        <w:t>rum</w:t>
      </w:r>
      <w:proofErr w:type="spellEnd"/>
      <w:r w:rsidR="00502CCA" w:rsidRPr="005D662C">
        <w:rPr>
          <w:rFonts w:cstheme="minorHAnsi"/>
        </w:rPr>
        <w:t xml:space="preserve"> a </w:t>
      </w:r>
      <w:r w:rsidR="00675787" w:rsidRPr="005D662C">
        <w:rPr>
          <w:rFonts w:cstheme="minorHAnsi"/>
          <w:b/>
        </w:rPr>
        <w:t>Divadlo U stolu Brno</w:t>
      </w:r>
      <w:r w:rsidR="009F1E13" w:rsidRPr="005D662C">
        <w:rPr>
          <w:rFonts w:cstheme="minorHAnsi"/>
        </w:rPr>
        <w:t xml:space="preserve"> </w:t>
      </w:r>
      <w:r w:rsidR="00B87DB0" w:rsidRPr="005D662C">
        <w:rPr>
          <w:rFonts w:cstheme="minorHAnsi"/>
        </w:rPr>
        <w:t>s komorní insc</w:t>
      </w:r>
      <w:r w:rsidR="008D3FFE" w:rsidRPr="005D662C">
        <w:rPr>
          <w:rFonts w:cstheme="minorHAnsi"/>
        </w:rPr>
        <w:t xml:space="preserve">enací </w:t>
      </w:r>
      <w:r w:rsidR="00937EA6" w:rsidRPr="005D662C">
        <w:rPr>
          <w:rFonts w:cstheme="minorHAnsi"/>
          <w:b/>
        </w:rPr>
        <w:t>Magor</w:t>
      </w:r>
      <w:r w:rsidR="00937EA6" w:rsidRPr="005D662C">
        <w:rPr>
          <w:rFonts w:cstheme="minorHAnsi"/>
        </w:rPr>
        <w:t xml:space="preserve">, </w:t>
      </w:r>
      <w:r w:rsidR="008D086F" w:rsidRPr="005D662C">
        <w:rPr>
          <w:rFonts w:cstheme="minorHAnsi"/>
        </w:rPr>
        <w:t xml:space="preserve">inspirovanou </w:t>
      </w:r>
      <w:r w:rsidR="00547531" w:rsidRPr="005D662C">
        <w:rPr>
          <w:rFonts w:cstheme="minorHAnsi"/>
        </w:rPr>
        <w:t xml:space="preserve">zápisky dcery </w:t>
      </w:r>
      <w:r w:rsidR="000F34E7" w:rsidRPr="005D662C">
        <w:rPr>
          <w:rFonts w:cstheme="minorHAnsi"/>
        </w:rPr>
        <w:t>Ivana Martina Jirouse</w:t>
      </w:r>
      <w:r w:rsidR="00937EA6" w:rsidRPr="005D662C">
        <w:rPr>
          <w:rFonts w:cstheme="minorHAnsi"/>
        </w:rPr>
        <w:t xml:space="preserve"> </w:t>
      </w:r>
      <w:r w:rsidR="00547531" w:rsidRPr="005D662C">
        <w:rPr>
          <w:rFonts w:cstheme="minorHAnsi"/>
        </w:rPr>
        <w:t>pořízeným</w:t>
      </w:r>
      <w:r w:rsidR="000F34E7" w:rsidRPr="005D662C">
        <w:rPr>
          <w:rFonts w:cstheme="minorHAnsi"/>
        </w:rPr>
        <w:t xml:space="preserve">i během </w:t>
      </w:r>
      <w:r w:rsidR="00937EA6" w:rsidRPr="005D662C">
        <w:rPr>
          <w:rFonts w:cstheme="minorHAnsi"/>
        </w:rPr>
        <w:t xml:space="preserve">osmi </w:t>
      </w:r>
      <w:r w:rsidR="000F34E7" w:rsidRPr="005D662C">
        <w:rPr>
          <w:rFonts w:cstheme="minorHAnsi"/>
        </w:rPr>
        <w:t>společně prožitých let</w:t>
      </w:r>
      <w:r w:rsidR="00502CCA" w:rsidRPr="005D662C">
        <w:rPr>
          <w:rFonts w:cstheme="minorHAnsi"/>
        </w:rPr>
        <w:t xml:space="preserve">. </w:t>
      </w:r>
      <w:r w:rsidR="00F608A5" w:rsidRPr="005D662C">
        <w:rPr>
          <w:rFonts w:cstheme="minorHAnsi"/>
          <w:bCs/>
        </w:rPr>
        <w:t>S originálním autorským zpracováním tragického příběh</w:t>
      </w:r>
      <w:r w:rsidR="002F37C4">
        <w:rPr>
          <w:rFonts w:cstheme="minorHAnsi"/>
          <w:bCs/>
        </w:rPr>
        <w:t>u</w:t>
      </w:r>
      <w:r w:rsidR="00F608A5" w:rsidRPr="005D662C">
        <w:rPr>
          <w:rFonts w:cstheme="minorHAnsi"/>
          <w:bCs/>
        </w:rPr>
        <w:t xml:space="preserve"> dvou vlastenců a průkopníků lyžování Hanče a Vrbaty </w:t>
      </w:r>
      <w:r w:rsidR="00F608A5" w:rsidRPr="005D662C">
        <w:rPr>
          <w:rFonts w:cstheme="minorHAnsi"/>
          <w:b/>
          <w:bCs/>
        </w:rPr>
        <w:t>Slzy ošlehaných mužů</w:t>
      </w:r>
      <w:r w:rsidR="00F608A5" w:rsidRPr="005D662C">
        <w:rPr>
          <w:rFonts w:cstheme="minorHAnsi"/>
          <w:bCs/>
        </w:rPr>
        <w:t xml:space="preserve"> do Hradiště přijede </w:t>
      </w:r>
      <w:r w:rsidR="00F608A5" w:rsidRPr="005D662C">
        <w:rPr>
          <w:rFonts w:cstheme="minorHAnsi"/>
        </w:rPr>
        <w:t xml:space="preserve">divadlo </w:t>
      </w:r>
      <w:r w:rsidR="00F608A5" w:rsidRPr="005D662C">
        <w:rPr>
          <w:rFonts w:cstheme="minorHAnsi"/>
          <w:b/>
        </w:rPr>
        <w:t>Vosto5</w:t>
      </w:r>
      <w:r w:rsidR="00C10EE9" w:rsidRPr="005D662C">
        <w:rPr>
          <w:rFonts w:cstheme="minorHAnsi"/>
          <w:bCs/>
        </w:rPr>
        <w:t xml:space="preserve">. </w:t>
      </w:r>
      <w:r w:rsidR="00502CCA" w:rsidRPr="005D662C">
        <w:rPr>
          <w:rFonts w:cstheme="minorHAnsi"/>
        </w:rPr>
        <w:t>Do divadelního stanu zavítá také</w:t>
      </w:r>
      <w:r w:rsidR="00A77EE1" w:rsidRPr="005D662C">
        <w:rPr>
          <w:rFonts w:cstheme="minorHAnsi"/>
        </w:rPr>
        <w:t xml:space="preserve"> </w:t>
      </w:r>
      <w:r w:rsidR="009B286F" w:rsidRPr="005D662C">
        <w:rPr>
          <w:rFonts w:cstheme="minorHAnsi"/>
          <w:b/>
        </w:rPr>
        <w:t>Městské divadlo</w:t>
      </w:r>
      <w:r w:rsidR="00A77EE1" w:rsidRPr="005D662C">
        <w:rPr>
          <w:rFonts w:cstheme="minorHAnsi"/>
          <w:b/>
        </w:rPr>
        <w:t xml:space="preserve"> Zlín</w:t>
      </w:r>
      <w:r w:rsidR="00A77EE1" w:rsidRPr="005D662C">
        <w:rPr>
          <w:rFonts w:cstheme="minorHAnsi"/>
        </w:rPr>
        <w:t xml:space="preserve"> s novou klubovou inscenací </w:t>
      </w:r>
      <w:r w:rsidR="00A77EE1" w:rsidRPr="005D662C">
        <w:rPr>
          <w:rFonts w:cstheme="minorHAnsi"/>
          <w:b/>
          <w:bCs/>
        </w:rPr>
        <w:t>Kabaret Astragal</w:t>
      </w:r>
      <w:r w:rsidR="00A77EE1" w:rsidRPr="005D662C">
        <w:rPr>
          <w:rFonts w:cstheme="minorHAnsi"/>
          <w:bCs/>
        </w:rPr>
        <w:t>, slibující zběsilou milostnou jízdu životem, s živou hudbou a nespoutaným herectvím</w:t>
      </w:r>
      <w:r w:rsidR="00BA12D9" w:rsidRPr="005D662C">
        <w:rPr>
          <w:rFonts w:cstheme="minorHAnsi"/>
          <w:bCs/>
        </w:rPr>
        <w:t xml:space="preserve">, </w:t>
      </w:r>
      <w:r w:rsidR="00BA12D9" w:rsidRPr="005D662C">
        <w:rPr>
          <w:rFonts w:cstheme="minorHAnsi"/>
          <w:b/>
        </w:rPr>
        <w:t>Divadlo Letí Praha</w:t>
      </w:r>
      <w:r w:rsidR="00A94678" w:rsidRPr="005D662C">
        <w:rPr>
          <w:rFonts w:cstheme="minorHAnsi"/>
          <w:bCs/>
        </w:rPr>
        <w:t xml:space="preserve"> </w:t>
      </w:r>
      <w:r w:rsidR="00BA12D9" w:rsidRPr="005D662C">
        <w:rPr>
          <w:rFonts w:cstheme="minorHAnsi"/>
          <w:bCs/>
        </w:rPr>
        <w:t xml:space="preserve">s úspěšným divadelním titulem </w:t>
      </w:r>
      <w:r w:rsidR="00BA12D9" w:rsidRPr="005D662C">
        <w:rPr>
          <w:rFonts w:cstheme="minorHAnsi"/>
          <w:b/>
          <w:bCs/>
        </w:rPr>
        <w:t>Králíček</w:t>
      </w:r>
      <w:r w:rsidR="00BA12D9" w:rsidRPr="005D662C">
        <w:rPr>
          <w:rFonts w:cstheme="minorHAnsi"/>
          <w:bCs/>
        </w:rPr>
        <w:t xml:space="preserve"> </w:t>
      </w:r>
      <w:r w:rsidR="00E25CD4" w:rsidRPr="005D662C">
        <w:rPr>
          <w:rFonts w:cstheme="minorHAnsi"/>
          <w:bCs/>
        </w:rPr>
        <w:t xml:space="preserve">o dívce dospívající v ženu a s tím </w:t>
      </w:r>
      <w:r w:rsidR="004A0FD7" w:rsidRPr="005D662C">
        <w:rPr>
          <w:rFonts w:cstheme="minorHAnsi"/>
          <w:bCs/>
        </w:rPr>
        <w:t xml:space="preserve">spojených </w:t>
      </w:r>
      <w:r w:rsidR="008300A5" w:rsidRPr="005D662C">
        <w:rPr>
          <w:rFonts w:cstheme="minorHAnsi"/>
          <w:bCs/>
        </w:rPr>
        <w:t>trablech</w:t>
      </w:r>
      <w:r w:rsidR="004A0FD7" w:rsidRPr="005D662C">
        <w:rPr>
          <w:rFonts w:cstheme="minorHAnsi"/>
          <w:bCs/>
        </w:rPr>
        <w:t xml:space="preserve"> nebo </w:t>
      </w:r>
      <w:r w:rsidR="004A0FD7" w:rsidRPr="005D662C">
        <w:rPr>
          <w:rFonts w:cstheme="minorHAnsi"/>
          <w:b/>
          <w:bCs/>
        </w:rPr>
        <w:t>studenti brněnské JAMU</w:t>
      </w:r>
      <w:r w:rsidR="004A0FD7" w:rsidRPr="005D662C">
        <w:rPr>
          <w:rFonts w:cstheme="minorHAnsi"/>
          <w:bCs/>
        </w:rPr>
        <w:t xml:space="preserve"> s</w:t>
      </w:r>
      <w:r w:rsidR="00E463C0">
        <w:rPr>
          <w:rFonts w:cstheme="minorHAnsi"/>
          <w:bCs/>
        </w:rPr>
        <w:t xml:space="preserve"> představením </w:t>
      </w:r>
      <w:proofErr w:type="spellStart"/>
      <w:r w:rsidR="00E463C0" w:rsidRPr="00E463C0">
        <w:rPr>
          <w:rFonts w:cstheme="minorHAnsi"/>
          <w:b/>
          <w:bCs/>
        </w:rPr>
        <w:t>The</w:t>
      </w:r>
      <w:proofErr w:type="spellEnd"/>
      <w:r w:rsidR="00E463C0" w:rsidRPr="00E463C0">
        <w:rPr>
          <w:rFonts w:cstheme="minorHAnsi"/>
          <w:b/>
          <w:bCs/>
        </w:rPr>
        <w:t xml:space="preserve"> </w:t>
      </w:r>
      <w:proofErr w:type="spellStart"/>
      <w:r w:rsidR="00E463C0" w:rsidRPr="00E463C0">
        <w:rPr>
          <w:rFonts w:cstheme="minorHAnsi"/>
          <w:b/>
          <w:bCs/>
        </w:rPr>
        <w:t>Sunset</w:t>
      </w:r>
      <w:proofErr w:type="spellEnd"/>
      <w:r w:rsidR="00E463C0" w:rsidRPr="00E463C0">
        <w:rPr>
          <w:rFonts w:cstheme="minorHAnsi"/>
          <w:b/>
          <w:bCs/>
        </w:rPr>
        <w:t xml:space="preserve"> Limited</w:t>
      </w:r>
      <w:r w:rsidR="004A0FD7" w:rsidRPr="005D662C">
        <w:rPr>
          <w:rFonts w:cstheme="minorHAnsi"/>
          <w:bCs/>
        </w:rPr>
        <w:t xml:space="preserve"> –</w:t>
      </w:r>
      <w:r w:rsidR="00F608A5" w:rsidRPr="005D662C">
        <w:rPr>
          <w:rFonts w:cstheme="minorHAnsi"/>
          <w:bCs/>
        </w:rPr>
        <w:t xml:space="preserve"> víte, že každý z nás se může rozhodnout být někomu jinému andělem? </w:t>
      </w:r>
    </w:p>
    <w:p w:rsidR="00546E7C" w:rsidRPr="005D662C" w:rsidRDefault="00167F05" w:rsidP="005D662C">
      <w:pPr>
        <w:spacing w:before="120" w:after="0" w:line="240" w:lineRule="auto"/>
        <w:jc w:val="both"/>
        <w:rPr>
          <w:rFonts w:cstheme="minorHAnsi"/>
          <w:bCs/>
        </w:rPr>
      </w:pPr>
      <w:r>
        <w:rPr>
          <w:rFonts w:cstheme="minorHAnsi"/>
        </w:rPr>
        <w:t>S</w:t>
      </w:r>
      <w:r w:rsidR="003D4E3A" w:rsidRPr="005D662C">
        <w:rPr>
          <w:rFonts w:cstheme="minorHAnsi"/>
        </w:rPr>
        <w:t xml:space="preserve">pokojené budou </w:t>
      </w:r>
      <w:r>
        <w:rPr>
          <w:rFonts w:cstheme="minorHAnsi"/>
        </w:rPr>
        <w:t xml:space="preserve">i  </w:t>
      </w:r>
      <w:r w:rsidR="003D4E3A" w:rsidRPr="005D662C">
        <w:rPr>
          <w:rFonts w:cstheme="minorHAnsi"/>
          <w:b/>
        </w:rPr>
        <w:t>děti</w:t>
      </w:r>
      <w:r w:rsidR="009235EF" w:rsidRPr="005D662C">
        <w:rPr>
          <w:rFonts w:cstheme="minorHAnsi"/>
        </w:rPr>
        <w:t xml:space="preserve">, pro které je poprvé v historii LFŠ uchystán </w:t>
      </w:r>
      <w:r w:rsidR="0088787C" w:rsidRPr="005D662C">
        <w:rPr>
          <w:rFonts w:cstheme="minorHAnsi"/>
        </w:rPr>
        <w:t xml:space="preserve">každodenní </w:t>
      </w:r>
      <w:r w:rsidR="0088787C" w:rsidRPr="005D662C">
        <w:rPr>
          <w:rFonts w:cstheme="minorHAnsi"/>
          <w:b/>
        </w:rPr>
        <w:t>odpolední program</w:t>
      </w:r>
      <w:r w:rsidR="00582843" w:rsidRPr="005D662C">
        <w:rPr>
          <w:rFonts w:cstheme="minorHAnsi"/>
        </w:rPr>
        <w:t xml:space="preserve"> (od 26. 7. do 2. 8. vždy od 14 do 16 hod)</w:t>
      </w:r>
      <w:r w:rsidR="0088787C" w:rsidRPr="005D662C">
        <w:rPr>
          <w:rFonts w:cstheme="minorHAnsi"/>
        </w:rPr>
        <w:t>. V</w:t>
      </w:r>
      <w:r w:rsidR="003D4E3A" w:rsidRPr="005D662C">
        <w:rPr>
          <w:rFonts w:cstheme="minorHAnsi"/>
        </w:rPr>
        <w:t xml:space="preserve"> divadelním šapitó </w:t>
      </w:r>
      <w:r w:rsidR="0088787C" w:rsidRPr="005D662C">
        <w:rPr>
          <w:rFonts w:cstheme="minorHAnsi"/>
        </w:rPr>
        <w:t xml:space="preserve">je čekají </w:t>
      </w:r>
      <w:r w:rsidR="003D4E3A" w:rsidRPr="005D662C">
        <w:rPr>
          <w:rFonts w:cstheme="minorHAnsi"/>
          <w:b/>
        </w:rPr>
        <w:t>filmové projekce</w:t>
      </w:r>
      <w:r w:rsidR="003D4E3A" w:rsidRPr="005D662C">
        <w:rPr>
          <w:rFonts w:cstheme="minorHAnsi"/>
        </w:rPr>
        <w:t xml:space="preserve"> </w:t>
      </w:r>
      <w:r w:rsidR="0088787C" w:rsidRPr="005D662C">
        <w:rPr>
          <w:rFonts w:cstheme="minorHAnsi"/>
        </w:rPr>
        <w:t>(</w:t>
      </w:r>
      <w:r w:rsidR="003D4E3A" w:rsidRPr="005D662C">
        <w:rPr>
          <w:rFonts w:cstheme="minorHAnsi"/>
        </w:rPr>
        <w:t>ve spolupráci s Českou televizí</w:t>
      </w:r>
      <w:r w:rsidR="0088787C" w:rsidRPr="005D662C">
        <w:rPr>
          <w:rFonts w:cstheme="minorHAnsi"/>
        </w:rPr>
        <w:t>)</w:t>
      </w:r>
      <w:r w:rsidR="003D4E3A" w:rsidRPr="005D662C">
        <w:rPr>
          <w:rFonts w:cstheme="minorHAnsi"/>
        </w:rPr>
        <w:t xml:space="preserve"> a </w:t>
      </w:r>
      <w:r w:rsidR="003D4E3A" w:rsidRPr="005D662C">
        <w:rPr>
          <w:rFonts w:cstheme="minorHAnsi"/>
          <w:b/>
        </w:rPr>
        <w:t>pohádky</w:t>
      </w:r>
      <w:r w:rsidR="0033363B" w:rsidRPr="005D662C">
        <w:rPr>
          <w:rFonts w:cstheme="minorHAnsi"/>
        </w:rPr>
        <w:t xml:space="preserve"> v podání </w:t>
      </w:r>
      <w:r w:rsidR="0033363B" w:rsidRPr="005D662C">
        <w:rPr>
          <w:rFonts w:cstheme="minorHAnsi"/>
          <w:b/>
        </w:rPr>
        <w:t>divadla Koráb z Brna</w:t>
      </w:r>
      <w:r w:rsidR="003D4E3A" w:rsidRPr="005D662C">
        <w:rPr>
          <w:rFonts w:cstheme="minorHAnsi"/>
        </w:rPr>
        <w:t xml:space="preserve">, po kterých budou </w:t>
      </w:r>
      <w:r w:rsidR="002D7FCE" w:rsidRPr="005D662C">
        <w:rPr>
          <w:rFonts w:cstheme="minorHAnsi"/>
        </w:rPr>
        <w:t xml:space="preserve">následovat </w:t>
      </w:r>
      <w:r w:rsidR="003D4E3A" w:rsidRPr="005D662C">
        <w:rPr>
          <w:rFonts w:cstheme="minorHAnsi"/>
          <w:b/>
        </w:rPr>
        <w:t>kreativní díl</w:t>
      </w:r>
      <w:r w:rsidR="00B17721" w:rsidRPr="005D662C">
        <w:rPr>
          <w:rFonts w:cstheme="minorHAnsi"/>
          <w:b/>
        </w:rPr>
        <w:t>n</w:t>
      </w:r>
      <w:r w:rsidR="003D4E3A" w:rsidRPr="005D662C">
        <w:rPr>
          <w:rFonts w:cstheme="minorHAnsi"/>
          <w:b/>
        </w:rPr>
        <w:t>y</w:t>
      </w:r>
      <w:r w:rsidR="003D4E3A" w:rsidRPr="005D662C">
        <w:rPr>
          <w:rFonts w:cstheme="minorHAnsi"/>
        </w:rPr>
        <w:t xml:space="preserve"> pod vedením zkušených lektorů. </w:t>
      </w:r>
    </w:p>
    <w:p w:rsidR="00EF7787" w:rsidRPr="005D662C" w:rsidRDefault="00EF7787" w:rsidP="005D662C">
      <w:pPr>
        <w:spacing w:before="120" w:after="0" w:line="240" w:lineRule="auto"/>
        <w:jc w:val="both"/>
        <w:rPr>
          <w:rFonts w:cstheme="minorHAnsi"/>
        </w:rPr>
      </w:pPr>
      <w:r w:rsidRPr="005D662C">
        <w:rPr>
          <w:rFonts w:cstheme="minorHAnsi"/>
        </w:rPr>
        <w:t>Po skončení projekcí letního kina ve Sme</w:t>
      </w:r>
      <w:r w:rsidR="00C35E93" w:rsidRPr="005D662C">
        <w:rPr>
          <w:rFonts w:cstheme="minorHAnsi"/>
        </w:rPr>
        <w:t xml:space="preserve">tanových sadech bude </w:t>
      </w:r>
      <w:r w:rsidRPr="005D662C">
        <w:rPr>
          <w:rFonts w:cstheme="minorHAnsi"/>
          <w:b/>
        </w:rPr>
        <w:t>šapitó Kabinetu Múz</w:t>
      </w:r>
      <w:r w:rsidRPr="005D662C">
        <w:rPr>
          <w:rFonts w:cstheme="minorHAnsi"/>
        </w:rPr>
        <w:t xml:space="preserve"> </w:t>
      </w:r>
      <w:r w:rsidR="00C35E93" w:rsidRPr="005D662C">
        <w:rPr>
          <w:rFonts w:cstheme="minorHAnsi"/>
        </w:rPr>
        <w:t>lákat na</w:t>
      </w:r>
      <w:r w:rsidR="003428F4" w:rsidRPr="005D662C">
        <w:rPr>
          <w:rFonts w:cstheme="minorHAnsi"/>
        </w:rPr>
        <w:t xml:space="preserve"> </w:t>
      </w:r>
      <w:r w:rsidR="00C35E93" w:rsidRPr="005D662C">
        <w:rPr>
          <w:rFonts w:cstheme="minorHAnsi"/>
          <w:b/>
        </w:rPr>
        <w:t>audiovizuální pá</w:t>
      </w:r>
      <w:r w:rsidRPr="005D662C">
        <w:rPr>
          <w:rFonts w:cstheme="minorHAnsi"/>
          <w:b/>
        </w:rPr>
        <w:t>rty</w:t>
      </w:r>
      <w:r w:rsidRPr="005D662C">
        <w:rPr>
          <w:rFonts w:cstheme="minorHAnsi"/>
        </w:rPr>
        <w:t>.</w:t>
      </w:r>
      <w:r w:rsidR="00C35E93" w:rsidRPr="005D662C">
        <w:rPr>
          <w:rFonts w:cstheme="minorHAnsi"/>
        </w:rPr>
        <w:t xml:space="preserve"> </w:t>
      </w:r>
      <w:proofErr w:type="spellStart"/>
      <w:r w:rsidR="00C35E93" w:rsidRPr="005D662C">
        <w:rPr>
          <w:rFonts w:cstheme="minorHAnsi"/>
        </w:rPr>
        <w:t>DJs</w:t>
      </w:r>
      <w:proofErr w:type="spellEnd"/>
      <w:r w:rsidR="00C35E93" w:rsidRPr="005D662C">
        <w:rPr>
          <w:rFonts w:cstheme="minorHAnsi"/>
        </w:rPr>
        <w:t xml:space="preserve"> pečlivě a svědomitě vybere </w:t>
      </w:r>
      <w:r w:rsidRPr="005D662C">
        <w:rPr>
          <w:rFonts w:cstheme="minorHAnsi"/>
        </w:rPr>
        <w:t>Kabinet Múz a o vizuální stránku jednot</w:t>
      </w:r>
      <w:r w:rsidR="00F57BA1" w:rsidRPr="005D662C">
        <w:rPr>
          <w:rFonts w:cstheme="minorHAnsi"/>
        </w:rPr>
        <w:t xml:space="preserve">livých večerů se postarají </w:t>
      </w:r>
      <w:proofErr w:type="spellStart"/>
      <w:r w:rsidR="00F57BA1" w:rsidRPr="005D662C">
        <w:rPr>
          <w:rFonts w:cstheme="minorHAnsi"/>
        </w:rPr>
        <w:t>VJs</w:t>
      </w:r>
      <w:proofErr w:type="spellEnd"/>
      <w:r w:rsidR="00F57BA1" w:rsidRPr="005D662C">
        <w:rPr>
          <w:rFonts w:cstheme="minorHAnsi"/>
        </w:rPr>
        <w:t xml:space="preserve"> </w:t>
      </w:r>
      <w:r w:rsidRPr="005D662C">
        <w:rPr>
          <w:rFonts w:cstheme="minorHAnsi"/>
        </w:rPr>
        <w:t xml:space="preserve">pražského </w:t>
      </w:r>
      <w:proofErr w:type="spellStart"/>
      <w:r w:rsidRPr="005D662C">
        <w:rPr>
          <w:rFonts w:cstheme="minorHAnsi"/>
        </w:rPr>
        <w:t>Lunchmeat</w:t>
      </w:r>
      <w:proofErr w:type="spellEnd"/>
      <w:r w:rsidRPr="005D662C">
        <w:rPr>
          <w:rFonts w:cstheme="minorHAnsi"/>
        </w:rPr>
        <w:t xml:space="preserve"> labelu.</w:t>
      </w:r>
    </w:p>
    <w:p w:rsidR="00E16128" w:rsidRPr="005D662C" w:rsidRDefault="001F0240" w:rsidP="005D662C">
      <w:pPr>
        <w:spacing w:before="120" w:after="0" w:line="240" w:lineRule="auto"/>
        <w:jc w:val="both"/>
        <w:rPr>
          <w:rFonts w:cstheme="minorHAnsi"/>
          <w:color w:val="000000"/>
        </w:rPr>
      </w:pPr>
      <w:r w:rsidRPr="005D662C">
        <w:rPr>
          <w:rFonts w:cstheme="minorHAnsi"/>
        </w:rPr>
        <w:t xml:space="preserve">Mimořádné </w:t>
      </w:r>
      <w:r w:rsidR="00635449" w:rsidRPr="005D662C">
        <w:rPr>
          <w:rFonts w:cstheme="minorHAnsi"/>
        </w:rPr>
        <w:t>žánrové rozpětí</w:t>
      </w:r>
      <w:r w:rsidRPr="005D662C">
        <w:rPr>
          <w:rFonts w:cstheme="minorHAnsi"/>
        </w:rPr>
        <w:t xml:space="preserve"> hudebního </w:t>
      </w:r>
      <w:r w:rsidR="00DB5409" w:rsidRPr="005D662C">
        <w:rPr>
          <w:rFonts w:cstheme="minorHAnsi"/>
        </w:rPr>
        <w:t xml:space="preserve">programu </w:t>
      </w:r>
      <w:r w:rsidR="00635449" w:rsidRPr="005D662C">
        <w:rPr>
          <w:rFonts w:cstheme="minorHAnsi"/>
        </w:rPr>
        <w:t xml:space="preserve">40. Letní filmové školy </w:t>
      </w:r>
      <w:r w:rsidR="00381E9F" w:rsidRPr="005D662C">
        <w:rPr>
          <w:rFonts w:cstheme="minorHAnsi"/>
        </w:rPr>
        <w:t xml:space="preserve">výmluvně dokládá </w:t>
      </w:r>
      <w:r w:rsidR="00352657" w:rsidRPr="005D662C">
        <w:rPr>
          <w:rFonts w:cstheme="minorHAnsi"/>
        </w:rPr>
        <w:t xml:space="preserve">aktuální </w:t>
      </w:r>
      <w:r w:rsidR="00381E9F" w:rsidRPr="005D662C">
        <w:rPr>
          <w:rFonts w:cstheme="minorHAnsi"/>
        </w:rPr>
        <w:t xml:space="preserve">přehled hostů </w:t>
      </w:r>
      <w:r w:rsidR="00381E9F" w:rsidRPr="005D662C">
        <w:rPr>
          <w:rFonts w:cstheme="minorHAnsi"/>
          <w:b/>
        </w:rPr>
        <w:t xml:space="preserve">LFŠ Music </w:t>
      </w:r>
      <w:proofErr w:type="spellStart"/>
      <w:r w:rsidR="00381E9F" w:rsidRPr="005D662C">
        <w:rPr>
          <w:rFonts w:cstheme="minorHAnsi"/>
          <w:b/>
        </w:rPr>
        <w:t>Stage</w:t>
      </w:r>
      <w:proofErr w:type="spellEnd"/>
      <w:r w:rsidR="00381E9F" w:rsidRPr="005D662C">
        <w:rPr>
          <w:rFonts w:cstheme="minorHAnsi"/>
          <w:b/>
        </w:rPr>
        <w:t xml:space="preserve"> 2014</w:t>
      </w:r>
      <w:r w:rsidR="00381E9F" w:rsidRPr="005D662C">
        <w:rPr>
          <w:rFonts w:cstheme="minorHAnsi"/>
        </w:rPr>
        <w:t xml:space="preserve">. </w:t>
      </w:r>
      <w:r w:rsidR="00A96B89" w:rsidRPr="005D662C">
        <w:rPr>
          <w:rFonts w:cstheme="minorHAnsi"/>
        </w:rPr>
        <w:t>Na z</w:t>
      </w:r>
      <w:r w:rsidR="00406385" w:rsidRPr="005D662C">
        <w:rPr>
          <w:rFonts w:eastAsia="Calibri" w:cstheme="minorHAnsi"/>
        </w:rPr>
        <w:t xml:space="preserve">ahajovací koncert letošního </w:t>
      </w:r>
      <w:r w:rsidR="00F12072" w:rsidRPr="007E4A44">
        <w:rPr>
          <w:rFonts w:cstheme="minorHAnsi"/>
          <w:b/>
        </w:rPr>
        <w:t xml:space="preserve">15. </w:t>
      </w:r>
      <w:r w:rsidR="00677D3F" w:rsidRPr="007E4A44">
        <w:rPr>
          <w:rFonts w:cstheme="minorHAnsi"/>
          <w:b/>
        </w:rPr>
        <w:t>r</w:t>
      </w:r>
      <w:r w:rsidR="00F12072" w:rsidRPr="007E4A44">
        <w:rPr>
          <w:rFonts w:cstheme="minorHAnsi"/>
          <w:b/>
        </w:rPr>
        <w:t xml:space="preserve">očníku </w:t>
      </w:r>
      <w:r w:rsidR="00677D3F" w:rsidRPr="007E4A44">
        <w:rPr>
          <w:rFonts w:cstheme="minorHAnsi"/>
          <w:b/>
        </w:rPr>
        <w:t xml:space="preserve">CZ&amp;SK </w:t>
      </w:r>
      <w:r w:rsidR="00677D3F" w:rsidRPr="007E4A44">
        <w:rPr>
          <w:rFonts w:cstheme="minorHAnsi"/>
          <w:b/>
          <w:bCs/>
        </w:rPr>
        <w:t xml:space="preserve">HELLO JAZZ </w:t>
      </w:r>
      <w:proofErr w:type="spellStart"/>
      <w:r w:rsidR="00677D3F" w:rsidRPr="007E4A44">
        <w:rPr>
          <w:rFonts w:cstheme="minorHAnsi"/>
          <w:b/>
          <w:bCs/>
        </w:rPr>
        <w:t>WEEKENDu</w:t>
      </w:r>
      <w:proofErr w:type="spellEnd"/>
      <w:r w:rsidR="00A96B89" w:rsidRPr="005D662C">
        <w:rPr>
          <w:rFonts w:cstheme="minorHAnsi"/>
          <w:b/>
          <w:bCs/>
        </w:rPr>
        <w:t>, který se poprvé o</w:t>
      </w:r>
      <w:r w:rsidR="00635449" w:rsidRPr="005D662C">
        <w:rPr>
          <w:rFonts w:cstheme="minorHAnsi"/>
        </w:rPr>
        <w:t xml:space="preserve">dehraje na </w:t>
      </w:r>
      <w:r w:rsidR="00635449" w:rsidRPr="0098673D">
        <w:rPr>
          <w:rFonts w:cstheme="minorHAnsi"/>
          <w:b/>
        </w:rPr>
        <w:t xml:space="preserve">hlavní </w:t>
      </w:r>
      <w:r w:rsidR="00837D51" w:rsidRPr="0098673D">
        <w:rPr>
          <w:rFonts w:cstheme="minorHAnsi"/>
          <w:b/>
        </w:rPr>
        <w:t xml:space="preserve">festivalové </w:t>
      </w:r>
      <w:proofErr w:type="spellStart"/>
      <w:r w:rsidR="00837D51" w:rsidRPr="0098673D">
        <w:rPr>
          <w:rFonts w:cstheme="minorHAnsi"/>
          <w:b/>
        </w:rPr>
        <w:t>stagei</w:t>
      </w:r>
      <w:proofErr w:type="spellEnd"/>
      <w:r w:rsidR="00635449" w:rsidRPr="0098673D">
        <w:rPr>
          <w:rFonts w:cstheme="minorHAnsi"/>
          <w:b/>
        </w:rPr>
        <w:t xml:space="preserve"> na Masarykově náměstí</w:t>
      </w:r>
      <w:r w:rsidR="00A96B89" w:rsidRPr="005D662C">
        <w:rPr>
          <w:rFonts w:cstheme="minorHAnsi"/>
        </w:rPr>
        <w:t>, se d</w:t>
      </w:r>
      <w:r w:rsidR="007F72C2" w:rsidRPr="005D662C">
        <w:rPr>
          <w:rFonts w:cstheme="minorHAnsi"/>
        </w:rPr>
        <w:t xml:space="preserve">o Hradiště po roce vrátí čerstvý držitel ceny Anděl </w:t>
      </w:r>
      <w:r w:rsidR="00635449" w:rsidRPr="005D662C">
        <w:rPr>
          <w:rFonts w:cstheme="minorHAnsi"/>
          <w:b/>
        </w:rPr>
        <w:t>Dan Bárta a Trio Roberta Balcara</w:t>
      </w:r>
      <w:r w:rsidR="00A96B89" w:rsidRPr="005D662C">
        <w:rPr>
          <w:rFonts w:cstheme="minorHAnsi"/>
        </w:rPr>
        <w:t>. Z</w:t>
      </w:r>
      <w:r w:rsidR="00301806" w:rsidRPr="005D662C">
        <w:rPr>
          <w:rFonts w:cstheme="minorHAnsi"/>
        </w:rPr>
        <w:t xml:space="preserve">ahraje také </w:t>
      </w:r>
      <w:r w:rsidR="00F47E93" w:rsidRPr="005D662C">
        <w:rPr>
          <w:rFonts w:eastAsia="Times New Roman" w:cstheme="minorHAnsi"/>
          <w:lang w:eastAsia="cs-CZ"/>
        </w:rPr>
        <w:t xml:space="preserve">stálice </w:t>
      </w:r>
      <w:r w:rsidR="00301806" w:rsidRPr="005D662C">
        <w:rPr>
          <w:rFonts w:eastAsia="Times New Roman" w:cstheme="minorHAnsi"/>
          <w:lang w:eastAsia="cs-CZ"/>
        </w:rPr>
        <w:t xml:space="preserve">jazzové scény </w:t>
      </w:r>
      <w:r w:rsidR="00301806" w:rsidRPr="005D662C">
        <w:rPr>
          <w:rFonts w:eastAsia="Times New Roman" w:cstheme="minorHAnsi"/>
          <w:b/>
          <w:lang w:eastAsia="cs-CZ"/>
        </w:rPr>
        <w:t xml:space="preserve">Peter </w:t>
      </w:r>
      <w:proofErr w:type="spellStart"/>
      <w:r w:rsidR="00301806" w:rsidRPr="005D662C">
        <w:rPr>
          <w:rFonts w:eastAsia="Times New Roman" w:cstheme="minorHAnsi"/>
          <w:b/>
          <w:lang w:eastAsia="cs-CZ"/>
        </w:rPr>
        <w:t>Lipa</w:t>
      </w:r>
      <w:proofErr w:type="spellEnd"/>
      <w:r w:rsidR="00F47E93" w:rsidRPr="005D662C">
        <w:rPr>
          <w:rFonts w:eastAsia="Times New Roman" w:cstheme="minorHAnsi"/>
          <w:lang w:eastAsia="cs-CZ"/>
        </w:rPr>
        <w:t xml:space="preserve"> a sestava </w:t>
      </w:r>
      <w:r w:rsidR="00F47E93" w:rsidRPr="005D662C">
        <w:rPr>
          <w:rFonts w:eastAsia="Times New Roman" w:cstheme="minorHAnsi"/>
          <w:b/>
          <w:lang w:eastAsia="cs-CZ"/>
        </w:rPr>
        <w:t xml:space="preserve">Michal </w:t>
      </w:r>
      <w:proofErr w:type="spellStart"/>
      <w:r w:rsidR="00F47E93" w:rsidRPr="005D662C">
        <w:rPr>
          <w:rFonts w:eastAsia="Times New Roman" w:cstheme="minorHAnsi"/>
          <w:b/>
          <w:lang w:eastAsia="cs-CZ"/>
        </w:rPr>
        <w:t>Motýľ</w:t>
      </w:r>
      <w:proofErr w:type="spellEnd"/>
      <w:r w:rsidR="00F47E93" w:rsidRPr="005D662C">
        <w:rPr>
          <w:rFonts w:eastAsia="Times New Roman" w:cstheme="minorHAnsi"/>
          <w:b/>
          <w:lang w:eastAsia="cs-CZ"/>
        </w:rPr>
        <w:t xml:space="preserve"> </w:t>
      </w:r>
      <w:proofErr w:type="spellStart"/>
      <w:r w:rsidR="00F47E93" w:rsidRPr="005D662C">
        <w:rPr>
          <w:rFonts w:eastAsia="Times New Roman" w:cstheme="minorHAnsi"/>
          <w:b/>
          <w:lang w:eastAsia="cs-CZ"/>
        </w:rPr>
        <w:t>Tentet</w:t>
      </w:r>
      <w:proofErr w:type="spellEnd"/>
      <w:r w:rsidR="002A2595" w:rsidRPr="005D662C">
        <w:rPr>
          <w:rFonts w:eastAsia="Times New Roman" w:cstheme="minorHAnsi"/>
          <w:lang w:eastAsia="cs-CZ"/>
        </w:rPr>
        <w:t>.</w:t>
      </w:r>
      <w:r w:rsidR="00AB0D82" w:rsidRPr="005D662C">
        <w:rPr>
          <w:rFonts w:eastAsia="Times New Roman" w:cstheme="minorHAnsi"/>
          <w:lang w:eastAsia="cs-CZ"/>
        </w:rPr>
        <w:t xml:space="preserve"> </w:t>
      </w:r>
      <w:r w:rsidR="005D5140" w:rsidRPr="005D662C">
        <w:rPr>
          <w:rFonts w:eastAsia="Times New Roman" w:cstheme="minorHAnsi"/>
          <w:lang w:eastAsia="cs-CZ"/>
        </w:rPr>
        <w:t>V</w:t>
      </w:r>
      <w:r w:rsidR="007A1FE1">
        <w:rPr>
          <w:rFonts w:eastAsia="Times New Roman" w:cstheme="minorHAnsi"/>
          <w:lang w:eastAsia="cs-CZ"/>
        </w:rPr>
        <w:t xml:space="preserve"> následujících </w:t>
      </w:r>
      <w:r w:rsidR="005D5140" w:rsidRPr="005D662C">
        <w:rPr>
          <w:rFonts w:eastAsia="Times New Roman" w:cstheme="minorHAnsi"/>
          <w:lang w:eastAsia="cs-CZ"/>
        </w:rPr>
        <w:t>dnech</w:t>
      </w:r>
      <w:r w:rsidR="004F20F8" w:rsidRPr="005D662C">
        <w:rPr>
          <w:rFonts w:eastAsia="Times New Roman" w:cstheme="minorHAnsi"/>
          <w:lang w:eastAsia="cs-CZ"/>
        </w:rPr>
        <w:t xml:space="preserve"> </w:t>
      </w:r>
      <w:r w:rsidR="002A7EDA" w:rsidRPr="005D662C">
        <w:rPr>
          <w:rFonts w:eastAsia="Times New Roman" w:cstheme="minorHAnsi"/>
          <w:lang w:eastAsia="cs-CZ"/>
        </w:rPr>
        <w:t>budou</w:t>
      </w:r>
      <w:r w:rsidR="003F1FC7" w:rsidRPr="005D662C">
        <w:rPr>
          <w:rFonts w:eastAsia="Times New Roman" w:cstheme="minorHAnsi"/>
          <w:lang w:eastAsia="cs-CZ"/>
        </w:rPr>
        <w:t xml:space="preserve"> koncertovat </w:t>
      </w:r>
      <w:r w:rsidR="00D15015" w:rsidRPr="005D662C">
        <w:rPr>
          <w:rFonts w:eastAsia="Times New Roman" w:cstheme="minorHAnsi"/>
          <w:lang w:eastAsia="cs-CZ"/>
        </w:rPr>
        <w:t xml:space="preserve">skvělí reprezentanti dalších stylů – </w:t>
      </w:r>
      <w:r w:rsidR="004F20F8" w:rsidRPr="005D662C">
        <w:rPr>
          <w:rFonts w:eastAsia="Times New Roman" w:cstheme="minorHAnsi"/>
          <w:b/>
          <w:lang w:eastAsia="cs-CZ"/>
        </w:rPr>
        <w:t>Ivan Hlas</w:t>
      </w:r>
      <w:r w:rsidR="004F20F8" w:rsidRPr="005D662C">
        <w:rPr>
          <w:rFonts w:eastAsia="Times New Roman" w:cstheme="minorHAnsi"/>
          <w:lang w:eastAsia="cs-CZ"/>
        </w:rPr>
        <w:t>,</w:t>
      </w:r>
      <w:r w:rsidR="002A7EDA" w:rsidRPr="005D662C">
        <w:rPr>
          <w:rFonts w:eastAsia="Times New Roman" w:cstheme="minorHAnsi"/>
          <w:lang w:eastAsia="cs-CZ"/>
        </w:rPr>
        <w:t xml:space="preserve"> zpěvačka polsko-kubánského původu</w:t>
      </w:r>
      <w:r w:rsidR="004F20F8" w:rsidRPr="005D662C">
        <w:rPr>
          <w:rFonts w:eastAsia="Times New Roman" w:cstheme="minorHAnsi"/>
          <w:lang w:eastAsia="cs-CZ"/>
        </w:rPr>
        <w:t xml:space="preserve"> </w:t>
      </w:r>
      <w:r w:rsidR="002A7EDA" w:rsidRPr="005D662C">
        <w:rPr>
          <w:rFonts w:eastAsia="Times New Roman" w:cstheme="minorHAnsi"/>
          <w:b/>
          <w:lang w:eastAsia="cs-CZ"/>
        </w:rPr>
        <w:t xml:space="preserve">Yvonne </w:t>
      </w:r>
      <w:proofErr w:type="spellStart"/>
      <w:r w:rsidR="002A7EDA" w:rsidRPr="005D662C">
        <w:rPr>
          <w:rFonts w:eastAsia="Times New Roman" w:cstheme="minorHAnsi"/>
          <w:b/>
          <w:lang w:eastAsia="cs-CZ"/>
        </w:rPr>
        <w:t>Sanchez</w:t>
      </w:r>
      <w:proofErr w:type="spellEnd"/>
      <w:r w:rsidR="002A7EDA" w:rsidRPr="005D662C">
        <w:rPr>
          <w:rFonts w:eastAsia="Times New Roman" w:cstheme="minorHAnsi"/>
          <w:lang w:eastAsia="cs-CZ"/>
        </w:rPr>
        <w:t xml:space="preserve">, kapela </w:t>
      </w:r>
      <w:proofErr w:type="spellStart"/>
      <w:r w:rsidR="004F20F8" w:rsidRPr="005D662C">
        <w:rPr>
          <w:rFonts w:eastAsia="Times New Roman" w:cstheme="minorHAnsi"/>
          <w:b/>
          <w:lang w:eastAsia="cs-CZ"/>
        </w:rPr>
        <w:t>P</w:t>
      </w:r>
      <w:r w:rsidR="003F1FC7" w:rsidRPr="005D662C">
        <w:rPr>
          <w:rFonts w:eastAsia="Times New Roman" w:cstheme="minorHAnsi"/>
          <w:b/>
          <w:lang w:eastAsia="cs-CZ"/>
        </w:rPr>
        <w:t>riessnitz</w:t>
      </w:r>
      <w:proofErr w:type="spellEnd"/>
      <w:r w:rsidR="003F1FC7" w:rsidRPr="005D662C">
        <w:rPr>
          <w:rFonts w:eastAsia="Times New Roman" w:cstheme="minorHAnsi"/>
          <w:lang w:eastAsia="cs-CZ"/>
        </w:rPr>
        <w:t xml:space="preserve">, </w:t>
      </w:r>
      <w:r w:rsidR="00B1426E" w:rsidRPr="005D662C">
        <w:rPr>
          <w:rFonts w:eastAsia="Times New Roman" w:cstheme="minorHAnsi"/>
          <w:lang w:eastAsia="cs-CZ"/>
        </w:rPr>
        <w:t>svérázná formace</w:t>
      </w:r>
      <w:r w:rsidR="00B1426E" w:rsidRPr="005D662C">
        <w:rPr>
          <w:rFonts w:eastAsia="Times New Roman" w:cstheme="minorHAnsi"/>
          <w:b/>
          <w:lang w:eastAsia="cs-CZ"/>
        </w:rPr>
        <w:t xml:space="preserve"> </w:t>
      </w:r>
      <w:proofErr w:type="spellStart"/>
      <w:r w:rsidR="00B1426E" w:rsidRPr="005D662C">
        <w:rPr>
          <w:rFonts w:eastAsia="Times New Roman" w:cstheme="minorHAnsi"/>
          <w:b/>
          <w:lang w:eastAsia="cs-CZ"/>
        </w:rPr>
        <w:t>Prago</w:t>
      </w:r>
      <w:proofErr w:type="spellEnd"/>
      <w:r w:rsidR="00B1426E" w:rsidRPr="005D662C">
        <w:rPr>
          <w:rFonts w:eastAsia="Times New Roman" w:cstheme="minorHAnsi"/>
          <w:b/>
          <w:lang w:eastAsia="cs-CZ"/>
        </w:rPr>
        <w:t xml:space="preserve"> Union</w:t>
      </w:r>
      <w:r w:rsidR="00E16128" w:rsidRPr="005D662C">
        <w:rPr>
          <w:rFonts w:eastAsia="Times New Roman" w:cstheme="minorHAnsi"/>
          <w:b/>
          <w:lang w:eastAsia="cs-CZ"/>
        </w:rPr>
        <w:t xml:space="preserve">, </w:t>
      </w:r>
      <w:r w:rsidR="002A7EDA" w:rsidRPr="005D662C">
        <w:rPr>
          <w:rFonts w:eastAsia="Times New Roman" w:cstheme="minorHAnsi"/>
          <w:b/>
          <w:lang w:eastAsia="cs-CZ"/>
        </w:rPr>
        <w:t xml:space="preserve">Dva – </w:t>
      </w:r>
      <w:r w:rsidR="00E16128" w:rsidRPr="005D662C">
        <w:rPr>
          <w:rFonts w:eastAsia="Calibri" w:cstheme="minorHAnsi"/>
          <w:color w:val="000000"/>
        </w:rPr>
        <w:t>renesanční umělci Bára </w:t>
      </w:r>
      <w:r w:rsidR="007530F3">
        <w:rPr>
          <w:rFonts w:eastAsia="Calibri" w:cstheme="minorHAnsi"/>
          <w:color w:val="000000"/>
        </w:rPr>
        <w:br/>
      </w:r>
      <w:r w:rsidR="00E16128" w:rsidRPr="005D662C">
        <w:rPr>
          <w:rFonts w:eastAsia="Calibri" w:cstheme="minorHAnsi"/>
          <w:color w:val="000000"/>
        </w:rPr>
        <w:t>a Jan Kratochvílovi</w:t>
      </w:r>
      <w:r w:rsidR="004B1563" w:rsidRPr="005D662C">
        <w:rPr>
          <w:rFonts w:cstheme="minorHAnsi"/>
          <w:color w:val="000000"/>
        </w:rPr>
        <w:t xml:space="preserve">, </w:t>
      </w:r>
      <w:r w:rsidR="004B1563" w:rsidRPr="005D662C">
        <w:rPr>
          <w:rFonts w:cstheme="minorHAnsi"/>
          <w:b/>
          <w:color w:val="000000"/>
        </w:rPr>
        <w:t xml:space="preserve">Bratři </w:t>
      </w:r>
      <w:proofErr w:type="spellStart"/>
      <w:r w:rsidR="004B1563" w:rsidRPr="005D662C">
        <w:rPr>
          <w:rFonts w:cstheme="minorHAnsi"/>
          <w:b/>
          <w:color w:val="000000"/>
        </w:rPr>
        <w:t>Orffové</w:t>
      </w:r>
      <w:proofErr w:type="spellEnd"/>
      <w:r w:rsidR="00EF7787" w:rsidRPr="005D662C">
        <w:rPr>
          <w:rFonts w:cstheme="minorHAnsi"/>
          <w:color w:val="000000"/>
        </w:rPr>
        <w:t xml:space="preserve"> a</w:t>
      </w:r>
      <w:r w:rsidR="008219F8" w:rsidRPr="005D662C">
        <w:rPr>
          <w:rFonts w:cstheme="minorHAnsi"/>
          <w:color w:val="000000"/>
        </w:rPr>
        <w:t xml:space="preserve"> </w:t>
      </w:r>
      <w:r w:rsidR="00F72567" w:rsidRPr="005D662C">
        <w:rPr>
          <w:rFonts w:cstheme="minorHAnsi"/>
          <w:color w:val="000000"/>
        </w:rPr>
        <w:t xml:space="preserve">skupina </w:t>
      </w:r>
      <w:r w:rsidR="008219F8" w:rsidRPr="005D662C">
        <w:rPr>
          <w:rFonts w:cstheme="minorHAnsi"/>
          <w:b/>
          <w:color w:val="000000"/>
        </w:rPr>
        <w:t>Zrní</w:t>
      </w:r>
      <w:r w:rsidR="008219F8" w:rsidRPr="005D662C">
        <w:rPr>
          <w:rFonts w:cstheme="minorHAnsi"/>
          <w:color w:val="000000"/>
        </w:rPr>
        <w:t xml:space="preserve"> </w:t>
      </w:r>
      <w:r w:rsidR="00BB19C3" w:rsidRPr="005D662C">
        <w:rPr>
          <w:rFonts w:cstheme="minorHAnsi"/>
          <w:color w:val="000000"/>
        </w:rPr>
        <w:t xml:space="preserve">– mimo jiná ocenění Objev roku </w:t>
      </w:r>
      <w:r w:rsidR="004D3700" w:rsidRPr="005D662C">
        <w:rPr>
          <w:rFonts w:cstheme="minorHAnsi"/>
          <w:color w:val="000000"/>
        </w:rPr>
        <w:t xml:space="preserve">na </w:t>
      </w:r>
      <w:r w:rsidR="00BB19C3" w:rsidRPr="005D662C">
        <w:rPr>
          <w:rFonts w:cstheme="minorHAnsi"/>
          <w:color w:val="000000"/>
        </w:rPr>
        <w:t>Cen</w:t>
      </w:r>
      <w:r w:rsidR="004D3700" w:rsidRPr="005D662C">
        <w:rPr>
          <w:rFonts w:cstheme="minorHAnsi"/>
          <w:color w:val="000000"/>
        </w:rPr>
        <w:t>ách</w:t>
      </w:r>
      <w:r w:rsidR="00BB19C3" w:rsidRPr="005D662C">
        <w:rPr>
          <w:rFonts w:cstheme="minorHAnsi"/>
          <w:color w:val="000000"/>
        </w:rPr>
        <w:t xml:space="preserve"> Anděl 2012</w:t>
      </w:r>
      <w:r w:rsidR="008D24E8" w:rsidRPr="005D662C">
        <w:rPr>
          <w:rFonts w:cstheme="minorHAnsi"/>
          <w:color w:val="000000"/>
        </w:rPr>
        <w:t>.</w:t>
      </w:r>
      <w:r w:rsidR="00BB19C3" w:rsidRPr="005D662C">
        <w:rPr>
          <w:rFonts w:cstheme="minorHAnsi"/>
          <w:color w:val="000000"/>
        </w:rPr>
        <w:t xml:space="preserve"> </w:t>
      </w:r>
      <w:r w:rsidR="00C87EE5" w:rsidRPr="005D662C">
        <w:rPr>
          <w:rFonts w:cstheme="minorHAnsi"/>
        </w:rPr>
        <w:t xml:space="preserve">K vrcholům LFŠ Music </w:t>
      </w:r>
      <w:proofErr w:type="spellStart"/>
      <w:r w:rsidR="00C87EE5" w:rsidRPr="005D662C">
        <w:rPr>
          <w:rFonts w:cstheme="minorHAnsi"/>
        </w:rPr>
        <w:t>Stage</w:t>
      </w:r>
      <w:proofErr w:type="spellEnd"/>
      <w:r w:rsidR="00C87EE5" w:rsidRPr="005D662C">
        <w:rPr>
          <w:rFonts w:cstheme="minorHAnsi"/>
        </w:rPr>
        <w:t xml:space="preserve"> 2014 </w:t>
      </w:r>
      <w:r w:rsidR="005F0AF1" w:rsidRPr="005D662C">
        <w:rPr>
          <w:rFonts w:cstheme="minorHAnsi"/>
        </w:rPr>
        <w:t>bezpochyby bude patřit v</w:t>
      </w:r>
      <w:r w:rsidR="00E16128" w:rsidRPr="005D662C">
        <w:rPr>
          <w:rFonts w:cstheme="minorHAnsi"/>
        </w:rPr>
        <w:t xml:space="preserve">ystoupení jedné z nejúspěšnějších </w:t>
      </w:r>
      <w:r w:rsidR="00470DFB" w:rsidRPr="005D662C">
        <w:rPr>
          <w:rFonts w:cstheme="minorHAnsi"/>
        </w:rPr>
        <w:t xml:space="preserve">česko-slovenských </w:t>
      </w:r>
      <w:r w:rsidR="00E16128" w:rsidRPr="005D662C">
        <w:rPr>
          <w:rFonts w:cstheme="minorHAnsi"/>
        </w:rPr>
        <w:t xml:space="preserve">zpěvaček </w:t>
      </w:r>
      <w:r w:rsidR="00470DFB" w:rsidRPr="005D662C">
        <w:rPr>
          <w:rFonts w:cstheme="minorHAnsi"/>
          <w:b/>
        </w:rPr>
        <w:t>Jany</w:t>
      </w:r>
      <w:r w:rsidR="00E16128" w:rsidRPr="005D662C">
        <w:rPr>
          <w:rFonts w:cstheme="minorHAnsi"/>
          <w:b/>
        </w:rPr>
        <w:t xml:space="preserve"> </w:t>
      </w:r>
      <w:proofErr w:type="spellStart"/>
      <w:r w:rsidR="00E16128" w:rsidRPr="005D662C">
        <w:rPr>
          <w:rFonts w:cstheme="minorHAnsi"/>
          <w:b/>
        </w:rPr>
        <w:t>Kirschner</w:t>
      </w:r>
      <w:proofErr w:type="spellEnd"/>
      <w:r w:rsidR="003D28AC" w:rsidRPr="005D662C">
        <w:rPr>
          <w:rFonts w:cstheme="minorHAnsi"/>
        </w:rPr>
        <w:t xml:space="preserve"> </w:t>
      </w:r>
      <w:r w:rsidR="00C73E91" w:rsidRPr="005D662C">
        <w:rPr>
          <w:rFonts w:cstheme="minorHAnsi"/>
          <w:color w:val="000000"/>
        </w:rPr>
        <w:t xml:space="preserve">s </w:t>
      </w:r>
      <w:r w:rsidR="00470DFB" w:rsidRPr="005D662C">
        <w:rPr>
          <w:rFonts w:eastAsia="Calibri" w:cstheme="minorHAnsi"/>
          <w:color w:val="000000"/>
        </w:rPr>
        <w:t xml:space="preserve">výjimečným projektem </w:t>
      </w:r>
      <w:proofErr w:type="spellStart"/>
      <w:r w:rsidR="00470DFB" w:rsidRPr="005D662C">
        <w:rPr>
          <w:rFonts w:eastAsia="Calibri" w:cstheme="minorHAnsi"/>
          <w:color w:val="000000"/>
        </w:rPr>
        <w:t>Moruša</w:t>
      </w:r>
      <w:proofErr w:type="spellEnd"/>
      <w:r w:rsidR="00470DFB" w:rsidRPr="005D662C">
        <w:rPr>
          <w:rFonts w:eastAsia="Calibri" w:cstheme="minorHAnsi"/>
          <w:color w:val="000000"/>
        </w:rPr>
        <w:t xml:space="preserve">. </w:t>
      </w:r>
      <w:r w:rsidR="007D1F8C">
        <w:rPr>
          <w:rFonts w:eastAsia="Calibri" w:cstheme="minorHAnsi"/>
          <w:color w:val="000000"/>
        </w:rPr>
        <w:t xml:space="preserve">Potěšující zprávou pro všechny hudební fanoušky je, že vstup na všechny koncerty bude </w:t>
      </w:r>
      <w:r w:rsidR="007D1F8C" w:rsidRPr="007D1F8C">
        <w:rPr>
          <w:rFonts w:eastAsia="Calibri" w:cstheme="minorHAnsi"/>
          <w:b/>
          <w:color w:val="000000"/>
        </w:rPr>
        <w:t>zdarma</w:t>
      </w:r>
      <w:r w:rsidR="007D1F8C">
        <w:rPr>
          <w:rFonts w:eastAsia="Calibri" w:cstheme="minorHAnsi"/>
          <w:color w:val="000000"/>
        </w:rPr>
        <w:t>.</w:t>
      </w:r>
    </w:p>
    <w:p w:rsidR="002F2A7C" w:rsidRDefault="002F2A7C" w:rsidP="005D662C">
      <w:pPr>
        <w:spacing w:before="120" w:after="0" w:line="240" w:lineRule="auto"/>
        <w:jc w:val="both"/>
        <w:rPr>
          <w:rFonts w:cstheme="minorHAnsi"/>
        </w:rPr>
      </w:pPr>
    </w:p>
    <w:p w:rsidR="002F2A7C" w:rsidRDefault="002F2A7C" w:rsidP="005D662C">
      <w:pPr>
        <w:spacing w:before="120" w:after="0" w:line="240" w:lineRule="auto"/>
        <w:jc w:val="both"/>
        <w:rPr>
          <w:rFonts w:cstheme="minorHAnsi"/>
        </w:rPr>
      </w:pPr>
    </w:p>
    <w:p w:rsidR="002F2A7C" w:rsidRDefault="002F2A7C" w:rsidP="005D662C">
      <w:pPr>
        <w:spacing w:before="120" w:after="0" w:line="240" w:lineRule="auto"/>
        <w:jc w:val="both"/>
        <w:rPr>
          <w:rFonts w:cstheme="minorHAnsi"/>
        </w:rPr>
      </w:pPr>
    </w:p>
    <w:p w:rsidR="002F2A7C" w:rsidRDefault="002F2A7C" w:rsidP="005D662C">
      <w:pPr>
        <w:spacing w:before="120" w:after="0" w:line="240" w:lineRule="auto"/>
        <w:jc w:val="both"/>
        <w:rPr>
          <w:rFonts w:cstheme="minorHAnsi"/>
        </w:rPr>
      </w:pPr>
    </w:p>
    <w:p w:rsidR="002F2A7C" w:rsidRDefault="002F2A7C" w:rsidP="005D662C">
      <w:pPr>
        <w:spacing w:before="120" w:after="0" w:line="240" w:lineRule="auto"/>
        <w:jc w:val="both"/>
        <w:rPr>
          <w:rFonts w:cstheme="minorHAnsi"/>
        </w:rPr>
      </w:pPr>
    </w:p>
    <w:p w:rsidR="002F2A7C" w:rsidRDefault="002F2A7C" w:rsidP="005D662C">
      <w:pPr>
        <w:spacing w:before="120" w:after="0" w:line="240" w:lineRule="auto"/>
        <w:jc w:val="both"/>
        <w:rPr>
          <w:rFonts w:cstheme="minorHAnsi"/>
        </w:rPr>
      </w:pPr>
    </w:p>
    <w:p w:rsidR="00AB28A6" w:rsidRPr="005D662C" w:rsidRDefault="00692199" w:rsidP="005D662C">
      <w:pPr>
        <w:spacing w:before="120" w:after="0" w:line="240" w:lineRule="auto"/>
        <w:jc w:val="both"/>
        <w:rPr>
          <w:rFonts w:cstheme="minorHAnsi"/>
        </w:rPr>
      </w:pPr>
      <w:r w:rsidRPr="005D662C">
        <w:rPr>
          <w:rFonts w:cstheme="minorHAnsi"/>
        </w:rPr>
        <w:t>40. LFŠ v sekci</w:t>
      </w:r>
      <w:r w:rsidR="00AB28A6" w:rsidRPr="005D662C">
        <w:rPr>
          <w:rFonts w:cstheme="minorHAnsi"/>
        </w:rPr>
        <w:t xml:space="preserve"> Fokus představí nejen </w:t>
      </w:r>
      <w:r w:rsidR="006D7161" w:rsidRPr="005D662C">
        <w:rPr>
          <w:rFonts w:cstheme="minorHAnsi"/>
        </w:rPr>
        <w:t>španěl</w:t>
      </w:r>
      <w:r w:rsidRPr="005D662C">
        <w:rPr>
          <w:rFonts w:cstheme="minorHAnsi"/>
        </w:rPr>
        <w:t>s</w:t>
      </w:r>
      <w:r w:rsidR="006D7161" w:rsidRPr="005D662C">
        <w:rPr>
          <w:rFonts w:cstheme="minorHAnsi"/>
        </w:rPr>
        <w:t xml:space="preserve">kou </w:t>
      </w:r>
      <w:r w:rsidR="00AB28A6" w:rsidRPr="005D662C">
        <w:rPr>
          <w:rFonts w:cstheme="minorHAnsi"/>
        </w:rPr>
        <w:t xml:space="preserve">kinematografii, </w:t>
      </w:r>
      <w:r w:rsidRPr="005D662C">
        <w:rPr>
          <w:rFonts w:cstheme="minorHAnsi"/>
        </w:rPr>
        <w:t>ale také tradiční hudbu a tanec této země</w:t>
      </w:r>
      <w:r w:rsidR="00CA7052" w:rsidRPr="005D662C">
        <w:rPr>
          <w:rFonts w:cstheme="minorHAnsi"/>
        </w:rPr>
        <w:t xml:space="preserve"> – </w:t>
      </w:r>
      <w:r w:rsidR="00CA7052" w:rsidRPr="005D662C">
        <w:rPr>
          <w:rStyle w:val="textexposedshow"/>
          <w:rFonts w:cstheme="minorHAnsi"/>
        </w:rPr>
        <w:t xml:space="preserve">temperamentní </w:t>
      </w:r>
      <w:r w:rsidR="00CA7052" w:rsidRPr="005D662C">
        <w:rPr>
          <w:rStyle w:val="textexposedshow"/>
          <w:rFonts w:eastAsia="Calibri" w:cstheme="minorHAnsi"/>
        </w:rPr>
        <w:t>Flamenco</w:t>
      </w:r>
      <w:r w:rsidR="00AF2344" w:rsidRPr="005D662C">
        <w:rPr>
          <w:rStyle w:val="textexposedshow"/>
          <w:rFonts w:cstheme="minorHAnsi"/>
        </w:rPr>
        <w:t xml:space="preserve"> v bravurním </w:t>
      </w:r>
      <w:r w:rsidR="009E7E3F">
        <w:rPr>
          <w:rStyle w:val="textexposedshow"/>
          <w:rFonts w:cstheme="minorHAnsi"/>
        </w:rPr>
        <w:t>provedení</w:t>
      </w:r>
      <w:r w:rsidR="00AF2344" w:rsidRPr="005D662C">
        <w:rPr>
          <w:rStyle w:val="textexposedshow"/>
          <w:rFonts w:cstheme="minorHAnsi"/>
        </w:rPr>
        <w:t xml:space="preserve"> </w:t>
      </w:r>
      <w:r w:rsidR="00CA7052" w:rsidRPr="005D662C">
        <w:rPr>
          <w:rFonts w:eastAsia="Calibri" w:cstheme="minorHAnsi"/>
        </w:rPr>
        <w:t xml:space="preserve">flamencové skupiny </w:t>
      </w:r>
      <w:r w:rsidR="00AF2344" w:rsidRPr="005D662C">
        <w:rPr>
          <w:rFonts w:cstheme="minorHAnsi"/>
          <w:b/>
        </w:rPr>
        <w:t>La</w:t>
      </w:r>
      <w:r w:rsidR="00AF2344" w:rsidRPr="005D662C">
        <w:rPr>
          <w:rFonts w:eastAsia="Calibri" w:cstheme="minorHAnsi"/>
          <w:b/>
        </w:rPr>
        <w:t xml:space="preserve"> </w:t>
      </w:r>
      <w:proofErr w:type="spellStart"/>
      <w:r w:rsidR="00AF2344" w:rsidRPr="005D662C">
        <w:rPr>
          <w:rFonts w:eastAsia="Calibri" w:cstheme="minorHAnsi"/>
          <w:b/>
        </w:rPr>
        <w:t>N</w:t>
      </w:r>
      <w:r w:rsidR="00AF2344" w:rsidRPr="005D662C">
        <w:rPr>
          <w:rFonts w:cstheme="minorHAnsi"/>
          <w:b/>
        </w:rPr>
        <w:t>oche</w:t>
      </w:r>
      <w:proofErr w:type="spellEnd"/>
      <w:r w:rsidR="00AF2344" w:rsidRPr="005D662C">
        <w:rPr>
          <w:rFonts w:cstheme="minorHAnsi"/>
          <w:b/>
        </w:rPr>
        <w:t xml:space="preserve"> </w:t>
      </w:r>
      <w:r w:rsidR="00AF2344" w:rsidRPr="005D662C">
        <w:rPr>
          <w:rFonts w:eastAsia="Calibri" w:cstheme="minorHAnsi"/>
          <w:b/>
        </w:rPr>
        <w:t>F</w:t>
      </w:r>
      <w:r w:rsidR="00AF2344" w:rsidRPr="005D662C">
        <w:rPr>
          <w:rFonts w:cstheme="minorHAnsi"/>
          <w:b/>
        </w:rPr>
        <w:t>lamenca</w:t>
      </w:r>
      <w:r w:rsidR="00AF2344" w:rsidRPr="005D662C">
        <w:rPr>
          <w:rFonts w:cstheme="minorHAnsi"/>
        </w:rPr>
        <w:t xml:space="preserve"> </w:t>
      </w:r>
      <w:r w:rsidR="007530F3">
        <w:rPr>
          <w:rFonts w:cstheme="minorHAnsi"/>
        </w:rPr>
        <w:br/>
      </w:r>
      <w:r w:rsidR="00CA7052" w:rsidRPr="005D662C">
        <w:rPr>
          <w:rFonts w:eastAsia="Calibri" w:cstheme="minorHAnsi"/>
        </w:rPr>
        <w:t xml:space="preserve">v čele s tanečnicí </w:t>
      </w:r>
      <w:r w:rsidR="00CA7052" w:rsidRPr="005D662C">
        <w:rPr>
          <w:rFonts w:eastAsia="Calibri" w:cstheme="minorHAnsi"/>
          <w:b/>
        </w:rPr>
        <w:t xml:space="preserve">Petrou </w:t>
      </w:r>
      <w:proofErr w:type="spellStart"/>
      <w:r w:rsidR="00CA7052" w:rsidRPr="005D662C">
        <w:rPr>
          <w:rFonts w:eastAsia="Calibri" w:cstheme="minorHAnsi"/>
          <w:b/>
        </w:rPr>
        <w:t>Pšenicovou</w:t>
      </w:r>
      <w:proofErr w:type="spellEnd"/>
      <w:r w:rsidR="00AF2344" w:rsidRPr="005D662C">
        <w:rPr>
          <w:rFonts w:cstheme="minorHAnsi"/>
        </w:rPr>
        <w:t>.</w:t>
      </w:r>
    </w:p>
    <w:p w:rsidR="009645EA" w:rsidRPr="005D662C" w:rsidRDefault="00012EF9" w:rsidP="005D662C">
      <w:pPr>
        <w:spacing w:before="120" w:after="0" w:line="240" w:lineRule="auto"/>
        <w:jc w:val="both"/>
        <w:rPr>
          <w:rFonts w:cstheme="minorHAnsi"/>
        </w:rPr>
      </w:pPr>
      <w:r w:rsidRPr="005D662C">
        <w:rPr>
          <w:rFonts w:cstheme="minorHAnsi"/>
        </w:rPr>
        <w:t xml:space="preserve">Očekávanou a </w:t>
      </w:r>
      <w:r w:rsidR="00CA120C" w:rsidRPr="005D662C">
        <w:rPr>
          <w:rFonts w:cstheme="minorHAnsi"/>
        </w:rPr>
        <w:t xml:space="preserve">tradičně </w:t>
      </w:r>
      <w:r w:rsidR="009E7770" w:rsidRPr="005D662C">
        <w:rPr>
          <w:rFonts w:cstheme="minorHAnsi"/>
        </w:rPr>
        <w:t xml:space="preserve">hojně navštěvovanou </w:t>
      </w:r>
      <w:r w:rsidRPr="005D662C">
        <w:rPr>
          <w:rFonts w:cstheme="minorHAnsi"/>
        </w:rPr>
        <w:t xml:space="preserve">součástí </w:t>
      </w:r>
      <w:r w:rsidR="005F0AF1" w:rsidRPr="005D662C">
        <w:rPr>
          <w:rFonts w:cstheme="minorHAnsi"/>
        </w:rPr>
        <w:t xml:space="preserve">doprovodného programu Letní filmové školy jsou pozoruhodné </w:t>
      </w:r>
      <w:r w:rsidRPr="005D662C">
        <w:rPr>
          <w:rFonts w:cstheme="minorHAnsi"/>
          <w:b/>
        </w:rPr>
        <w:t>výstav</w:t>
      </w:r>
      <w:r w:rsidR="005F0AF1" w:rsidRPr="005D662C">
        <w:rPr>
          <w:rFonts w:cstheme="minorHAnsi"/>
          <w:b/>
        </w:rPr>
        <w:t>y</w:t>
      </w:r>
      <w:r w:rsidR="009E7770" w:rsidRPr="005D662C">
        <w:rPr>
          <w:rFonts w:cstheme="minorHAnsi"/>
        </w:rPr>
        <w:t xml:space="preserve">. </w:t>
      </w:r>
      <w:r w:rsidR="00C406E9" w:rsidRPr="005D662C">
        <w:rPr>
          <w:rFonts w:cstheme="minorHAnsi"/>
        </w:rPr>
        <w:t xml:space="preserve">Spodní patro </w:t>
      </w:r>
      <w:r w:rsidR="001D3CF5" w:rsidRPr="005D662C">
        <w:rPr>
          <w:rFonts w:cstheme="minorHAnsi"/>
          <w:b/>
        </w:rPr>
        <w:t>galerie Slováckého muzea</w:t>
      </w:r>
      <w:r w:rsidR="001D3CF5" w:rsidRPr="005D662C">
        <w:rPr>
          <w:rFonts w:cstheme="minorHAnsi"/>
        </w:rPr>
        <w:t xml:space="preserve"> </w:t>
      </w:r>
      <w:r w:rsidR="00CA120C" w:rsidRPr="005D662C">
        <w:rPr>
          <w:rFonts w:cstheme="minorHAnsi"/>
        </w:rPr>
        <w:t xml:space="preserve">tentokrát </w:t>
      </w:r>
      <w:r w:rsidR="001D3CF5" w:rsidRPr="005D662C">
        <w:rPr>
          <w:rFonts w:cstheme="minorHAnsi"/>
        </w:rPr>
        <w:t xml:space="preserve">zaplní </w:t>
      </w:r>
      <w:r w:rsidR="001D3CF5" w:rsidRPr="005D662C">
        <w:rPr>
          <w:rFonts w:cstheme="minorHAnsi"/>
          <w:b/>
        </w:rPr>
        <w:t xml:space="preserve">kresby </w:t>
      </w:r>
      <w:r w:rsidR="007530F3">
        <w:rPr>
          <w:rFonts w:cstheme="minorHAnsi"/>
          <w:b/>
        </w:rPr>
        <w:br/>
      </w:r>
      <w:r w:rsidR="001D3CF5" w:rsidRPr="005D662C">
        <w:rPr>
          <w:rFonts w:cstheme="minorHAnsi"/>
          <w:b/>
        </w:rPr>
        <w:t xml:space="preserve">a fotografie </w:t>
      </w:r>
      <w:r w:rsidR="009E7770" w:rsidRPr="005D662C">
        <w:rPr>
          <w:rFonts w:cstheme="minorHAnsi"/>
          <w:b/>
        </w:rPr>
        <w:t>Alexandr</w:t>
      </w:r>
      <w:r w:rsidR="001D3CF5" w:rsidRPr="005D662C">
        <w:rPr>
          <w:rFonts w:cstheme="minorHAnsi"/>
          <w:b/>
        </w:rPr>
        <w:t>a</w:t>
      </w:r>
      <w:r w:rsidR="009E7770" w:rsidRPr="005D662C">
        <w:rPr>
          <w:rFonts w:cstheme="minorHAnsi"/>
          <w:b/>
        </w:rPr>
        <w:t xml:space="preserve"> </w:t>
      </w:r>
      <w:proofErr w:type="spellStart"/>
      <w:r w:rsidR="009E7770" w:rsidRPr="005D662C">
        <w:rPr>
          <w:rFonts w:cstheme="minorHAnsi"/>
          <w:b/>
        </w:rPr>
        <w:t>Hackenschmied</w:t>
      </w:r>
      <w:r w:rsidR="001D3CF5" w:rsidRPr="005D662C">
        <w:rPr>
          <w:rFonts w:cstheme="minorHAnsi"/>
          <w:b/>
        </w:rPr>
        <w:t>a</w:t>
      </w:r>
      <w:proofErr w:type="spellEnd"/>
      <w:r w:rsidR="001D3CF5" w:rsidRPr="005D662C">
        <w:rPr>
          <w:rFonts w:cstheme="minorHAnsi"/>
          <w:b/>
        </w:rPr>
        <w:t xml:space="preserve"> </w:t>
      </w:r>
      <w:r w:rsidR="00F94271" w:rsidRPr="005D662C">
        <w:rPr>
          <w:rFonts w:cstheme="minorHAnsi"/>
        </w:rPr>
        <w:t>–</w:t>
      </w:r>
      <w:r w:rsidR="001D3CF5" w:rsidRPr="005D662C">
        <w:rPr>
          <w:rFonts w:cstheme="minorHAnsi"/>
        </w:rPr>
        <w:t xml:space="preserve"> </w:t>
      </w:r>
      <w:r w:rsidR="00F94271" w:rsidRPr="005D662C">
        <w:rPr>
          <w:rFonts w:cstheme="minorHAnsi"/>
        </w:rPr>
        <w:t xml:space="preserve">veřejnosti bude </w:t>
      </w:r>
      <w:r w:rsidR="00B953FE" w:rsidRPr="005D662C">
        <w:rPr>
          <w:rFonts w:cstheme="minorHAnsi"/>
        </w:rPr>
        <w:t xml:space="preserve">vůbec </w:t>
      </w:r>
      <w:r w:rsidR="00F94271" w:rsidRPr="005D662C">
        <w:rPr>
          <w:rFonts w:cstheme="minorHAnsi"/>
        </w:rPr>
        <w:t>poprvé představena</w:t>
      </w:r>
      <w:r w:rsidR="009E7770" w:rsidRPr="005D662C">
        <w:rPr>
          <w:rFonts w:cstheme="minorHAnsi"/>
        </w:rPr>
        <w:t xml:space="preserve"> d</w:t>
      </w:r>
      <w:r w:rsidR="00F94271" w:rsidRPr="005D662C">
        <w:rPr>
          <w:rFonts w:cstheme="minorHAnsi"/>
        </w:rPr>
        <w:t>osud neznámá tvorba</w:t>
      </w:r>
      <w:r w:rsidR="009E7770" w:rsidRPr="005D662C">
        <w:rPr>
          <w:rFonts w:cstheme="minorHAnsi"/>
        </w:rPr>
        <w:t xml:space="preserve"> zakladatele české moderní fotografie a filmu.</w:t>
      </w:r>
      <w:r w:rsidR="00B953FE" w:rsidRPr="005D662C">
        <w:rPr>
          <w:rFonts w:cstheme="minorHAnsi"/>
        </w:rPr>
        <w:t xml:space="preserve"> </w:t>
      </w:r>
      <w:r w:rsidR="00E75A51" w:rsidRPr="005D662C">
        <w:rPr>
          <w:rFonts w:cstheme="minorHAnsi"/>
        </w:rPr>
        <w:t xml:space="preserve">Hned dvě výstavy jsou věnovány </w:t>
      </w:r>
      <w:r w:rsidR="00906D44" w:rsidRPr="005D662C">
        <w:rPr>
          <w:rFonts w:cstheme="minorHAnsi"/>
        </w:rPr>
        <w:t>letošní</w:t>
      </w:r>
      <w:r w:rsidR="00E75A51" w:rsidRPr="005D662C">
        <w:rPr>
          <w:rFonts w:cstheme="minorHAnsi"/>
        </w:rPr>
        <w:t xml:space="preserve"> </w:t>
      </w:r>
      <w:r w:rsidR="00CA120C" w:rsidRPr="005D662C">
        <w:rPr>
          <w:rFonts w:cstheme="minorHAnsi"/>
        </w:rPr>
        <w:t xml:space="preserve">svěží </w:t>
      </w:r>
      <w:r w:rsidR="009F5610" w:rsidRPr="005D662C">
        <w:rPr>
          <w:rFonts w:cstheme="minorHAnsi"/>
        </w:rPr>
        <w:t>čtyřicátnic</w:t>
      </w:r>
      <w:r w:rsidR="00906D44" w:rsidRPr="005D662C">
        <w:rPr>
          <w:rFonts w:cstheme="minorHAnsi"/>
        </w:rPr>
        <w:t>i</w:t>
      </w:r>
      <w:r w:rsidR="00CA120C" w:rsidRPr="005D662C">
        <w:rPr>
          <w:rFonts w:cstheme="minorHAnsi"/>
        </w:rPr>
        <w:t>,</w:t>
      </w:r>
      <w:r w:rsidR="00906D44" w:rsidRPr="005D662C">
        <w:rPr>
          <w:rFonts w:cstheme="minorHAnsi"/>
        </w:rPr>
        <w:t xml:space="preserve"> Letní filmové škole</w:t>
      </w:r>
      <w:r w:rsidR="00E75A51" w:rsidRPr="005D662C">
        <w:rPr>
          <w:rFonts w:cstheme="minorHAnsi"/>
        </w:rPr>
        <w:t xml:space="preserve">: </w:t>
      </w:r>
      <w:r w:rsidR="00166E2D" w:rsidRPr="005D662C">
        <w:rPr>
          <w:rFonts w:cstheme="minorHAnsi"/>
        </w:rPr>
        <w:t>R</w:t>
      </w:r>
      <w:r w:rsidR="00647D60" w:rsidRPr="005D662C">
        <w:rPr>
          <w:rFonts w:cstheme="minorHAnsi"/>
        </w:rPr>
        <w:t xml:space="preserve">etrospektivní </w:t>
      </w:r>
      <w:r w:rsidR="00906D44" w:rsidRPr="005D662C">
        <w:rPr>
          <w:rFonts w:cstheme="minorHAnsi"/>
        </w:rPr>
        <w:t xml:space="preserve">výstava </w:t>
      </w:r>
      <w:r w:rsidR="00647D60" w:rsidRPr="005D662C">
        <w:rPr>
          <w:rFonts w:cstheme="minorHAnsi"/>
          <w:b/>
        </w:rPr>
        <w:t xml:space="preserve">V hlavní roli </w:t>
      </w:r>
      <w:proofErr w:type="spellStart"/>
      <w:r w:rsidR="00647D60" w:rsidRPr="005D662C">
        <w:rPr>
          <w:rFonts w:cstheme="minorHAnsi"/>
          <w:b/>
        </w:rPr>
        <w:t>Filmovka</w:t>
      </w:r>
      <w:proofErr w:type="spellEnd"/>
      <w:r w:rsidR="00702BD3" w:rsidRPr="005D662C">
        <w:rPr>
          <w:rFonts w:cstheme="minorHAnsi"/>
        </w:rPr>
        <w:t xml:space="preserve"> s </w:t>
      </w:r>
      <w:r w:rsidR="00702BD3" w:rsidRPr="005D662C">
        <w:rPr>
          <w:rFonts w:cstheme="minorHAnsi"/>
          <w:iCs/>
          <w:color w:val="000000"/>
        </w:rPr>
        <w:t xml:space="preserve">texty </w:t>
      </w:r>
      <w:r w:rsidR="007530F3">
        <w:rPr>
          <w:rFonts w:cstheme="minorHAnsi"/>
          <w:iCs/>
          <w:color w:val="000000"/>
        </w:rPr>
        <w:br/>
      </w:r>
      <w:r w:rsidR="00702BD3" w:rsidRPr="005D662C">
        <w:rPr>
          <w:rFonts w:cstheme="minorHAnsi"/>
          <w:iCs/>
          <w:color w:val="000000"/>
        </w:rPr>
        <w:t>a fotografiemi</w:t>
      </w:r>
      <w:r w:rsidR="00166E2D" w:rsidRPr="005D662C">
        <w:rPr>
          <w:rFonts w:cstheme="minorHAnsi"/>
        </w:rPr>
        <w:t xml:space="preserve"> vypovídajícími </w:t>
      </w:r>
      <w:r w:rsidR="00166E2D" w:rsidRPr="005D662C">
        <w:rPr>
          <w:rFonts w:cstheme="minorHAnsi"/>
          <w:iCs/>
          <w:color w:val="000000"/>
        </w:rPr>
        <w:t xml:space="preserve">o vzniku a vývoji </w:t>
      </w:r>
      <w:r w:rsidR="001B0692" w:rsidRPr="005D662C">
        <w:rPr>
          <w:rFonts w:cstheme="minorHAnsi"/>
          <w:iCs/>
          <w:color w:val="000000"/>
        </w:rPr>
        <w:t xml:space="preserve">této </w:t>
      </w:r>
      <w:r w:rsidR="00166E2D" w:rsidRPr="005D662C">
        <w:rPr>
          <w:rFonts w:cstheme="minorHAnsi"/>
          <w:iCs/>
          <w:color w:val="000000"/>
        </w:rPr>
        <w:t>unikátní filmové akce, která bude instalována před kinem Hvězda</w:t>
      </w:r>
      <w:r w:rsidR="00974CED" w:rsidRPr="005D662C">
        <w:rPr>
          <w:rFonts w:cstheme="minorHAnsi"/>
          <w:iCs/>
          <w:color w:val="000000"/>
        </w:rPr>
        <w:t xml:space="preserve">. </w:t>
      </w:r>
      <w:r w:rsidR="0047143D" w:rsidRPr="005D662C">
        <w:rPr>
          <w:rFonts w:cstheme="minorHAnsi"/>
          <w:iCs/>
          <w:color w:val="000000"/>
        </w:rPr>
        <w:t xml:space="preserve">A ve </w:t>
      </w:r>
      <w:r w:rsidR="0047143D" w:rsidRPr="005D662C">
        <w:rPr>
          <w:rFonts w:cstheme="minorHAnsi"/>
        </w:rPr>
        <w:t>foyeru kina Hvězda</w:t>
      </w:r>
      <w:r w:rsidR="0047143D" w:rsidRPr="005D662C">
        <w:rPr>
          <w:rFonts w:cstheme="minorHAnsi"/>
          <w:b/>
        </w:rPr>
        <w:t xml:space="preserve"> </w:t>
      </w:r>
      <w:r w:rsidR="00E2242D" w:rsidRPr="005D662C">
        <w:rPr>
          <w:rFonts w:cstheme="minorHAnsi"/>
          <w:b/>
        </w:rPr>
        <w:t xml:space="preserve">Letní filmové školy v Uherském Hradišti ve fotografiích </w:t>
      </w:r>
      <w:r w:rsidR="00FC2067" w:rsidRPr="005D662C">
        <w:rPr>
          <w:rFonts w:cstheme="minorHAnsi"/>
          <w:b/>
        </w:rPr>
        <w:t xml:space="preserve">– </w:t>
      </w:r>
      <w:r w:rsidR="00FC2067" w:rsidRPr="005D662C">
        <w:rPr>
          <w:rFonts w:cstheme="minorHAnsi"/>
        </w:rPr>
        <w:t xml:space="preserve">výběr portrétů a dokumentárních fotografií připomínajících jedinečnou atmosféru festivalu </w:t>
      </w:r>
      <w:r w:rsidR="007530F3">
        <w:rPr>
          <w:rFonts w:cstheme="minorHAnsi"/>
        </w:rPr>
        <w:br/>
      </w:r>
      <w:bookmarkStart w:id="0" w:name="_GoBack"/>
      <w:bookmarkEnd w:id="0"/>
      <w:r w:rsidR="00FC2067" w:rsidRPr="005D662C">
        <w:rPr>
          <w:rFonts w:cstheme="minorHAnsi"/>
        </w:rPr>
        <w:t>i výjimečná setkání s hosty jednotlivých ročníků.</w:t>
      </w:r>
      <w:r w:rsidR="00125FB2" w:rsidRPr="005D662C">
        <w:rPr>
          <w:rFonts w:cstheme="minorHAnsi"/>
        </w:rPr>
        <w:t xml:space="preserve"> </w:t>
      </w:r>
      <w:r w:rsidR="00646A2D" w:rsidRPr="005D662C">
        <w:rPr>
          <w:rFonts w:cstheme="minorHAnsi"/>
        </w:rPr>
        <w:t xml:space="preserve">Žhavé současné téma </w:t>
      </w:r>
      <w:r w:rsidR="009371AE" w:rsidRPr="005D662C">
        <w:rPr>
          <w:rFonts w:cstheme="minorHAnsi"/>
        </w:rPr>
        <w:t>bude reflektovat</w:t>
      </w:r>
      <w:r w:rsidR="00125FB2" w:rsidRPr="005D662C">
        <w:rPr>
          <w:rFonts w:cstheme="minorHAnsi"/>
        </w:rPr>
        <w:t xml:space="preserve"> </w:t>
      </w:r>
      <w:r w:rsidR="00646A2D" w:rsidRPr="005D662C">
        <w:rPr>
          <w:rFonts w:cstheme="minorHAnsi"/>
        </w:rPr>
        <w:t xml:space="preserve">expozice </w:t>
      </w:r>
      <w:r w:rsidR="00FE4F26" w:rsidRPr="005D662C">
        <w:rPr>
          <w:rFonts w:cstheme="minorHAnsi"/>
          <w:b/>
        </w:rPr>
        <w:t xml:space="preserve">Tak to začalo – </w:t>
      </w:r>
      <w:r w:rsidR="00646A2D" w:rsidRPr="005D662C">
        <w:rPr>
          <w:rFonts w:cstheme="minorHAnsi"/>
          <w:b/>
        </w:rPr>
        <w:t>Fotografie z Ukrajiny očima tří fotografů</w:t>
      </w:r>
      <w:r w:rsidR="00FE4F26" w:rsidRPr="005D662C">
        <w:rPr>
          <w:rFonts w:cstheme="minorHAnsi"/>
        </w:rPr>
        <w:t xml:space="preserve"> umístěná v</w:t>
      </w:r>
      <w:r w:rsidR="002A19C0" w:rsidRPr="005D662C">
        <w:rPr>
          <w:rFonts w:cstheme="minorHAnsi"/>
        </w:rPr>
        <w:t xml:space="preserve"> Redutě. </w:t>
      </w:r>
      <w:r w:rsidR="000E685C" w:rsidRPr="005D662C">
        <w:rPr>
          <w:rFonts w:cstheme="minorHAnsi"/>
        </w:rPr>
        <w:t xml:space="preserve">Součástí trojlístku autorů je spolu s Němcem </w:t>
      </w:r>
      <w:proofErr w:type="spellStart"/>
      <w:r w:rsidR="00125FB2" w:rsidRPr="005D662C">
        <w:rPr>
          <w:rFonts w:cstheme="minorHAnsi"/>
        </w:rPr>
        <w:t>Björn</w:t>
      </w:r>
      <w:r w:rsidR="000E685C" w:rsidRPr="005D662C">
        <w:rPr>
          <w:rFonts w:cstheme="minorHAnsi"/>
        </w:rPr>
        <w:t>em</w:t>
      </w:r>
      <w:proofErr w:type="spellEnd"/>
      <w:r w:rsidR="00125FB2" w:rsidRPr="005D662C">
        <w:rPr>
          <w:rFonts w:cstheme="minorHAnsi"/>
        </w:rPr>
        <w:t xml:space="preserve"> </w:t>
      </w:r>
      <w:proofErr w:type="spellStart"/>
      <w:r w:rsidR="00125FB2" w:rsidRPr="005D662C">
        <w:rPr>
          <w:rFonts w:cstheme="minorHAnsi"/>
        </w:rPr>
        <w:t>Steinz</w:t>
      </w:r>
      <w:r w:rsidR="000E685C" w:rsidRPr="005D662C">
        <w:rPr>
          <w:rFonts w:cstheme="minorHAnsi"/>
        </w:rPr>
        <w:t>em</w:t>
      </w:r>
      <w:proofErr w:type="spellEnd"/>
      <w:r w:rsidR="009645EA" w:rsidRPr="005D662C">
        <w:rPr>
          <w:rFonts w:cstheme="minorHAnsi"/>
        </w:rPr>
        <w:t xml:space="preserve"> </w:t>
      </w:r>
      <w:r w:rsidR="000E685C" w:rsidRPr="005D662C">
        <w:rPr>
          <w:rFonts w:cstheme="minorHAnsi"/>
        </w:rPr>
        <w:t xml:space="preserve">a Ukrajincem </w:t>
      </w:r>
      <w:r w:rsidR="00125FB2" w:rsidRPr="005D662C">
        <w:rPr>
          <w:rFonts w:cstheme="minorHAnsi"/>
        </w:rPr>
        <w:t>Igor</w:t>
      </w:r>
      <w:r w:rsidR="000E685C" w:rsidRPr="005D662C">
        <w:rPr>
          <w:rFonts w:cstheme="minorHAnsi"/>
        </w:rPr>
        <w:t>em</w:t>
      </w:r>
      <w:r w:rsidR="00125FB2" w:rsidRPr="005D662C">
        <w:rPr>
          <w:rFonts w:cstheme="minorHAnsi"/>
        </w:rPr>
        <w:t xml:space="preserve"> </w:t>
      </w:r>
      <w:proofErr w:type="spellStart"/>
      <w:r w:rsidR="00125FB2" w:rsidRPr="005D662C">
        <w:rPr>
          <w:rFonts w:cstheme="minorHAnsi"/>
        </w:rPr>
        <w:t>Gilbo</w:t>
      </w:r>
      <w:r w:rsidR="000E685C" w:rsidRPr="005D662C">
        <w:rPr>
          <w:rFonts w:cstheme="minorHAnsi"/>
        </w:rPr>
        <w:t>dem</w:t>
      </w:r>
      <w:proofErr w:type="spellEnd"/>
      <w:r w:rsidR="000E685C" w:rsidRPr="005D662C">
        <w:rPr>
          <w:rFonts w:cstheme="minorHAnsi"/>
        </w:rPr>
        <w:t xml:space="preserve"> </w:t>
      </w:r>
      <w:r w:rsidR="009645EA" w:rsidRPr="005D662C">
        <w:rPr>
          <w:rFonts w:cstheme="minorHAnsi"/>
        </w:rPr>
        <w:t xml:space="preserve">také </w:t>
      </w:r>
      <w:r w:rsidR="009645EA" w:rsidRPr="005D662C">
        <w:rPr>
          <w:rFonts w:cstheme="minorHAnsi"/>
          <w:b/>
        </w:rPr>
        <w:t xml:space="preserve">Karel </w:t>
      </w:r>
      <w:proofErr w:type="spellStart"/>
      <w:r w:rsidR="009645EA" w:rsidRPr="005D662C">
        <w:rPr>
          <w:rFonts w:cstheme="minorHAnsi"/>
          <w:b/>
        </w:rPr>
        <w:t>Cudlín</w:t>
      </w:r>
      <w:proofErr w:type="spellEnd"/>
      <w:r w:rsidR="00DA25DE">
        <w:rPr>
          <w:rFonts w:cstheme="minorHAnsi"/>
          <w:b/>
        </w:rPr>
        <w:t xml:space="preserve">, </w:t>
      </w:r>
      <w:r w:rsidR="009645EA" w:rsidRPr="005D662C">
        <w:rPr>
          <w:rFonts w:cstheme="minorHAnsi"/>
        </w:rPr>
        <w:t>respektovaný český fotograf</w:t>
      </w:r>
      <w:r w:rsidR="00B92095" w:rsidRPr="005D662C">
        <w:rPr>
          <w:rFonts w:cstheme="minorHAnsi"/>
        </w:rPr>
        <w:t xml:space="preserve"> a dokumentarista</w:t>
      </w:r>
      <w:r w:rsidR="00833AE5" w:rsidRPr="005D662C">
        <w:rPr>
          <w:rFonts w:cstheme="minorHAnsi"/>
        </w:rPr>
        <w:t xml:space="preserve">, mimo jiné </w:t>
      </w:r>
      <w:r w:rsidR="009645EA" w:rsidRPr="005D662C">
        <w:rPr>
          <w:rFonts w:eastAsia="Calibri" w:cstheme="minorHAnsi"/>
        </w:rPr>
        <w:t>šestnáctkrát oceněn</w:t>
      </w:r>
      <w:r w:rsidR="00833AE5" w:rsidRPr="005D662C">
        <w:rPr>
          <w:rFonts w:cstheme="minorHAnsi"/>
        </w:rPr>
        <w:t>ý</w:t>
      </w:r>
      <w:r w:rsidR="009645EA" w:rsidRPr="005D662C">
        <w:rPr>
          <w:rFonts w:eastAsia="Calibri" w:cstheme="minorHAnsi"/>
        </w:rPr>
        <w:t xml:space="preserve"> </w:t>
      </w:r>
      <w:r w:rsidR="00833AE5" w:rsidRPr="005D662C">
        <w:rPr>
          <w:rFonts w:cstheme="minorHAnsi"/>
        </w:rPr>
        <w:t xml:space="preserve">v soutěži </w:t>
      </w:r>
      <w:r w:rsidR="009645EA" w:rsidRPr="005D662C">
        <w:rPr>
          <w:rFonts w:eastAsia="Calibri" w:cstheme="minorHAnsi"/>
        </w:rPr>
        <w:t xml:space="preserve">Czech </w:t>
      </w:r>
      <w:proofErr w:type="spellStart"/>
      <w:r w:rsidR="009645EA" w:rsidRPr="005D662C">
        <w:rPr>
          <w:rFonts w:eastAsia="Calibri" w:cstheme="minorHAnsi"/>
        </w:rPr>
        <w:t>Press</w:t>
      </w:r>
      <w:proofErr w:type="spellEnd"/>
      <w:r w:rsidR="009645EA" w:rsidRPr="005D662C">
        <w:rPr>
          <w:rFonts w:eastAsia="Calibri" w:cstheme="minorHAnsi"/>
        </w:rPr>
        <w:t xml:space="preserve"> </w:t>
      </w:r>
      <w:proofErr w:type="spellStart"/>
      <w:r w:rsidR="009645EA" w:rsidRPr="005D662C">
        <w:rPr>
          <w:rFonts w:eastAsia="Calibri" w:cstheme="minorHAnsi"/>
        </w:rPr>
        <w:t>Photo</w:t>
      </w:r>
      <w:proofErr w:type="spellEnd"/>
      <w:r w:rsidR="00B92095" w:rsidRPr="005D662C">
        <w:rPr>
          <w:rFonts w:cstheme="minorHAnsi"/>
        </w:rPr>
        <w:t>.</w:t>
      </w:r>
    </w:p>
    <w:p w:rsidR="00C844BC" w:rsidRPr="005D662C" w:rsidRDefault="005E24DB" w:rsidP="005D662C">
      <w:pPr>
        <w:spacing w:before="120" w:after="0" w:line="240" w:lineRule="auto"/>
        <w:jc w:val="both"/>
        <w:rPr>
          <w:rFonts w:cstheme="minorHAnsi"/>
          <w:b/>
        </w:rPr>
      </w:pPr>
      <w:r w:rsidRPr="005D662C">
        <w:rPr>
          <w:rFonts w:cstheme="minorHAnsi"/>
          <w:b/>
        </w:rPr>
        <w:t>P</w:t>
      </w:r>
      <w:r w:rsidR="008B5DD0" w:rsidRPr="005D662C">
        <w:rPr>
          <w:rFonts w:cstheme="minorHAnsi"/>
          <w:b/>
        </w:rPr>
        <w:t xml:space="preserve">rogram </w:t>
      </w:r>
      <w:r w:rsidR="00E21494">
        <w:rPr>
          <w:rFonts w:cstheme="minorHAnsi"/>
          <w:b/>
        </w:rPr>
        <w:t>40</w:t>
      </w:r>
      <w:r w:rsidR="008B5DD0" w:rsidRPr="005D662C">
        <w:rPr>
          <w:rFonts w:cstheme="minorHAnsi"/>
          <w:b/>
        </w:rPr>
        <w:t>. Letní filmové školy Uherské Hradiště na</w:t>
      </w:r>
      <w:r w:rsidRPr="005D662C">
        <w:rPr>
          <w:rFonts w:cstheme="minorHAnsi"/>
          <w:b/>
        </w:rPr>
        <w:t>jdete na</w:t>
      </w:r>
      <w:r w:rsidR="008B5DD0" w:rsidRPr="005D662C">
        <w:rPr>
          <w:rFonts w:cstheme="minorHAnsi"/>
          <w:b/>
        </w:rPr>
        <w:t xml:space="preserve"> </w:t>
      </w:r>
      <w:hyperlink r:id="rId8" w:history="1">
        <w:r w:rsidRPr="005D662C">
          <w:rPr>
            <w:rStyle w:val="Hypertextovodkaz"/>
            <w:rFonts w:cstheme="minorHAnsi"/>
            <w:b/>
          </w:rPr>
          <w:t>www.lfs.cz</w:t>
        </w:r>
      </w:hyperlink>
      <w:r w:rsidRPr="005D662C">
        <w:rPr>
          <w:rFonts w:cstheme="minorHAnsi"/>
          <w:b/>
        </w:rPr>
        <w:t xml:space="preserve">. </w:t>
      </w:r>
      <w:r w:rsidR="00FE10E5" w:rsidRPr="005D662C">
        <w:rPr>
          <w:rFonts w:cstheme="minorHAnsi"/>
          <w:b/>
        </w:rPr>
        <w:t xml:space="preserve">A pozor, pouze do </w:t>
      </w:r>
      <w:r w:rsidR="0022155A" w:rsidRPr="005D662C">
        <w:rPr>
          <w:rFonts w:cstheme="minorHAnsi"/>
          <w:b/>
        </w:rPr>
        <w:t>30. červ</w:t>
      </w:r>
      <w:r w:rsidR="0009063F" w:rsidRPr="005D662C">
        <w:rPr>
          <w:rFonts w:cstheme="minorHAnsi"/>
          <w:b/>
        </w:rPr>
        <w:t>na je k mání cenově zvýhodněná akreditace na všech devět festivalových dnů za 1</w:t>
      </w:r>
      <w:r w:rsidR="0022155A" w:rsidRPr="005D662C">
        <w:rPr>
          <w:rFonts w:cstheme="minorHAnsi"/>
          <w:b/>
        </w:rPr>
        <w:t xml:space="preserve"> </w:t>
      </w:r>
      <w:r w:rsidR="0009063F" w:rsidRPr="005D662C">
        <w:rPr>
          <w:rFonts w:cstheme="minorHAnsi"/>
          <w:b/>
        </w:rPr>
        <w:t>000 Kč!  Akreditace</w:t>
      </w:r>
      <w:r w:rsidR="006B2190">
        <w:rPr>
          <w:rFonts w:cstheme="minorHAnsi"/>
          <w:b/>
        </w:rPr>
        <w:t xml:space="preserve"> na festival i na divadelní představení</w:t>
      </w:r>
      <w:r w:rsidR="00B41F4C" w:rsidRPr="005D662C">
        <w:rPr>
          <w:rFonts w:cstheme="minorHAnsi"/>
          <w:b/>
        </w:rPr>
        <w:t xml:space="preserve"> </w:t>
      </w:r>
      <w:r w:rsidR="0009063F" w:rsidRPr="005D662C">
        <w:rPr>
          <w:rFonts w:cstheme="minorHAnsi"/>
          <w:b/>
        </w:rPr>
        <w:t>je možné zakoupit prostřednictvím akreditačního sy</w:t>
      </w:r>
      <w:r w:rsidR="00977297" w:rsidRPr="005D662C">
        <w:rPr>
          <w:rFonts w:cstheme="minorHAnsi"/>
          <w:b/>
        </w:rPr>
        <w:t>s</w:t>
      </w:r>
      <w:r w:rsidR="0009063F" w:rsidRPr="005D662C">
        <w:rPr>
          <w:rFonts w:cstheme="minorHAnsi"/>
          <w:b/>
        </w:rPr>
        <w:t xml:space="preserve">tému, který je dostupný na stránkách </w:t>
      </w:r>
      <w:hyperlink r:id="rId9" w:history="1">
        <w:r w:rsidR="0009063F" w:rsidRPr="005D662C">
          <w:rPr>
            <w:rStyle w:val="Hypertextovodkaz"/>
            <w:rFonts w:cstheme="minorHAnsi"/>
            <w:b/>
          </w:rPr>
          <w:t>www.lfs.cz</w:t>
        </w:r>
      </w:hyperlink>
      <w:r w:rsidR="009D7B7A">
        <w:rPr>
          <w:rStyle w:val="Hypertextovodkaz"/>
          <w:rFonts w:cstheme="minorHAnsi"/>
          <w:b/>
        </w:rPr>
        <w:t>.</w:t>
      </w:r>
    </w:p>
    <w:p w:rsidR="00301441" w:rsidRDefault="00301441" w:rsidP="008F433F">
      <w:pPr>
        <w:spacing w:before="120" w:after="0" w:line="240" w:lineRule="auto"/>
        <w:jc w:val="both"/>
        <w:rPr>
          <w:b/>
        </w:rPr>
      </w:pPr>
    </w:p>
    <w:p w:rsidR="00AB2144" w:rsidRDefault="002F2A7C" w:rsidP="00E31DA7">
      <w:pPr>
        <w:spacing w:after="0" w:line="240" w:lineRule="auto"/>
        <w:jc w:val="both"/>
        <w:rPr>
          <w:b/>
        </w:rPr>
      </w:pPr>
      <w:r>
        <w:rPr>
          <w:b/>
        </w:rPr>
        <w:t xml:space="preserve">40. LFŠ – </w:t>
      </w:r>
      <w:r w:rsidR="001A06BE" w:rsidRPr="001A06BE">
        <w:rPr>
          <w:b/>
        </w:rPr>
        <w:t>POŘADATEL</w:t>
      </w:r>
      <w:r w:rsidR="00AB2144">
        <w:rPr>
          <w:b/>
        </w:rPr>
        <w:t>É, PARTNEŘI, ZÁŠTITY</w:t>
      </w:r>
    </w:p>
    <w:p w:rsidR="00AB2144" w:rsidRPr="00AB2144" w:rsidRDefault="00AB2144" w:rsidP="00E31DA7">
      <w:pPr>
        <w:spacing w:after="0" w:line="240" w:lineRule="auto"/>
        <w:jc w:val="both"/>
      </w:pPr>
      <w:r w:rsidRPr="002D107C">
        <w:rPr>
          <w:u w:val="single"/>
        </w:rPr>
        <w:t>Hl</w:t>
      </w:r>
      <w:r w:rsidRPr="002D107C">
        <w:rPr>
          <w:bCs/>
          <w:u w:val="single"/>
        </w:rPr>
        <w:t>avní pořadatel:</w:t>
      </w:r>
      <w:r w:rsidRPr="00AB2144">
        <w:rPr>
          <w:bCs/>
        </w:rPr>
        <w:t xml:space="preserve"> </w:t>
      </w:r>
      <w:r w:rsidRPr="00AB2144">
        <w:t xml:space="preserve">Asociace českých filmových klubů, o. s. </w:t>
      </w:r>
    </w:p>
    <w:p w:rsidR="00AB2144" w:rsidRPr="00AB2144" w:rsidRDefault="00AB2144" w:rsidP="00E31DA7">
      <w:pPr>
        <w:spacing w:after="0" w:line="240" w:lineRule="auto"/>
        <w:jc w:val="both"/>
      </w:pPr>
      <w:r w:rsidRPr="002D107C">
        <w:rPr>
          <w:u w:val="single"/>
        </w:rPr>
        <w:t>Spolupořadatel:</w:t>
      </w:r>
      <w:r w:rsidRPr="00AB2144">
        <w:t xml:space="preserve"> AČFK servis, s.r.o. </w:t>
      </w:r>
    </w:p>
    <w:p w:rsidR="00AB2144" w:rsidRDefault="00AB2144" w:rsidP="00E31DA7">
      <w:pPr>
        <w:spacing w:after="0" w:line="240" w:lineRule="auto"/>
        <w:jc w:val="both"/>
      </w:pPr>
      <w:r w:rsidRPr="002D107C">
        <w:rPr>
          <w:bCs/>
          <w:u w:val="single"/>
        </w:rPr>
        <w:t>Hlavní partneři:</w:t>
      </w:r>
      <w:r w:rsidRPr="00AB2144">
        <w:rPr>
          <w:bCs/>
        </w:rPr>
        <w:t xml:space="preserve"> </w:t>
      </w:r>
      <w:r w:rsidR="00856127">
        <w:t>RWE a m</w:t>
      </w:r>
      <w:r w:rsidRPr="00AB2144">
        <w:t>ěsto Uherské Hradiště</w:t>
      </w:r>
    </w:p>
    <w:p w:rsidR="00A342D8" w:rsidRPr="00AB2144" w:rsidRDefault="00A342D8" w:rsidP="00E31DA7">
      <w:pPr>
        <w:spacing w:after="0" w:line="240" w:lineRule="auto"/>
        <w:jc w:val="both"/>
      </w:pPr>
      <w:r w:rsidRPr="00A342D8">
        <w:rPr>
          <w:u w:val="single"/>
        </w:rPr>
        <w:t>Partner:</w:t>
      </w:r>
      <w:r>
        <w:t xml:space="preserve"> Kaktus</w:t>
      </w:r>
    </w:p>
    <w:p w:rsidR="00AB2144" w:rsidRPr="00AB2144" w:rsidRDefault="00AB2144" w:rsidP="00E31DA7">
      <w:pPr>
        <w:spacing w:after="0" w:line="240" w:lineRule="auto"/>
        <w:jc w:val="both"/>
      </w:pPr>
      <w:r w:rsidRPr="002D107C">
        <w:rPr>
          <w:bCs/>
          <w:u w:val="single"/>
        </w:rPr>
        <w:t>Finanční podpora</w:t>
      </w:r>
      <w:r w:rsidRPr="002D107C">
        <w:rPr>
          <w:u w:val="single"/>
        </w:rPr>
        <w:t>:</w:t>
      </w:r>
      <w:r w:rsidRPr="00AB2144">
        <w:t xml:space="preserve"> Státní fond kinematografie, Ministerstvo kultury ČR, MEDIA program Evropské unie, Zlínský kraj, Velvyslanectví Spojených států amerických, </w:t>
      </w:r>
      <w:proofErr w:type="spellStart"/>
      <w:r w:rsidRPr="00AB2144">
        <w:t>Polski</w:t>
      </w:r>
      <w:proofErr w:type="spellEnd"/>
      <w:r w:rsidRPr="00AB2144">
        <w:t xml:space="preserve"> </w:t>
      </w:r>
      <w:proofErr w:type="spellStart"/>
      <w:r w:rsidRPr="00AB2144">
        <w:t>Instytut</w:t>
      </w:r>
      <w:proofErr w:type="spellEnd"/>
      <w:r w:rsidRPr="00AB2144">
        <w:t xml:space="preserve"> </w:t>
      </w:r>
      <w:proofErr w:type="spellStart"/>
      <w:r w:rsidRPr="00AB2144">
        <w:t>Sztuki</w:t>
      </w:r>
      <w:proofErr w:type="spellEnd"/>
      <w:r w:rsidRPr="00AB2144">
        <w:t xml:space="preserve"> </w:t>
      </w:r>
      <w:proofErr w:type="spellStart"/>
      <w:r w:rsidRPr="00AB2144">
        <w:t>Filmowej</w:t>
      </w:r>
      <w:proofErr w:type="spellEnd"/>
      <w:r w:rsidRPr="00AB2144">
        <w:t>, Polský inst</w:t>
      </w:r>
      <w:r w:rsidR="00A342D8">
        <w:t>itut Praha, Velvyslanectví Španělska, AECID, Francouzský institut v Praze, Institut Cervantes v Praze, Nadace Český literární fond</w:t>
      </w:r>
    </w:p>
    <w:p w:rsidR="00AB2144" w:rsidRPr="00AB2144" w:rsidRDefault="00AB2144" w:rsidP="00E31DA7">
      <w:pPr>
        <w:spacing w:after="0" w:line="240" w:lineRule="auto"/>
        <w:jc w:val="both"/>
      </w:pPr>
      <w:r w:rsidRPr="002D107C">
        <w:rPr>
          <w:bCs/>
          <w:u w:val="single"/>
        </w:rPr>
        <w:t>Spolupráce:</w:t>
      </w:r>
      <w:r w:rsidRPr="00AB2144">
        <w:t xml:space="preserve"> Národní filmový archiv, Slovenský filmový ústav, Velvyslanectví Španělska, Institut Cervantes v Praze, </w:t>
      </w:r>
      <w:proofErr w:type="spellStart"/>
      <w:r w:rsidRPr="00AB2144">
        <w:t>Filmoteka</w:t>
      </w:r>
      <w:proofErr w:type="spellEnd"/>
      <w:r w:rsidRPr="00AB2144">
        <w:t xml:space="preserve"> </w:t>
      </w:r>
      <w:proofErr w:type="spellStart"/>
      <w:r w:rsidRPr="00AB2144">
        <w:t>Narodowa</w:t>
      </w:r>
      <w:proofErr w:type="spellEnd"/>
      <w:r w:rsidRPr="00AB2144">
        <w:t xml:space="preserve"> </w:t>
      </w:r>
      <w:proofErr w:type="spellStart"/>
      <w:r w:rsidRPr="00AB2144">
        <w:t>Warszawa</w:t>
      </w:r>
      <w:proofErr w:type="spellEnd"/>
      <w:r w:rsidRPr="00AB2144">
        <w:t xml:space="preserve">, </w:t>
      </w:r>
      <w:proofErr w:type="spellStart"/>
      <w:r w:rsidRPr="00AB2144">
        <w:t>Balassiho</w:t>
      </w:r>
      <w:proofErr w:type="spellEnd"/>
      <w:r w:rsidRPr="00AB2144">
        <w:t xml:space="preserve"> institut, FAMU, </w:t>
      </w:r>
      <w:proofErr w:type="spellStart"/>
      <w:r w:rsidRPr="00AB2144">
        <w:t>mmcité</w:t>
      </w:r>
      <w:proofErr w:type="spellEnd"/>
      <w:r w:rsidRPr="00AB2144">
        <w:t xml:space="preserve">, </w:t>
      </w:r>
      <w:r w:rsidR="00A342D8">
        <w:t xml:space="preserve">Klub kultury Uherské Hradiště, </w:t>
      </w:r>
      <w:r w:rsidR="004F26D1">
        <w:t xml:space="preserve">Slovácké divadlo, </w:t>
      </w:r>
      <w:r w:rsidRPr="00AB2144">
        <w:t xml:space="preserve">Slovácké muzeum v Uherském Hradišti, capsa.cz, Slovácké léto, Aquapark Uherské Hradiště, </w:t>
      </w:r>
      <w:proofErr w:type="spellStart"/>
      <w:r w:rsidR="006A0AE6" w:rsidRPr="006A0AE6">
        <w:t>Cinematik</w:t>
      </w:r>
      <w:proofErr w:type="spellEnd"/>
      <w:r w:rsidR="006A0AE6" w:rsidRPr="006A0AE6">
        <w:t xml:space="preserve"> Piešťany</w:t>
      </w:r>
      <w:r w:rsidR="004F26D1">
        <w:t>, Městská kina Uherské Hradiště</w:t>
      </w:r>
    </w:p>
    <w:p w:rsidR="00AB2144" w:rsidRDefault="00AB2144" w:rsidP="00E31DA7">
      <w:pPr>
        <w:spacing w:after="0" w:line="240" w:lineRule="auto"/>
        <w:jc w:val="both"/>
        <w:rPr>
          <w:bCs/>
        </w:rPr>
      </w:pPr>
      <w:r w:rsidRPr="002D107C">
        <w:rPr>
          <w:u w:val="single"/>
        </w:rPr>
        <w:t>Záštity:</w:t>
      </w:r>
      <w:r w:rsidRPr="00AB2144">
        <w:t xml:space="preserve"> </w:t>
      </w:r>
      <w:r w:rsidRPr="00AB2144">
        <w:rPr>
          <w:bCs/>
        </w:rPr>
        <w:t>ministr kultury Daniel Herman</w:t>
      </w:r>
      <w:r w:rsidRPr="00AB2144">
        <w:t xml:space="preserve">, </w:t>
      </w:r>
      <w:r w:rsidRPr="00AB2144">
        <w:rPr>
          <w:bCs/>
        </w:rPr>
        <w:t xml:space="preserve">ředitel NFA Michal </w:t>
      </w:r>
      <w:proofErr w:type="spellStart"/>
      <w:r w:rsidRPr="00AB2144">
        <w:rPr>
          <w:bCs/>
        </w:rPr>
        <w:t>Bregant</w:t>
      </w:r>
      <w:proofErr w:type="spellEnd"/>
      <w:r w:rsidRPr="00AB2144">
        <w:rPr>
          <w:bCs/>
        </w:rPr>
        <w:t xml:space="preserve">, hejtman Zlínského kraje Stanislav </w:t>
      </w:r>
      <w:proofErr w:type="spellStart"/>
      <w:r w:rsidRPr="00AB2144">
        <w:rPr>
          <w:bCs/>
        </w:rPr>
        <w:t>Mišák</w:t>
      </w:r>
      <w:proofErr w:type="spellEnd"/>
      <w:r w:rsidRPr="00AB2144">
        <w:rPr>
          <w:bCs/>
        </w:rPr>
        <w:t xml:space="preserve">, starosta Uherského Hradiště Květoslav </w:t>
      </w:r>
      <w:proofErr w:type="spellStart"/>
      <w:r w:rsidRPr="00AB2144">
        <w:rPr>
          <w:bCs/>
        </w:rPr>
        <w:t>Tichavský</w:t>
      </w:r>
      <w:proofErr w:type="spellEnd"/>
      <w:r w:rsidRPr="00AB2144">
        <w:rPr>
          <w:bCs/>
        </w:rPr>
        <w:t xml:space="preserve">, ředitel SFÚ Peter </w:t>
      </w:r>
      <w:proofErr w:type="spellStart"/>
      <w:r w:rsidRPr="00AB2144">
        <w:rPr>
          <w:bCs/>
        </w:rPr>
        <w:t>Dubecký</w:t>
      </w:r>
      <w:proofErr w:type="spellEnd"/>
    </w:p>
    <w:p w:rsidR="00940F7B" w:rsidRPr="00940F7B" w:rsidRDefault="00940F7B" w:rsidP="00E31DA7">
      <w:pPr>
        <w:spacing w:after="0" w:line="240" w:lineRule="auto"/>
        <w:jc w:val="both"/>
      </w:pPr>
      <w:r w:rsidRPr="002D107C">
        <w:rPr>
          <w:u w:val="single"/>
        </w:rPr>
        <w:t>Hlavní mediální partneři:</w:t>
      </w:r>
      <w:r>
        <w:t xml:space="preserve"> </w:t>
      </w:r>
      <w:r w:rsidRPr="00940F7B">
        <w:t>Česká televize, Respekt, Rádio 1</w:t>
      </w:r>
    </w:p>
    <w:p w:rsidR="00940F7B" w:rsidRPr="00940F7B" w:rsidRDefault="00940F7B" w:rsidP="00E31DA7">
      <w:pPr>
        <w:spacing w:after="0" w:line="240" w:lineRule="auto"/>
        <w:jc w:val="both"/>
      </w:pPr>
      <w:r w:rsidRPr="002D107C">
        <w:rPr>
          <w:u w:val="single"/>
        </w:rPr>
        <w:t>Mediální partneři:</w:t>
      </w:r>
      <w:r>
        <w:t xml:space="preserve"> </w:t>
      </w:r>
      <w:proofErr w:type="spellStart"/>
      <w:r w:rsidRPr="00940F7B">
        <w:t>Metropolis</w:t>
      </w:r>
      <w:proofErr w:type="spellEnd"/>
      <w:r w:rsidRPr="00940F7B">
        <w:t>, ČSFD</w:t>
      </w:r>
      <w:r w:rsidR="005C1CDC">
        <w:t xml:space="preserve">, Artikl, Full </w:t>
      </w:r>
      <w:proofErr w:type="spellStart"/>
      <w:r w:rsidR="005C1CDC">
        <w:t>Moon</w:t>
      </w:r>
      <w:proofErr w:type="spellEnd"/>
      <w:r w:rsidR="005C1CDC">
        <w:t>, Proti šedi</w:t>
      </w:r>
    </w:p>
    <w:p w:rsidR="00940F7B" w:rsidRDefault="00940F7B" w:rsidP="00E31DA7">
      <w:pPr>
        <w:spacing w:after="0" w:line="240" w:lineRule="auto"/>
        <w:jc w:val="both"/>
        <w:rPr>
          <w:i/>
        </w:rPr>
      </w:pPr>
    </w:p>
    <w:p w:rsidR="00F20DA3" w:rsidRDefault="00F20DA3" w:rsidP="00E31DA7">
      <w:pPr>
        <w:spacing w:after="0" w:line="240" w:lineRule="auto"/>
        <w:jc w:val="both"/>
        <w:rPr>
          <w:i/>
        </w:rPr>
      </w:pPr>
    </w:p>
    <w:p w:rsidR="00F20DA3" w:rsidRDefault="00F20DA3" w:rsidP="00E31DA7">
      <w:pPr>
        <w:spacing w:after="0" w:line="240" w:lineRule="auto"/>
        <w:jc w:val="both"/>
        <w:rPr>
          <w:i/>
        </w:rPr>
      </w:pPr>
    </w:p>
    <w:p w:rsidR="001A06BE" w:rsidRPr="001A06BE" w:rsidRDefault="001A06BE" w:rsidP="00323372">
      <w:pPr>
        <w:spacing w:before="120" w:after="0" w:line="240" w:lineRule="auto"/>
        <w:jc w:val="both"/>
        <w:rPr>
          <w:b/>
        </w:rPr>
      </w:pPr>
      <w:r w:rsidRPr="001A06BE">
        <w:rPr>
          <w:b/>
        </w:rPr>
        <w:lastRenderedPageBreak/>
        <w:t>KONTAKTY</w:t>
      </w:r>
    </w:p>
    <w:p w:rsidR="00323372" w:rsidRDefault="001A06BE" w:rsidP="00323372">
      <w:pPr>
        <w:spacing w:after="0" w:line="240" w:lineRule="auto"/>
        <w:jc w:val="both"/>
      </w:pPr>
      <w:r w:rsidRPr="001A06BE">
        <w:t>Kancelář AČF</w:t>
      </w:r>
      <w:r w:rsidR="00323372">
        <w:t xml:space="preserve">K 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Stonky 860, 686 01 Uherské Hradiště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e-mail: produkce@acfk.cz</w:t>
      </w:r>
    </w:p>
    <w:p w:rsidR="001A06BE" w:rsidRPr="001A06BE" w:rsidRDefault="001A06BE" w:rsidP="00323372">
      <w:pPr>
        <w:spacing w:after="0" w:line="240" w:lineRule="auto"/>
        <w:jc w:val="both"/>
      </w:pPr>
    </w:p>
    <w:p w:rsidR="001A06BE" w:rsidRPr="001A06BE" w:rsidRDefault="001A06BE" w:rsidP="00323372">
      <w:pPr>
        <w:spacing w:after="0" w:line="240" w:lineRule="auto"/>
        <w:jc w:val="both"/>
      </w:pPr>
      <w:r w:rsidRPr="001A06BE">
        <w:t>Eva Blažková, marketingová ředitelka a tisková mluvčí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eva.blazkova@acfk.cz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+420 724 339 599</w:t>
      </w:r>
    </w:p>
    <w:p w:rsidR="001A06BE" w:rsidRPr="001A06BE" w:rsidRDefault="001A06BE" w:rsidP="00323372">
      <w:pPr>
        <w:spacing w:after="0" w:line="240" w:lineRule="auto"/>
        <w:jc w:val="both"/>
      </w:pPr>
    </w:p>
    <w:p w:rsidR="001A06BE" w:rsidRPr="001A06BE" w:rsidRDefault="001A06BE" w:rsidP="00323372">
      <w:pPr>
        <w:spacing w:after="0" w:line="240" w:lineRule="auto"/>
        <w:jc w:val="both"/>
      </w:pPr>
      <w:r w:rsidRPr="001A06BE">
        <w:t>Radana Korená, ředitelka LFŠ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radana.korena@acfk.cz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+420 724 335 937</w:t>
      </w:r>
    </w:p>
    <w:p w:rsidR="001A06BE" w:rsidRPr="001A06BE" w:rsidRDefault="001A06BE" w:rsidP="00323372">
      <w:pPr>
        <w:spacing w:after="0" w:line="240" w:lineRule="auto"/>
        <w:jc w:val="both"/>
      </w:pPr>
    </w:p>
    <w:p w:rsidR="001A06BE" w:rsidRPr="001A06BE" w:rsidRDefault="001A06BE" w:rsidP="00323372">
      <w:pPr>
        <w:spacing w:after="0" w:line="240" w:lineRule="auto"/>
        <w:jc w:val="both"/>
      </w:pPr>
      <w:r w:rsidRPr="001A06BE">
        <w:t xml:space="preserve">Iva </w:t>
      </w:r>
      <w:proofErr w:type="spellStart"/>
      <w:r w:rsidRPr="001A06BE">
        <w:t>Hejlíčková</w:t>
      </w:r>
      <w:proofErr w:type="spellEnd"/>
      <w:r w:rsidRPr="001A06BE">
        <w:t>, programová ředitelka LFŠ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iva.hejlickova@acfk.cz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+420 606 040 641</w:t>
      </w:r>
    </w:p>
    <w:p w:rsidR="001A06BE" w:rsidRPr="001A06BE" w:rsidRDefault="001A06BE" w:rsidP="00323372">
      <w:pPr>
        <w:spacing w:after="0" w:line="240" w:lineRule="auto"/>
        <w:jc w:val="both"/>
      </w:pPr>
    </w:p>
    <w:p w:rsidR="001A06BE" w:rsidRPr="001A06BE" w:rsidRDefault="001A06BE" w:rsidP="00323372">
      <w:pPr>
        <w:spacing w:after="0" w:line="240" w:lineRule="auto"/>
        <w:jc w:val="both"/>
      </w:pPr>
      <w:r w:rsidRPr="001A06BE">
        <w:t xml:space="preserve">Michal </w:t>
      </w:r>
      <w:proofErr w:type="spellStart"/>
      <w:r w:rsidRPr="001A06BE">
        <w:t>Surma</w:t>
      </w:r>
      <w:proofErr w:type="spellEnd"/>
      <w:r w:rsidRPr="001A06BE">
        <w:t>, ředitel produkce LFŠ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michal.surma@acfk.cz</w:t>
      </w:r>
    </w:p>
    <w:p w:rsidR="001A06BE" w:rsidRPr="001A06BE" w:rsidRDefault="001A06BE" w:rsidP="00323372">
      <w:pPr>
        <w:spacing w:after="0" w:line="240" w:lineRule="auto"/>
        <w:jc w:val="both"/>
      </w:pPr>
      <w:r w:rsidRPr="001A06BE">
        <w:t>+420 724 337 975</w:t>
      </w:r>
    </w:p>
    <w:p w:rsidR="001A06BE" w:rsidRPr="001A06BE" w:rsidRDefault="001A06BE" w:rsidP="00323372">
      <w:pPr>
        <w:spacing w:after="0" w:line="240" w:lineRule="auto"/>
        <w:jc w:val="both"/>
      </w:pPr>
    </w:p>
    <w:p w:rsidR="001A06BE" w:rsidRPr="001A06BE" w:rsidRDefault="00445BB7" w:rsidP="00323372">
      <w:pPr>
        <w:spacing w:after="0" w:line="240" w:lineRule="auto"/>
        <w:jc w:val="both"/>
      </w:pPr>
      <w:hyperlink r:id="rId10" w:history="1">
        <w:r w:rsidR="001A06BE" w:rsidRPr="001A06BE">
          <w:rPr>
            <w:rStyle w:val="Hypertextovodkaz"/>
          </w:rPr>
          <w:t>www.lfs.cz</w:t>
        </w:r>
      </w:hyperlink>
    </w:p>
    <w:p w:rsidR="001A06BE" w:rsidRPr="001A06BE" w:rsidRDefault="00445BB7" w:rsidP="00323372">
      <w:pPr>
        <w:spacing w:after="0" w:line="240" w:lineRule="auto"/>
        <w:jc w:val="both"/>
        <w:rPr>
          <w:b/>
        </w:rPr>
      </w:pPr>
      <w:hyperlink r:id="rId11" w:history="1">
        <w:r w:rsidR="001A06BE" w:rsidRPr="001A06BE">
          <w:rPr>
            <w:rStyle w:val="Hypertextovodkaz"/>
          </w:rPr>
          <w:t>www.acfk.cz</w:t>
        </w:r>
      </w:hyperlink>
    </w:p>
    <w:p w:rsidR="001A06BE" w:rsidRPr="001A06BE" w:rsidRDefault="001A06BE" w:rsidP="00323372">
      <w:pPr>
        <w:spacing w:after="0" w:line="240" w:lineRule="auto"/>
        <w:jc w:val="both"/>
        <w:rPr>
          <w:b/>
        </w:rPr>
      </w:pPr>
    </w:p>
    <w:p w:rsidR="001A06BE" w:rsidRPr="001A06BE" w:rsidRDefault="001A06BE" w:rsidP="00323372">
      <w:pPr>
        <w:spacing w:after="0" w:line="240" w:lineRule="auto"/>
        <w:jc w:val="both"/>
      </w:pPr>
      <w:r w:rsidRPr="001A06BE">
        <w:t xml:space="preserve">Mediální servis: </w:t>
      </w:r>
      <w:hyperlink r:id="rId12" w:history="1">
        <w:r w:rsidRPr="001A06BE">
          <w:rPr>
            <w:rStyle w:val="Hypertextovodkaz"/>
          </w:rPr>
          <w:t>marketa@2media.cz</w:t>
        </w:r>
      </w:hyperlink>
      <w:r w:rsidRPr="001A06BE">
        <w:t>,2media.cz, s.r.o., Pařížská 13, Praha 1</w:t>
      </w:r>
    </w:p>
    <w:p w:rsidR="001A06BE" w:rsidRPr="001A06BE" w:rsidRDefault="00445BB7" w:rsidP="00323372">
      <w:pPr>
        <w:spacing w:after="0" w:line="240" w:lineRule="auto"/>
        <w:jc w:val="both"/>
      </w:pPr>
      <w:hyperlink r:id="rId13" w:history="1">
        <w:r w:rsidR="001A06BE" w:rsidRPr="001A06BE">
          <w:rPr>
            <w:rStyle w:val="Hypertextovodkaz"/>
          </w:rPr>
          <w:t>www.2media.cz</w:t>
        </w:r>
      </w:hyperlink>
      <w:r w:rsidR="001A06BE" w:rsidRPr="001A06BE">
        <w:t xml:space="preserve">, </w:t>
      </w:r>
      <w:hyperlink r:id="rId14" w:history="1">
        <w:r w:rsidR="001A06BE" w:rsidRPr="001A06BE">
          <w:rPr>
            <w:rStyle w:val="Hypertextovodkaz"/>
          </w:rPr>
          <w:t>http://www.facebook.com/2media.cz</w:t>
        </w:r>
      </w:hyperlink>
    </w:p>
    <w:p w:rsidR="001A06BE" w:rsidRPr="001A06BE" w:rsidRDefault="001A06BE" w:rsidP="00323372">
      <w:pPr>
        <w:spacing w:after="0" w:line="240" w:lineRule="auto"/>
        <w:jc w:val="both"/>
      </w:pPr>
    </w:p>
    <w:p w:rsidR="002D5EDA" w:rsidRDefault="002D5EDA" w:rsidP="00323372">
      <w:pPr>
        <w:spacing w:after="0" w:line="240" w:lineRule="auto"/>
        <w:jc w:val="both"/>
      </w:pPr>
    </w:p>
    <w:sectPr w:rsidR="002D5EDA" w:rsidSect="00E73FF6">
      <w:headerReference w:type="default" r:id="rId15"/>
      <w:pgSz w:w="11906" w:h="16838"/>
      <w:pgMar w:top="16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BB7" w:rsidRDefault="00445BB7" w:rsidP="00E73FF6">
      <w:pPr>
        <w:spacing w:after="0" w:line="240" w:lineRule="auto"/>
      </w:pPr>
      <w:r>
        <w:separator/>
      </w:r>
    </w:p>
  </w:endnote>
  <w:endnote w:type="continuationSeparator" w:id="0">
    <w:p w:rsidR="00445BB7" w:rsidRDefault="00445BB7" w:rsidP="00E7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BB7" w:rsidRDefault="00445BB7" w:rsidP="00E73FF6">
      <w:pPr>
        <w:spacing w:after="0" w:line="240" w:lineRule="auto"/>
      </w:pPr>
      <w:r>
        <w:separator/>
      </w:r>
    </w:p>
  </w:footnote>
  <w:footnote w:type="continuationSeparator" w:id="0">
    <w:p w:rsidR="00445BB7" w:rsidRDefault="00445BB7" w:rsidP="00E7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F6" w:rsidRDefault="00E73FF6" w:rsidP="00E73FF6">
    <w:pPr>
      <w:pStyle w:val="Zhlav"/>
      <w:tabs>
        <w:tab w:val="clear" w:pos="4536"/>
        <w:tab w:val="clear" w:pos="9072"/>
        <w:tab w:val="left" w:pos="5247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578000" cy="10720800"/>
          <wp:effectExtent l="0" t="0" r="4445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3FF6" w:rsidRDefault="00E73F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F6"/>
    <w:rsid w:val="000070A0"/>
    <w:rsid w:val="00012EF9"/>
    <w:rsid w:val="00060FA0"/>
    <w:rsid w:val="00067B29"/>
    <w:rsid w:val="00075630"/>
    <w:rsid w:val="0008386E"/>
    <w:rsid w:val="00087BF3"/>
    <w:rsid w:val="0009063F"/>
    <w:rsid w:val="0009737C"/>
    <w:rsid w:val="000A1A9C"/>
    <w:rsid w:val="000A21EF"/>
    <w:rsid w:val="000C2E1D"/>
    <w:rsid w:val="000D4D26"/>
    <w:rsid w:val="000E685C"/>
    <w:rsid w:val="000F34E7"/>
    <w:rsid w:val="001003FD"/>
    <w:rsid w:val="00105DA9"/>
    <w:rsid w:val="00105EA8"/>
    <w:rsid w:val="00123D1D"/>
    <w:rsid w:val="00125FB2"/>
    <w:rsid w:val="00150144"/>
    <w:rsid w:val="00156024"/>
    <w:rsid w:val="00166644"/>
    <w:rsid w:val="00166E2D"/>
    <w:rsid w:val="00167F05"/>
    <w:rsid w:val="00192541"/>
    <w:rsid w:val="001A00D1"/>
    <w:rsid w:val="001A06BE"/>
    <w:rsid w:val="001B0692"/>
    <w:rsid w:val="001C0CE6"/>
    <w:rsid w:val="001D3CF5"/>
    <w:rsid w:val="001E32E4"/>
    <w:rsid w:val="001F0240"/>
    <w:rsid w:val="00207E14"/>
    <w:rsid w:val="002141F3"/>
    <w:rsid w:val="0022155A"/>
    <w:rsid w:val="00226859"/>
    <w:rsid w:val="002538AA"/>
    <w:rsid w:val="00262EBE"/>
    <w:rsid w:val="00274E67"/>
    <w:rsid w:val="002A0917"/>
    <w:rsid w:val="002A1181"/>
    <w:rsid w:val="002A19C0"/>
    <w:rsid w:val="002A2595"/>
    <w:rsid w:val="002A56D7"/>
    <w:rsid w:val="002A7EDA"/>
    <w:rsid w:val="002B00DD"/>
    <w:rsid w:val="002C0F48"/>
    <w:rsid w:val="002C6A8E"/>
    <w:rsid w:val="002D107C"/>
    <w:rsid w:val="002D1F88"/>
    <w:rsid w:val="002D5EDA"/>
    <w:rsid w:val="002D7FCE"/>
    <w:rsid w:val="002F2A7C"/>
    <w:rsid w:val="002F37C4"/>
    <w:rsid w:val="00301441"/>
    <w:rsid w:val="00301806"/>
    <w:rsid w:val="00322C8A"/>
    <w:rsid w:val="00323372"/>
    <w:rsid w:val="0033363B"/>
    <w:rsid w:val="00337482"/>
    <w:rsid w:val="003428F4"/>
    <w:rsid w:val="0035069B"/>
    <w:rsid w:val="00352657"/>
    <w:rsid w:val="0035507E"/>
    <w:rsid w:val="00365D4A"/>
    <w:rsid w:val="00367D26"/>
    <w:rsid w:val="0037010B"/>
    <w:rsid w:val="00381E9F"/>
    <w:rsid w:val="003D28AC"/>
    <w:rsid w:val="003D4E3A"/>
    <w:rsid w:val="003D688C"/>
    <w:rsid w:val="003E12D8"/>
    <w:rsid w:val="003F14E9"/>
    <w:rsid w:val="003F1FC7"/>
    <w:rsid w:val="00400F2F"/>
    <w:rsid w:val="00406385"/>
    <w:rsid w:val="00441757"/>
    <w:rsid w:val="00443391"/>
    <w:rsid w:val="00445BB7"/>
    <w:rsid w:val="00470DFB"/>
    <w:rsid w:val="0047143D"/>
    <w:rsid w:val="004A0FD7"/>
    <w:rsid w:val="004B1563"/>
    <w:rsid w:val="004C66AF"/>
    <w:rsid w:val="004D3700"/>
    <w:rsid w:val="004D7CAB"/>
    <w:rsid w:val="004E308B"/>
    <w:rsid w:val="004F20F8"/>
    <w:rsid w:val="004F26D1"/>
    <w:rsid w:val="00502CCA"/>
    <w:rsid w:val="00513FAC"/>
    <w:rsid w:val="00535B33"/>
    <w:rsid w:val="00536DBE"/>
    <w:rsid w:val="00540BF3"/>
    <w:rsid w:val="00543F4C"/>
    <w:rsid w:val="00546502"/>
    <w:rsid w:val="00546E7C"/>
    <w:rsid w:val="00547531"/>
    <w:rsid w:val="00547CF5"/>
    <w:rsid w:val="0057238D"/>
    <w:rsid w:val="00582843"/>
    <w:rsid w:val="00594DA2"/>
    <w:rsid w:val="005C1CDC"/>
    <w:rsid w:val="005D1CC2"/>
    <w:rsid w:val="005D5140"/>
    <w:rsid w:val="005D662C"/>
    <w:rsid w:val="005E24DB"/>
    <w:rsid w:val="005F0AF1"/>
    <w:rsid w:val="00611054"/>
    <w:rsid w:val="00613EE9"/>
    <w:rsid w:val="0062385D"/>
    <w:rsid w:val="0063286E"/>
    <w:rsid w:val="00635449"/>
    <w:rsid w:val="00646A2D"/>
    <w:rsid w:val="00647D60"/>
    <w:rsid w:val="0065235D"/>
    <w:rsid w:val="0065712D"/>
    <w:rsid w:val="00675787"/>
    <w:rsid w:val="00677D3F"/>
    <w:rsid w:val="00686081"/>
    <w:rsid w:val="00692199"/>
    <w:rsid w:val="006A0AE6"/>
    <w:rsid w:val="006B2190"/>
    <w:rsid w:val="006B59CA"/>
    <w:rsid w:val="006D7161"/>
    <w:rsid w:val="006E5B74"/>
    <w:rsid w:val="0070286F"/>
    <w:rsid w:val="00702BD3"/>
    <w:rsid w:val="00702E4F"/>
    <w:rsid w:val="007530F3"/>
    <w:rsid w:val="00767045"/>
    <w:rsid w:val="00775732"/>
    <w:rsid w:val="00775A7C"/>
    <w:rsid w:val="00777B4C"/>
    <w:rsid w:val="007A1FE1"/>
    <w:rsid w:val="007A6A8B"/>
    <w:rsid w:val="007C36F7"/>
    <w:rsid w:val="007C4AF4"/>
    <w:rsid w:val="007D1F8C"/>
    <w:rsid w:val="007D26BD"/>
    <w:rsid w:val="007E4A44"/>
    <w:rsid w:val="007F72C2"/>
    <w:rsid w:val="00803A04"/>
    <w:rsid w:val="00811F6E"/>
    <w:rsid w:val="00813CF6"/>
    <w:rsid w:val="00816624"/>
    <w:rsid w:val="008219F8"/>
    <w:rsid w:val="008300A5"/>
    <w:rsid w:val="00833AE5"/>
    <w:rsid w:val="00837D51"/>
    <w:rsid w:val="00856127"/>
    <w:rsid w:val="00862649"/>
    <w:rsid w:val="008748F0"/>
    <w:rsid w:val="008774C3"/>
    <w:rsid w:val="00880C62"/>
    <w:rsid w:val="0088787C"/>
    <w:rsid w:val="008A67CE"/>
    <w:rsid w:val="008B5DD0"/>
    <w:rsid w:val="008D086F"/>
    <w:rsid w:val="008D24E8"/>
    <w:rsid w:val="008D3FFE"/>
    <w:rsid w:val="008F433F"/>
    <w:rsid w:val="008F4B89"/>
    <w:rsid w:val="009034A2"/>
    <w:rsid w:val="00906D44"/>
    <w:rsid w:val="00912407"/>
    <w:rsid w:val="00920B53"/>
    <w:rsid w:val="009235EF"/>
    <w:rsid w:val="00925BA7"/>
    <w:rsid w:val="00930BC0"/>
    <w:rsid w:val="009371AE"/>
    <w:rsid w:val="00937EA6"/>
    <w:rsid w:val="00940F7B"/>
    <w:rsid w:val="00955360"/>
    <w:rsid w:val="009645EA"/>
    <w:rsid w:val="009744CF"/>
    <w:rsid w:val="00974CED"/>
    <w:rsid w:val="009760A6"/>
    <w:rsid w:val="00977297"/>
    <w:rsid w:val="00982796"/>
    <w:rsid w:val="00983B5F"/>
    <w:rsid w:val="0098673D"/>
    <w:rsid w:val="00992372"/>
    <w:rsid w:val="009A3E73"/>
    <w:rsid w:val="009B286F"/>
    <w:rsid w:val="009D3B19"/>
    <w:rsid w:val="009D7B7A"/>
    <w:rsid w:val="009E3AA4"/>
    <w:rsid w:val="009E7770"/>
    <w:rsid w:val="009E7E3F"/>
    <w:rsid w:val="009F1E13"/>
    <w:rsid w:val="009F5610"/>
    <w:rsid w:val="00A05EBF"/>
    <w:rsid w:val="00A342D8"/>
    <w:rsid w:val="00A44352"/>
    <w:rsid w:val="00A53451"/>
    <w:rsid w:val="00A63A9C"/>
    <w:rsid w:val="00A761C6"/>
    <w:rsid w:val="00A77EE1"/>
    <w:rsid w:val="00A862AC"/>
    <w:rsid w:val="00A87936"/>
    <w:rsid w:val="00A93F8D"/>
    <w:rsid w:val="00A94678"/>
    <w:rsid w:val="00A9494E"/>
    <w:rsid w:val="00A96B89"/>
    <w:rsid w:val="00AA7545"/>
    <w:rsid w:val="00AA7B06"/>
    <w:rsid w:val="00AB0D82"/>
    <w:rsid w:val="00AB2144"/>
    <w:rsid w:val="00AB28A6"/>
    <w:rsid w:val="00AB3CC3"/>
    <w:rsid w:val="00AB6255"/>
    <w:rsid w:val="00AC269A"/>
    <w:rsid w:val="00AE2B78"/>
    <w:rsid w:val="00AF2344"/>
    <w:rsid w:val="00AF5FEF"/>
    <w:rsid w:val="00AF66C0"/>
    <w:rsid w:val="00B1426E"/>
    <w:rsid w:val="00B17721"/>
    <w:rsid w:val="00B30F7C"/>
    <w:rsid w:val="00B3140C"/>
    <w:rsid w:val="00B35A46"/>
    <w:rsid w:val="00B41F4C"/>
    <w:rsid w:val="00B50256"/>
    <w:rsid w:val="00B5025C"/>
    <w:rsid w:val="00B815B9"/>
    <w:rsid w:val="00B87DB0"/>
    <w:rsid w:val="00B90432"/>
    <w:rsid w:val="00B92095"/>
    <w:rsid w:val="00B92E9A"/>
    <w:rsid w:val="00B953FE"/>
    <w:rsid w:val="00BA12D9"/>
    <w:rsid w:val="00BB19C3"/>
    <w:rsid w:val="00BC009C"/>
    <w:rsid w:val="00BC1397"/>
    <w:rsid w:val="00BE0CAC"/>
    <w:rsid w:val="00BE5C35"/>
    <w:rsid w:val="00C0093B"/>
    <w:rsid w:val="00C009A5"/>
    <w:rsid w:val="00C10EE9"/>
    <w:rsid w:val="00C144F3"/>
    <w:rsid w:val="00C146B7"/>
    <w:rsid w:val="00C2175E"/>
    <w:rsid w:val="00C35E93"/>
    <w:rsid w:val="00C36463"/>
    <w:rsid w:val="00C36567"/>
    <w:rsid w:val="00C406E9"/>
    <w:rsid w:val="00C41664"/>
    <w:rsid w:val="00C45F11"/>
    <w:rsid w:val="00C47548"/>
    <w:rsid w:val="00C73E91"/>
    <w:rsid w:val="00C844BC"/>
    <w:rsid w:val="00C87EE5"/>
    <w:rsid w:val="00C93ED8"/>
    <w:rsid w:val="00CA120C"/>
    <w:rsid w:val="00CA7052"/>
    <w:rsid w:val="00CC6FF6"/>
    <w:rsid w:val="00CD1E02"/>
    <w:rsid w:val="00CF47DA"/>
    <w:rsid w:val="00D15015"/>
    <w:rsid w:val="00D17FED"/>
    <w:rsid w:val="00D31603"/>
    <w:rsid w:val="00D400AC"/>
    <w:rsid w:val="00D5480E"/>
    <w:rsid w:val="00DA25DE"/>
    <w:rsid w:val="00DB5409"/>
    <w:rsid w:val="00DD654D"/>
    <w:rsid w:val="00DE0092"/>
    <w:rsid w:val="00DF1A65"/>
    <w:rsid w:val="00E16128"/>
    <w:rsid w:val="00E21494"/>
    <w:rsid w:val="00E2242D"/>
    <w:rsid w:val="00E25CD4"/>
    <w:rsid w:val="00E31D48"/>
    <w:rsid w:val="00E31DA7"/>
    <w:rsid w:val="00E463C0"/>
    <w:rsid w:val="00E73FF6"/>
    <w:rsid w:val="00E75A51"/>
    <w:rsid w:val="00E85CB3"/>
    <w:rsid w:val="00E91489"/>
    <w:rsid w:val="00EA3886"/>
    <w:rsid w:val="00EA5A43"/>
    <w:rsid w:val="00EB0AF2"/>
    <w:rsid w:val="00EE68B7"/>
    <w:rsid w:val="00EF7787"/>
    <w:rsid w:val="00F12072"/>
    <w:rsid w:val="00F13207"/>
    <w:rsid w:val="00F20DA3"/>
    <w:rsid w:val="00F47E93"/>
    <w:rsid w:val="00F57BA1"/>
    <w:rsid w:val="00F608A5"/>
    <w:rsid w:val="00F714F0"/>
    <w:rsid w:val="00F719F9"/>
    <w:rsid w:val="00F72567"/>
    <w:rsid w:val="00F85BE4"/>
    <w:rsid w:val="00F869DD"/>
    <w:rsid w:val="00F94271"/>
    <w:rsid w:val="00FA38DE"/>
    <w:rsid w:val="00FC2067"/>
    <w:rsid w:val="00FC3B10"/>
    <w:rsid w:val="00FC7527"/>
    <w:rsid w:val="00FE10E5"/>
    <w:rsid w:val="00FE3542"/>
    <w:rsid w:val="00FE4F26"/>
    <w:rsid w:val="00FF0809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7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73FF6"/>
  </w:style>
  <w:style w:type="paragraph" w:styleId="Zpat">
    <w:name w:val="footer"/>
    <w:basedOn w:val="Normln"/>
    <w:link w:val="ZpatChar"/>
    <w:unhideWhenUsed/>
    <w:rsid w:val="00E7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3FF6"/>
  </w:style>
  <w:style w:type="paragraph" w:styleId="Textbubliny">
    <w:name w:val="Balloon Text"/>
    <w:basedOn w:val="Normln"/>
    <w:link w:val="TextbublinyChar"/>
    <w:unhideWhenUsed/>
    <w:rsid w:val="00E7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73FF6"/>
    <w:rPr>
      <w:rFonts w:ascii="Tahoma" w:hAnsi="Tahoma" w:cs="Tahoma"/>
      <w:sz w:val="16"/>
      <w:szCs w:val="16"/>
    </w:rPr>
  </w:style>
  <w:style w:type="character" w:customStyle="1" w:styleId="Standardnpsmoodstavce1">
    <w:name w:val="Standardní písmo odstavce1"/>
    <w:rsid w:val="001A06BE"/>
  </w:style>
  <w:style w:type="character" w:styleId="Hypertextovodkaz">
    <w:name w:val="Hyperlink"/>
    <w:rsid w:val="001A06BE"/>
    <w:rPr>
      <w:color w:val="0000FF"/>
      <w:u w:val="single"/>
    </w:rPr>
  </w:style>
  <w:style w:type="paragraph" w:customStyle="1" w:styleId="Heading">
    <w:name w:val="Heading"/>
    <w:basedOn w:val="Normln"/>
    <w:next w:val="Zkladntext"/>
    <w:rsid w:val="001A06BE"/>
    <w:pPr>
      <w:keepNext/>
      <w:suppressAutoHyphens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Zkladntext">
    <w:name w:val="Body Text"/>
    <w:basedOn w:val="Normln"/>
    <w:link w:val="ZkladntextChar"/>
    <w:rsid w:val="001A06BE"/>
    <w:pPr>
      <w:suppressAutoHyphens/>
      <w:spacing w:after="120"/>
    </w:pPr>
    <w:rPr>
      <w:rFonts w:ascii="Calibri" w:eastAsia="Calibri" w:hAnsi="Calibri" w:cs="Times New Roman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A06BE"/>
    <w:rPr>
      <w:rFonts w:ascii="Calibri" w:eastAsia="Calibri" w:hAnsi="Calibri" w:cs="Times New Roman"/>
      <w:lang w:eastAsia="zh-CN"/>
    </w:rPr>
  </w:style>
  <w:style w:type="paragraph" w:styleId="Seznam">
    <w:name w:val="List"/>
    <w:basedOn w:val="Zkladntext"/>
    <w:rsid w:val="001A06BE"/>
    <w:rPr>
      <w:rFonts w:cs="Lohit Hindi"/>
    </w:rPr>
  </w:style>
  <w:style w:type="paragraph" w:styleId="Titulek">
    <w:name w:val="caption"/>
    <w:basedOn w:val="Normln"/>
    <w:qFormat/>
    <w:rsid w:val="001A06BE"/>
    <w:pPr>
      <w:suppressLineNumbers/>
      <w:suppressAutoHyphens/>
      <w:spacing w:before="120" w:after="120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Normln"/>
    <w:rsid w:val="001A06BE"/>
    <w:pPr>
      <w:suppressLineNumbers/>
      <w:suppressAutoHyphens/>
    </w:pPr>
    <w:rPr>
      <w:rFonts w:ascii="Calibri" w:eastAsia="Calibri" w:hAnsi="Calibri" w:cs="Lohit Hindi"/>
      <w:lang w:eastAsia="zh-CN"/>
    </w:rPr>
  </w:style>
  <w:style w:type="character" w:customStyle="1" w:styleId="textexposedshow">
    <w:name w:val="text_exposed_show"/>
    <w:basedOn w:val="Standardnpsmoodstavce"/>
    <w:rsid w:val="00CA7052"/>
  </w:style>
  <w:style w:type="character" w:styleId="Sledovanodkaz">
    <w:name w:val="FollowedHyperlink"/>
    <w:basedOn w:val="Standardnpsmoodstavce"/>
    <w:uiPriority w:val="99"/>
    <w:semiHidden/>
    <w:unhideWhenUsed/>
    <w:rsid w:val="008B5D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7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73FF6"/>
  </w:style>
  <w:style w:type="paragraph" w:styleId="Zpat">
    <w:name w:val="footer"/>
    <w:basedOn w:val="Normln"/>
    <w:link w:val="ZpatChar"/>
    <w:unhideWhenUsed/>
    <w:rsid w:val="00E7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3FF6"/>
  </w:style>
  <w:style w:type="paragraph" w:styleId="Textbubliny">
    <w:name w:val="Balloon Text"/>
    <w:basedOn w:val="Normln"/>
    <w:link w:val="TextbublinyChar"/>
    <w:unhideWhenUsed/>
    <w:rsid w:val="00E7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73FF6"/>
    <w:rPr>
      <w:rFonts w:ascii="Tahoma" w:hAnsi="Tahoma" w:cs="Tahoma"/>
      <w:sz w:val="16"/>
      <w:szCs w:val="16"/>
    </w:rPr>
  </w:style>
  <w:style w:type="character" w:customStyle="1" w:styleId="Standardnpsmoodstavce1">
    <w:name w:val="Standardní písmo odstavce1"/>
    <w:rsid w:val="001A06BE"/>
  </w:style>
  <w:style w:type="character" w:styleId="Hypertextovodkaz">
    <w:name w:val="Hyperlink"/>
    <w:rsid w:val="001A06BE"/>
    <w:rPr>
      <w:color w:val="0000FF"/>
      <w:u w:val="single"/>
    </w:rPr>
  </w:style>
  <w:style w:type="paragraph" w:customStyle="1" w:styleId="Heading">
    <w:name w:val="Heading"/>
    <w:basedOn w:val="Normln"/>
    <w:next w:val="Zkladntext"/>
    <w:rsid w:val="001A06BE"/>
    <w:pPr>
      <w:keepNext/>
      <w:suppressAutoHyphens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Zkladntext">
    <w:name w:val="Body Text"/>
    <w:basedOn w:val="Normln"/>
    <w:link w:val="ZkladntextChar"/>
    <w:rsid w:val="001A06BE"/>
    <w:pPr>
      <w:suppressAutoHyphens/>
      <w:spacing w:after="120"/>
    </w:pPr>
    <w:rPr>
      <w:rFonts w:ascii="Calibri" w:eastAsia="Calibri" w:hAnsi="Calibri" w:cs="Times New Roman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A06BE"/>
    <w:rPr>
      <w:rFonts w:ascii="Calibri" w:eastAsia="Calibri" w:hAnsi="Calibri" w:cs="Times New Roman"/>
      <w:lang w:eastAsia="zh-CN"/>
    </w:rPr>
  </w:style>
  <w:style w:type="paragraph" w:styleId="Seznam">
    <w:name w:val="List"/>
    <w:basedOn w:val="Zkladntext"/>
    <w:rsid w:val="001A06BE"/>
    <w:rPr>
      <w:rFonts w:cs="Lohit Hindi"/>
    </w:rPr>
  </w:style>
  <w:style w:type="paragraph" w:styleId="Titulek">
    <w:name w:val="caption"/>
    <w:basedOn w:val="Normln"/>
    <w:qFormat/>
    <w:rsid w:val="001A06BE"/>
    <w:pPr>
      <w:suppressLineNumbers/>
      <w:suppressAutoHyphens/>
      <w:spacing w:before="120" w:after="120"/>
    </w:pPr>
    <w:rPr>
      <w:rFonts w:ascii="Calibri" w:eastAsia="Calibri" w:hAnsi="Calibri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Normln"/>
    <w:rsid w:val="001A06BE"/>
    <w:pPr>
      <w:suppressLineNumbers/>
      <w:suppressAutoHyphens/>
    </w:pPr>
    <w:rPr>
      <w:rFonts w:ascii="Calibri" w:eastAsia="Calibri" w:hAnsi="Calibri" w:cs="Lohit Hindi"/>
      <w:lang w:eastAsia="zh-CN"/>
    </w:rPr>
  </w:style>
  <w:style w:type="character" w:customStyle="1" w:styleId="textexposedshow">
    <w:name w:val="text_exposed_show"/>
    <w:basedOn w:val="Standardnpsmoodstavce"/>
    <w:rsid w:val="00CA7052"/>
  </w:style>
  <w:style w:type="character" w:styleId="Sledovanodkaz">
    <w:name w:val="FollowedHyperlink"/>
    <w:basedOn w:val="Standardnpsmoodstavce"/>
    <w:uiPriority w:val="99"/>
    <w:semiHidden/>
    <w:unhideWhenUsed/>
    <w:rsid w:val="008B5D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327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03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2256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1830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288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3482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0467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7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8225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90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9145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919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9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59684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368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578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22686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3623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013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4655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01704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0877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140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947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8580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5308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3544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7967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9204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4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9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25502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938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0367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8136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2071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586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951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1234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51134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2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19988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1032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5223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56995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1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8934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5184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0211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496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fs.cz" TargetMode="External"/><Relationship Id="rId13" Type="http://schemas.openxmlformats.org/officeDocument/2006/relationships/hyperlink" Target="http://www.2medi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fs.cz" TargetMode="External"/><Relationship Id="rId12" Type="http://schemas.openxmlformats.org/officeDocument/2006/relationships/hyperlink" Target="mailto:marketa@2media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cfk.cz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fs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fs.cz/" TargetMode="External"/><Relationship Id="rId14" Type="http://schemas.openxmlformats.org/officeDocument/2006/relationships/hyperlink" Target="http://www.facebook.com/2med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Noháč</dc:creator>
  <cp:lastModifiedBy>acfk</cp:lastModifiedBy>
  <cp:revision>2</cp:revision>
  <cp:lastPrinted>2014-04-07T08:12:00Z</cp:lastPrinted>
  <dcterms:created xsi:type="dcterms:W3CDTF">2014-05-26T12:49:00Z</dcterms:created>
  <dcterms:modified xsi:type="dcterms:W3CDTF">2014-05-26T12:49:00Z</dcterms:modified>
</cp:coreProperties>
</file>