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049" w:rsidRPr="00AD1F78" w:rsidRDefault="00AD1F78" w:rsidP="00AD1F78">
      <w:pPr>
        <w:spacing w:before="120"/>
        <w:rPr>
          <w:b/>
          <w:sz w:val="28"/>
          <w:szCs w:val="28"/>
        </w:rPr>
      </w:pPr>
      <w:r w:rsidRPr="00AD1F78">
        <w:rPr>
          <w:b/>
          <w:sz w:val="28"/>
          <w:szCs w:val="28"/>
        </w:rPr>
        <w:t>ONLINE SETKÁNÍ: Jak na finanční gramotnost ve školách</w:t>
      </w:r>
    </w:p>
    <w:p w:rsidR="009E7049" w:rsidRPr="007208A8" w:rsidRDefault="009E7049" w:rsidP="00AD1F78">
      <w:pPr>
        <w:spacing w:before="120"/>
        <w:jc w:val="both"/>
        <w:rPr>
          <w:b/>
          <w:sz w:val="20"/>
          <w:szCs w:val="20"/>
          <w:u w:val="single"/>
        </w:rPr>
      </w:pPr>
    </w:p>
    <w:p w:rsidR="009E7049" w:rsidRPr="007208A8" w:rsidRDefault="009E7049" w:rsidP="007A5892">
      <w:pPr>
        <w:tabs>
          <w:tab w:val="left" w:pos="1080"/>
        </w:tabs>
        <w:spacing w:before="60"/>
        <w:jc w:val="both"/>
        <w:rPr>
          <w:sz w:val="20"/>
          <w:szCs w:val="20"/>
        </w:rPr>
      </w:pPr>
      <w:r w:rsidRPr="007208A8">
        <w:rPr>
          <w:sz w:val="20"/>
          <w:szCs w:val="20"/>
        </w:rPr>
        <w:t>Kdy:</w:t>
      </w:r>
      <w:r>
        <w:rPr>
          <w:sz w:val="20"/>
          <w:szCs w:val="20"/>
        </w:rPr>
        <w:tab/>
      </w:r>
      <w:r w:rsidR="00D60F83">
        <w:rPr>
          <w:b/>
          <w:sz w:val="20"/>
          <w:szCs w:val="20"/>
        </w:rPr>
        <w:t>6</w:t>
      </w:r>
      <w:r w:rsidR="00FE37D9" w:rsidRPr="00FE37D9">
        <w:rPr>
          <w:b/>
          <w:sz w:val="20"/>
          <w:szCs w:val="20"/>
        </w:rPr>
        <w:t xml:space="preserve">. </w:t>
      </w:r>
      <w:r w:rsidR="00D60F83">
        <w:rPr>
          <w:b/>
          <w:sz w:val="20"/>
          <w:szCs w:val="20"/>
        </w:rPr>
        <w:t>června</w:t>
      </w:r>
      <w:r w:rsidR="00FE37D9" w:rsidRPr="00FE37D9">
        <w:rPr>
          <w:b/>
          <w:sz w:val="20"/>
          <w:szCs w:val="20"/>
        </w:rPr>
        <w:t xml:space="preserve"> 2012 v</w:t>
      </w:r>
      <w:r w:rsidR="00D60F83">
        <w:rPr>
          <w:b/>
          <w:sz w:val="20"/>
          <w:szCs w:val="20"/>
        </w:rPr>
        <w:t>e 20</w:t>
      </w:r>
      <w:r w:rsidR="00FE37D9" w:rsidRPr="00FE37D9">
        <w:rPr>
          <w:b/>
          <w:sz w:val="20"/>
          <w:szCs w:val="20"/>
        </w:rPr>
        <w:t>:00</w:t>
      </w:r>
    </w:p>
    <w:p w:rsidR="00D60F83" w:rsidRDefault="009E7049" w:rsidP="007A5892">
      <w:pPr>
        <w:tabs>
          <w:tab w:val="left" w:pos="1080"/>
        </w:tabs>
        <w:spacing w:before="60"/>
        <w:jc w:val="both"/>
      </w:pPr>
      <w:r w:rsidRPr="007208A8">
        <w:rPr>
          <w:sz w:val="20"/>
          <w:szCs w:val="20"/>
        </w:rPr>
        <w:t xml:space="preserve">Kde: </w:t>
      </w:r>
      <w:r>
        <w:rPr>
          <w:sz w:val="20"/>
          <w:szCs w:val="20"/>
        </w:rPr>
        <w:tab/>
      </w:r>
      <w:hyperlink r:id="rId9" w:history="1">
        <w:r w:rsidR="00D60F83" w:rsidRPr="00290305">
          <w:rPr>
            <w:rStyle w:val="Hypertextovodkaz"/>
            <w:sz w:val="20"/>
            <w:szCs w:val="20"/>
          </w:rPr>
          <w:t>http://rvp.cz/informace/online-diskuze</w:t>
        </w:r>
      </w:hyperlink>
      <w:r w:rsidR="00D60F83">
        <w:rPr>
          <w:sz w:val="20"/>
          <w:szCs w:val="20"/>
        </w:rPr>
        <w:t xml:space="preserve"> </w:t>
      </w:r>
    </w:p>
    <w:p w:rsidR="007A5892" w:rsidRPr="007A5892" w:rsidRDefault="007A5892" w:rsidP="007A5892">
      <w:pPr>
        <w:tabs>
          <w:tab w:val="left" w:pos="1080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>Pořádá:</w:t>
      </w:r>
      <w:r>
        <w:rPr>
          <w:sz w:val="20"/>
          <w:szCs w:val="20"/>
        </w:rPr>
        <w:tab/>
        <w:t xml:space="preserve">Metodický portál RVP.cz ve spolupráci s projektem </w:t>
      </w:r>
      <w:hyperlink r:id="rId10" w:history="1">
        <w:r w:rsidRPr="007A5892">
          <w:rPr>
            <w:rStyle w:val="Hypertextovodkaz"/>
            <w:sz w:val="20"/>
            <w:szCs w:val="20"/>
          </w:rPr>
          <w:t>Rozumíme penězům</w:t>
        </w:r>
      </w:hyperlink>
    </w:p>
    <w:p w:rsidR="00AD1F78" w:rsidRPr="00AD1F78" w:rsidRDefault="00AD1F78" w:rsidP="00AD1F78">
      <w:pPr>
        <w:spacing w:before="120"/>
        <w:rPr>
          <w:sz w:val="20"/>
          <w:szCs w:val="20"/>
        </w:rPr>
      </w:pPr>
      <w:proofErr w:type="spellStart"/>
      <w:r w:rsidRPr="00AD1F78">
        <w:rPr>
          <w:b/>
          <w:sz w:val="20"/>
          <w:szCs w:val="20"/>
        </w:rPr>
        <w:t>Webinář</w:t>
      </w:r>
      <w:proofErr w:type="spellEnd"/>
      <w:r w:rsidRPr="00AD1F78">
        <w:rPr>
          <w:b/>
          <w:sz w:val="20"/>
          <w:szCs w:val="20"/>
        </w:rPr>
        <w:t xml:space="preserve"> určen učitelům druhého stupně základních škol a odpovídajících ročníků víceletých gymnázií a také vedení škol.</w:t>
      </w:r>
      <w:r>
        <w:rPr>
          <w:sz w:val="20"/>
          <w:szCs w:val="20"/>
        </w:rPr>
        <w:t xml:space="preserve"> </w:t>
      </w:r>
      <w:proofErr w:type="spellStart"/>
      <w:r w:rsidRPr="00AD1F78">
        <w:rPr>
          <w:sz w:val="20"/>
          <w:szCs w:val="20"/>
        </w:rPr>
        <w:t>Webinář</w:t>
      </w:r>
      <w:proofErr w:type="spellEnd"/>
      <w:r w:rsidRPr="00AD1F78">
        <w:rPr>
          <w:sz w:val="20"/>
          <w:szCs w:val="20"/>
        </w:rPr>
        <w:t xml:space="preserve"> je zdarma.</w:t>
      </w:r>
    </w:p>
    <w:p w:rsidR="00AD1F78" w:rsidRPr="00AD1F78" w:rsidRDefault="00AD1F78" w:rsidP="00AD1F78">
      <w:pPr>
        <w:spacing w:before="120"/>
        <w:rPr>
          <w:b/>
          <w:sz w:val="20"/>
          <w:szCs w:val="20"/>
        </w:rPr>
      </w:pPr>
      <w:r w:rsidRPr="00AD1F78">
        <w:rPr>
          <w:b/>
          <w:sz w:val="20"/>
          <w:szCs w:val="20"/>
        </w:rPr>
        <w:t>Výběr z témat:</w:t>
      </w:r>
    </w:p>
    <w:p w:rsidR="00AD1F78" w:rsidRPr="00AD1F78" w:rsidRDefault="00AD1F78" w:rsidP="00AD1F78">
      <w:pPr>
        <w:pStyle w:val="Odstavecseseznamem"/>
        <w:numPr>
          <w:ilvl w:val="0"/>
          <w:numId w:val="5"/>
        </w:numPr>
        <w:spacing w:before="120"/>
        <w:rPr>
          <w:sz w:val="20"/>
          <w:szCs w:val="20"/>
        </w:rPr>
      </w:pPr>
      <w:r w:rsidRPr="00AD1F78">
        <w:rPr>
          <w:sz w:val="20"/>
          <w:szCs w:val="20"/>
        </w:rPr>
        <w:t>Různé podoby finančního vzdělávání na základních školách.</w:t>
      </w:r>
    </w:p>
    <w:p w:rsidR="00AD1F78" w:rsidRPr="00AD1F78" w:rsidRDefault="00AD1F78" w:rsidP="00AD1F78">
      <w:pPr>
        <w:pStyle w:val="Odstavecseseznamem"/>
        <w:numPr>
          <w:ilvl w:val="0"/>
          <w:numId w:val="5"/>
        </w:numPr>
        <w:spacing w:before="120"/>
        <w:rPr>
          <w:sz w:val="20"/>
          <w:szCs w:val="20"/>
        </w:rPr>
      </w:pPr>
      <w:r w:rsidRPr="00AD1F78">
        <w:rPr>
          <w:sz w:val="20"/>
          <w:szCs w:val="20"/>
        </w:rPr>
        <w:t>Co by dětem měli dát rodiče a co by jim měla dát škola?</w:t>
      </w:r>
    </w:p>
    <w:p w:rsidR="00AD1F78" w:rsidRPr="00AD1F78" w:rsidRDefault="00AD1F78" w:rsidP="00AD1F78">
      <w:pPr>
        <w:pStyle w:val="Odstavecseseznamem"/>
        <w:numPr>
          <w:ilvl w:val="0"/>
          <w:numId w:val="5"/>
        </w:numPr>
        <w:spacing w:before="120"/>
        <w:rPr>
          <w:sz w:val="20"/>
          <w:szCs w:val="20"/>
        </w:rPr>
      </w:pPr>
      <w:r w:rsidRPr="00AD1F78">
        <w:rPr>
          <w:sz w:val="20"/>
          <w:szCs w:val="20"/>
        </w:rPr>
        <w:t>Zkušenosti škol, aneb různé školy volí různé formy s jejich klady a zápory.</w:t>
      </w:r>
    </w:p>
    <w:p w:rsidR="00AD1F78" w:rsidRPr="00AD1F78" w:rsidRDefault="00AD1F78" w:rsidP="00AD1F78">
      <w:pPr>
        <w:pStyle w:val="Odstavecseseznamem"/>
        <w:numPr>
          <w:ilvl w:val="0"/>
          <w:numId w:val="5"/>
        </w:numPr>
        <w:spacing w:before="120"/>
        <w:rPr>
          <w:sz w:val="20"/>
          <w:szCs w:val="20"/>
        </w:rPr>
      </w:pPr>
      <w:r w:rsidRPr="00AD1F78">
        <w:rPr>
          <w:sz w:val="20"/>
          <w:szCs w:val="20"/>
        </w:rPr>
        <w:t xml:space="preserve">Tipy na pomůcky. </w:t>
      </w:r>
    </w:p>
    <w:p w:rsidR="00AD1F78" w:rsidRPr="00AD1F78" w:rsidRDefault="00AD1F78" w:rsidP="00AD1F78">
      <w:pPr>
        <w:pStyle w:val="Odstavecseseznamem"/>
        <w:numPr>
          <w:ilvl w:val="0"/>
          <w:numId w:val="5"/>
        </w:numPr>
        <w:spacing w:before="120"/>
        <w:rPr>
          <w:sz w:val="20"/>
          <w:szCs w:val="20"/>
        </w:rPr>
      </w:pPr>
      <w:r w:rsidRPr="00AD1F78">
        <w:rPr>
          <w:sz w:val="20"/>
          <w:szCs w:val="20"/>
        </w:rPr>
        <w:t>Projekty, výukové bloky, volitelné předměty, samostatné předměty, výuka v rámci stávajících předmětů.</w:t>
      </w:r>
    </w:p>
    <w:p w:rsidR="00AD1F78" w:rsidRPr="00AD1F78" w:rsidRDefault="00AD1F78" w:rsidP="00AD1F78">
      <w:pPr>
        <w:pStyle w:val="Odstavecseseznamem"/>
        <w:numPr>
          <w:ilvl w:val="0"/>
          <w:numId w:val="5"/>
        </w:numPr>
        <w:spacing w:before="120"/>
        <w:rPr>
          <w:sz w:val="20"/>
          <w:szCs w:val="20"/>
        </w:rPr>
      </w:pPr>
      <w:r w:rsidRPr="00AD1F78">
        <w:rPr>
          <w:sz w:val="20"/>
          <w:szCs w:val="20"/>
        </w:rPr>
        <w:t>Postavení finančního vzdělávání v rámcových vzdělávacích programech.</w:t>
      </w:r>
    </w:p>
    <w:p w:rsidR="00AD1F78" w:rsidRDefault="00AD1F78" w:rsidP="00AD1F78">
      <w:pPr>
        <w:pStyle w:val="Odstavecseseznamem"/>
        <w:numPr>
          <w:ilvl w:val="0"/>
          <w:numId w:val="5"/>
        </w:numPr>
        <w:spacing w:before="120"/>
        <w:rPr>
          <w:sz w:val="20"/>
          <w:szCs w:val="20"/>
        </w:rPr>
      </w:pPr>
      <w:r w:rsidRPr="00AD1F78">
        <w:rPr>
          <w:sz w:val="20"/>
          <w:szCs w:val="20"/>
        </w:rPr>
        <w:t xml:space="preserve">Definice finanční gramotnosti, formulace standardů finanční </w:t>
      </w:r>
      <w:proofErr w:type="gramStart"/>
      <w:r w:rsidRPr="00AD1F78">
        <w:rPr>
          <w:sz w:val="20"/>
          <w:szCs w:val="20"/>
        </w:rPr>
        <w:t>gramotnosti.</w:t>
      </w:r>
      <w:r>
        <w:rPr>
          <w:sz w:val="20"/>
          <w:szCs w:val="20"/>
        </w:rPr>
        <w:t>¨</w:t>
      </w:r>
      <w:proofErr w:type="gramEnd"/>
    </w:p>
    <w:p w:rsidR="00AD1F78" w:rsidRPr="00AD1F78" w:rsidRDefault="00AD1F78" w:rsidP="00AD1F78">
      <w:pPr>
        <w:pStyle w:val="Odstavecseseznamem"/>
        <w:numPr>
          <w:ilvl w:val="0"/>
          <w:numId w:val="5"/>
        </w:numPr>
        <w:spacing w:before="120"/>
        <w:rPr>
          <w:sz w:val="20"/>
          <w:szCs w:val="20"/>
        </w:rPr>
      </w:pPr>
      <w:r>
        <w:rPr>
          <w:sz w:val="20"/>
          <w:szCs w:val="20"/>
        </w:rPr>
        <w:t>… a další témata</w:t>
      </w:r>
    </w:p>
    <w:p w:rsidR="00AD1F78" w:rsidRPr="00AD1F78" w:rsidRDefault="00AD1F78" w:rsidP="007A5892">
      <w:pPr>
        <w:tabs>
          <w:tab w:val="left" w:pos="1134"/>
        </w:tabs>
        <w:spacing w:before="120"/>
        <w:ind w:left="1134" w:hanging="1134"/>
        <w:rPr>
          <w:sz w:val="20"/>
          <w:szCs w:val="20"/>
        </w:rPr>
      </w:pPr>
      <w:r w:rsidRPr="00AD1F78">
        <w:rPr>
          <w:b/>
          <w:sz w:val="20"/>
          <w:szCs w:val="20"/>
        </w:rPr>
        <w:t>Lektor</w:t>
      </w:r>
      <w:r>
        <w:rPr>
          <w:b/>
          <w:sz w:val="20"/>
          <w:szCs w:val="20"/>
        </w:rPr>
        <w:t xml:space="preserve">: </w:t>
      </w:r>
      <w:r w:rsidR="007A5892">
        <w:rPr>
          <w:b/>
          <w:sz w:val="20"/>
          <w:szCs w:val="20"/>
        </w:rPr>
        <w:tab/>
      </w:r>
      <w:r w:rsidRPr="00B612F7">
        <w:rPr>
          <w:b/>
          <w:sz w:val="20"/>
          <w:szCs w:val="20"/>
        </w:rPr>
        <w:t xml:space="preserve">Mgr. Lukáš </w:t>
      </w:r>
      <w:proofErr w:type="spellStart"/>
      <w:r w:rsidRPr="00B612F7">
        <w:rPr>
          <w:b/>
          <w:sz w:val="20"/>
          <w:szCs w:val="20"/>
        </w:rPr>
        <w:t>Istenčin</w:t>
      </w:r>
      <w:proofErr w:type="spellEnd"/>
      <w:r w:rsidR="007A5892">
        <w:rPr>
          <w:sz w:val="20"/>
          <w:szCs w:val="20"/>
        </w:rPr>
        <w:br/>
        <w:t>V</w:t>
      </w:r>
      <w:r w:rsidR="007A5892" w:rsidRPr="007A5892">
        <w:rPr>
          <w:sz w:val="20"/>
          <w:szCs w:val="20"/>
        </w:rPr>
        <w:t xml:space="preserve"> posledních letech</w:t>
      </w:r>
      <w:r w:rsidR="007A5892">
        <w:rPr>
          <w:sz w:val="20"/>
          <w:szCs w:val="20"/>
        </w:rPr>
        <w:t xml:space="preserve"> se</w:t>
      </w:r>
      <w:r w:rsidR="007A5892" w:rsidRPr="007A5892">
        <w:rPr>
          <w:sz w:val="20"/>
          <w:szCs w:val="20"/>
        </w:rPr>
        <w:t xml:space="preserve"> intenzivně věnuje finančnímu vzdělávání na základní škole a tak se může podělit o osvědčené postupy a také o zkušenosti </w:t>
      </w:r>
      <w:r w:rsidR="007A5892">
        <w:rPr>
          <w:sz w:val="20"/>
          <w:szCs w:val="20"/>
        </w:rPr>
        <w:br/>
      </w:r>
      <w:r w:rsidR="007A5892" w:rsidRPr="007A5892">
        <w:rPr>
          <w:sz w:val="20"/>
          <w:szCs w:val="20"/>
        </w:rPr>
        <w:t xml:space="preserve">z vydařených aktivit, </w:t>
      </w:r>
      <w:proofErr w:type="spellStart"/>
      <w:r w:rsidR="007A5892" w:rsidRPr="007A5892">
        <w:rPr>
          <w:sz w:val="20"/>
          <w:szCs w:val="20"/>
        </w:rPr>
        <w:t>eventuelně</w:t>
      </w:r>
      <w:proofErr w:type="spellEnd"/>
      <w:r w:rsidR="007A5892" w:rsidRPr="007A5892">
        <w:rPr>
          <w:sz w:val="20"/>
          <w:szCs w:val="20"/>
        </w:rPr>
        <w:t xml:space="preserve"> i z "cest do slepých uliček". Je spoluautorem učebnice </w:t>
      </w:r>
      <w:r w:rsidR="007A5892" w:rsidRPr="007A5892">
        <w:rPr>
          <w:i/>
          <w:sz w:val="20"/>
          <w:szCs w:val="20"/>
        </w:rPr>
        <w:t>Výchova k finanční gramotnosti</w:t>
      </w:r>
      <w:r w:rsidR="007A5892" w:rsidRPr="007A5892">
        <w:rPr>
          <w:sz w:val="20"/>
          <w:szCs w:val="20"/>
        </w:rPr>
        <w:t xml:space="preserve"> a interaktivní učebnice finanční gramotnosti.</w:t>
      </w:r>
    </w:p>
    <w:p w:rsidR="00AD1F78" w:rsidRPr="00AD1F78" w:rsidRDefault="00AD1F78" w:rsidP="00AD1F78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V první části setkání bude mít prostor k přednášce lektor, v druhé části bude odpovídat na dotazy zúčastněných. Otázky a komentáře nám v průběhu setkání budete moci psát do chatu, nebo se ptejte předem </w:t>
      </w:r>
      <w:hyperlink r:id="rId11" w:history="1">
        <w:r w:rsidRPr="007A5892">
          <w:rPr>
            <w:rStyle w:val="Hypertextovodkaz"/>
            <w:sz w:val="20"/>
            <w:szCs w:val="20"/>
          </w:rPr>
          <w:t>v diskuzním fóru</w:t>
        </w:r>
      </w:hyperlink>
      <w:r>
        <w:rPr>
          <w:sz w:val="20"/>
          <w:szCs w:val="20"/>
        </w:rPr>
        <w:t xml:space="preserve"> Metodického portálu RVP.cz</w:t>
      </w:r>
    </w:p>
    <w:p w:rsidR="00B612F7" w:rsidRDefault="00B612F7" w:rsidP="00AD1F78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Více informací k setkání najdete na Metodickém portálu RVP.cz </w:t>
      </w:r>
      <w:hyperlink r:id="rId12" w:history="1">
        <w:r w:rsidRPr="00B612F7">
          <w:rPr>
            <w:rStyle w:val="Hypertextovodkaz"/>
            <w:sz w:val="20"/>
            <w:szCs w:val="20"/>
          </w:rPr>
          <w:t>v modulu Digifolio</w:t>
        </w:r>
      </w:hyperlink>
      <w:r>
        <w:rPr>
          <w:sz w:val="20"/>
          <w:szCs w:val="20"/>
        </w:rPr>
        <w:t xml:space="preserve">. </w:t>
      </w:r>
    </w:p>
    <w:p w:rsidR="00F150EC" w:rsidRPr="00F150EC" w:rsidRDefault="00F150EC" w:rsidP="00F150EC">
      <w:pPr>
        <w:spacing w:before="120"/>
        <w:rPr>
          <w:sz w:val="20"/>
          <w:szCs w:val="20"/>
        </w:rPr>
      </w:pPr>
      <w:r w:rsidRPr="00F150EC">
        <w:rPr>
          <w:sz w:val="20"/>
          <w:szCs w:val="20"/>
        </w:rPr>
        <w:t>K účasti na online setkání potřebujete</w:t>
      </w:r>
      <w:r>
        <w:rPr>
          <w:sz w:val="20"/>
          <w:szCs w:val="20"/>
        </w:rPr>
        <w:t xml:space="preserve"> </w:t>
      </w:r>
      <w:r w:rsidRPr="00F150EC">
        <w:rPr>
          <w:sz w:val="20"/>
          <w:szCs w:val="20"/>
        </w:rPr>
        <w:t>počítač připojený na internet</w:t>
      </w:r>
      <w:r>
        <w:rPr>
          <w:sz w:val="20"/>
          <w:szCs w:val="20"/>
        </w:rPr>
        <w:t xml:space="preserve"> a </w:t>
      </w:r>
      <w:r w:rsidRPr="00F150EC">
        <w:rPr>
          <w:sz w:val="20"/>
          <w:szCs w:val="20"/>
        </w:rPr>
        <w:t>bedničky nebo sl</w:t>
      </w:r>
      <w:r>
        <w:rPr>
          <w:sz w:val="20"/>
          <w:szCs w:val="20"/>
        </w:rPr>
        <w:t xml:space="preserve">uchátka. </w:t>
      </w:r>
      <w:r w:rsidRPr="00F150EC">
        <w:rPr>
          <w:sz w:val="20"/>
          <w:szCs w:val="20"/>
        </w:rPr>
        <w:t>Přes zvukové zařízení budete spolu s ostat</w:t>
      </w:r>
      <w:r>
        <w:rPr>
          <w:sz w:val="20"/>
          <w:szCs w:val="20"/>
        </w:rPr>
        <w:t>ními účastníky naslouchat hostům</w:t>
      </w:r>
      <w:r w:rsidRPr="00F150EC">
        <w:rPr>
          <w:sz w:val="20"/>
          <w:szCs w:val="20"/>
        </w:rPr>
        <w:t xml:space="preserve"> a sledovat na obrazovce prezentace. Případné komentáře a dotazy budete moci psát do chatu.</w:t>
      </w:r>
      <w:r>
        <w:rPr>
          <w:sz w:val="20"/>
          <w:szCs w:val="20"/>
        </w:rPr>
        <w:t xml:space="preserve"> Vstup do místnosti najdete v den konání akce na titulní stránce portálu (</w:t>
      </w:r>
      <w:hyperlink r:id="rId13" w:history="1">
        <w:r w:rsidRPr="00B1178F">
          <w:rPr>
            <w:rStyle w:val="Hypertextovodkaz"/>
            <w:sz w:val="20"/>
            <w:szCs w:val="20"/>
          </w:rPr>
          <w:t>www.rvp.cz</w:t>
        </w:r>
      </w:hyperlink>
      <w:r>
        <w:rPr>
          <w:sz w:val="20"/>
          <w:szCs w:val="20"/>
        </w:rPr>
        <w:t xml:space="preserve">). </w:t>
      </w:r>
      <w:r>
        <w:rPr>
          <w:sz w:val="20"/>
          <w:szCs w:val="20"/>
        </w:rPr>
        <w:br/>
      </w:r>
      <w:r w:rsidRPr="00F150EC">
        <w:rPr>
          <w:b/>
          <w:sz w:val="20"/>
          <w:szCs w:val="20"/>
        </w:rPr>
        <w:t>Ovládání je velice snadné</w:t>
      </w:r>
      <w:r>
        <w:rPr>
          <w:b/>
          <w:sz w:val="20"/>
          <w:szCs w:val="20"/>
        </w:rPr>
        <w:t xml:space="preserve"> a pohodlné</w:t>
      </w:r>
      <w:r w:rsidRPr="00F150EC">
        <w:rPr>
          <w:b/>
          <w:sz w:val="20"/>
          <w:szCs w:val="20"/>
        </w:rPr>
        <w:t>, nevyžaduje žádné předchozí zkušenosti!</w:t>
      </w:r>
    </w:p>
    <w:p w:rsidR="009E7049" w:rsidRDefault="00AD1F78" w:rsidP="00AD1F78">
      <w:pPr>
        <w:spacing w:before="120"/>
        <w:rPr>
          <w:sz w:val="20"/>
          <w:szCs w:val="20"/>
        </w:rPr>
      </w:pPr>
      <w:bookmarkStart w:id="0" w:name="_GoBack"/>
      <w:bookmarkEnd w:id="0"/>
      <w:r w:rsidRPr="00AD1F78">
        <w:rPr>
          <w:sz w:val="20"/>
          <w:szCs w:val="20"/>
        </w:rPr>
        <w:t>Pro školní rok 2</w:t>
      </w:r>
      <w:r w:rsidR="007A5892">
        <w:rPr>
          <w:sz w:val="20"/>
          <w:szCs w:val="20"/>
        </w:rPr>
        <w:t xml:space="preserve">012/13 chystáme cyklus </w:t>
      </w:r>
      <w:proofErr w:type="spellStart"/>
      <w:r w:rsidR="007A5892">
        <w:rPr>
          <w:sz w:val="20"/>
          <w:szCs w:val="20"/>
        </w:rPr>
        <w:t>webinářů</w:t>
      </w:r>
      <w:proofErr w:type="spellEnd"/>
      <w:r w:rsidRPr="00AD1F78">
        <w:rPr>
          <w:sz w:val="20"/>
          <w:szCs w:val="20"/>
        </w:rPr>
        <w:t xml:space="preserve"> </w:t>
      </w:r>
      <w:r w:rsidR="007A5892">
        <w:rPr>
          <w:sz w:val="20"/>
          <w:szCs w:val="20"/>
        </w:rPr>
        <w:t xml:space="preserve">o finančním vzdělávání ve školách </w:t>
      </w:r>
      <w:r w:rsidRPr="00AD1F78">
        <w:rPr>
          <w:sz w:val="20"/>
          <w:szCs w:val="20"/>
        </w:rPr>
        <w:t>ve spolupráci s</w:t>
      </w:r>
      <w:r w:rsidR="007A5892">
        <w:rPr>
          <w:sz w:val="20"/>
          <w:szCs w:val="20"/>
        </w:rPr>
        <w:t xml:space="preserve"> projektem Rozumíme penězům. </w:t>
      </w:r>
      <w:r w:rsidRPr="00AD1F78">
        <w:rPr>
          <w:sz w:val="20"/>
          <w:szCs w:val="20"/>
        </w:rPr>
        <w:t>Na nich se účastníci postupně seznámí s obsahem samotné finanční gramotnosti prostřednictvím odborníků z finančního sektoru i pracovníků tzv. občanských poraden.</w:t>
      </w:r>
    </w:p>
    <w:p w:rsidR="00AD1F78" w:rsidRDefault="007A5892" w:rsidP="00AD1F78">
      <w:pPr>
        <w:spacing w:before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A40C1A6" wp14:editId="1151C5C3">
            <wp:simplePos x="0" y="0"/>
            <wp:positionH relativeFrom="column">
              <wp:posOffset>4076700</wp:posOffset>
            </wp:positionH>
            <wp:positionV relativeFrom="paragraph">
              <wp:posOffset>203200</wp:posOffset>
            </wp:positionV>
            <wp:extent cx="1733550" cy="5524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7049" w:rsidRDefault="009E7049" w:rsidP="00AD1F78">
      <w:pPr>
        <w:spacing w:before="120"/>
        <w:rPr>
          <w:sz w:val="20"/>
          <w:szCs w:val="20"/>
        </w:rPr>
      </w:pPr>
      <w:r>
        <w:rPr>
          <w:sz w:val="20"/>
          <w:szCs w:val="20"/>
        </w:rPr>
        <w:t>Za celý tým Metodického portálu RVP.CZ Vás srdečně zve</w:t>
      </w:r>
    </w:p>
    <w:p w:rsidR="00D60F83" w:rsidRDefault="00D60F83" w:rsidP="00AD1F78">
      <w:pPr>
        <w:spacing w:before="120"/>
        <w:ind w:left="-284"/>
        <w:jc w:val="both"/>
        <w:rPr>
          <w:sz w:val="20"/>
          <w:szCs w:val="20"/>
        </w:rPr>
      </w:pPr>
    </w:p>
    <w:p w:rsidR="009E7049" w:rsidRPr="007208A8" w:rsidRDefault="009E7049" w:rsidP="00AD1F78">
      <w:pPr>
        <w:spacing w:before="120"/>
        <w:jc w:val="right"/>
        <w:rPr>
          <w:sz w:val="20"/>
          <w:szCs w:val="20"/>
        </w:rPr>
      </w:pPr>
      <w:r>
        <w:rPr>
          <w:sz w:val="20"/>
          <w:szCs w:val="20"/>
        </w:rPr>
        <w:t>Mgr. Pavlína Hublová</w:t>
      </w:r>
      <w:r>
        <w:rPr>
          <w:sz w:val="20"/>
          <w:szCs w:val="20"/>
        </w:rPr>
        <w:br/>
        <w:t>vedoucí resortního úkolu</w:t>
      </w:r>
      <w:r>
        <w:rPr>
          <w:sz w:val="20"/>
          <w:szCs w:val="20"/>
        </w:rPr>
        <w:br/>
        <w:t>Metodický portál RVP.CZ</w:t>
      </w:r>
    </w:p>
    <w:sectPr w:rsidR="009E7049" w:rsidRPr="007208A8" w:rsidSect="00F150EC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552" w:right="1134" w:bottom="1134" w:left="1134" w:header="0" w:footer="7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291" w:rsidRDefault="00957291">
      <w:r>
        <w:separator/>
      </w:r>
    </w:p>
  </w:endnote>
  <w:endnote w:type="continuationSeparator" w:id="0">
    <w:p w:rsidR="00957291" w:rsidRDefault="0095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049" w:rsidRPr="00655E28" w:rsidRDefault="004F3DAD" w:rsidP="00655E28">
    <w:pPr>
      <w:jc w:val="center"/>
      <w:rPr>
        <w:rStyle w:val="slostrnky"/>
        <w:szCs w:val="16"/>
      </w:rPr>
    </w:pPr>
    <w:r w:rsidRPr="00655E28">
      <w:rPr>
        <w:rStyle w:val="slostrnky"/>
        <w:szCs w:val="16"/>
      </w:rPr>
      <w:fldChar w:fldCharType="begin"/>
    </w:r>
    <w:r w:rsidR="009E7049" w:rsidRPr="00655E28">
      <w:rPr>
        <w:rStyle w:val="slostrnky"/>
        <w:szCs w:val="16"/>
      </w:rPr>
      <w:instrText xml:space="preserve"> PAGE </w:instrText>
    </w:r>
    <w:r w:rsidRPr="00655E28">
      <w:rPr>
        <w:rStyle w:val="slostrnky"/>
        <w:szCs w:val="16"/>
      </w:rPr>
      <w:fldChar w:fldCharType="separate"/>
    </w:r>
    <w:r w:rsidR="00F150EC">
      <w:rPr>
        <w:rStyle w:val="slostrnky"/>
        <w:noProof/>
        <w:szCs w:val="16"/>
      </w:rPr>
      <w:t>2</w:t>
    </w:r>
    <w:r w:rsidRPr="00655E28">
      <w:rPr>
        <w:rStyle w:val="slostrnky"/>
        <w:szCs w:val="16"/>
      </w:rPr>
      <w:fldChar w:fldCharType="end"/>
    </w:r>
    <w:r w:rsidR="009E7049" w:rsidRPr="00655E28">
      <w:rPr>
        <w:rStyle w:val="slostrnky"/>
        <w:szCs w:val="16"/>
      </w:rPr>
      <w:t xml:space="preserve"> z </w:t>
    </w:r>
    <w:r w:rsidRPr="00655E28">
      <w:rPr>
        <w:rStyle w:val="slostrnky"/>
        <w:szCs w:val="16"/>
      </w:rPr>
      <w:fldChar w:fldCharType="begin"/>
    </w:r>
    <w:r w:rsidR="009E7049" w:rsidRPr="00655E28">
      <w:rPr>
        <w:rStyle w:val="slostrnky"/>
        <w:szCs w:val="16"/>
      </w:rPr>
      <w:instrText xml:space="preserve"> NUMPAGES </w:instrText>
    </w:r>
    <w:r w:rsidRPr="00655E28">
      <w:rPr>
        <w:rStyle w:val="slostrnky"/>
        <w:szCs w:val="16"/>
      </w:rPr>
      <w:fldChar w:fldCharType="separate"/>
    </w:r>
    <w:r w:rsidR="00F150EC">
      <w:rPr>
        <w:rStyle w:val="slostrnky"/>
        <w:noProof/>
        <w:szCs w:val="16"/>
      </w:rPr>
      <w:t>2</w:t>
    </w:r>
    <w:r w:rsidRPr="00655E28">
      <w:rPr>
        <w:rStyle w:val="slostrnky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049" w:rsidRDefault="009E7049" w:rsidP="00655E28">
    <w:pPr>
      <w:pStyle w:val="Zpat"/>
      <w:ind w:hanging="1620"/>
    </w:pPr>
  </w:p>
  <w:p w:rsidR="009E7049" w:rsidRDefault="009E7049" w:rsidP="00655E28">
    <w:pPr>
      <w:pStyle w:val="Zpat"/>
      <w:ind w:hanging="1620"/>
    </w:pPr>
  </w:p>
  <w:p w:rsidR="009E7049" w:rsidRDefault="009E7049" w:rsidP="00F414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291" w:rsidRDefault="00957291">
      <w:r>
        <w:separator/>
      </w:r>
    </w:p>
  </w:footnote>
  <w:footnote w:type="continuationSeparator" w:id="0">
    <w:p w:rsidR="00957291" w:rsidRDefault="00957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049" w:rsidRPr="00655E28" w:rsidRDefault="009E7049" w:rsidP="00655E28">
    <w:pPr>
      <w:pStyle w:val="Zpat"/>
      <w:ind w:hanging="1620"/>
      <w:rPr>
        <w:rStyle w:val="slostrnky"/>
        <w:sz w:val="18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049" w:rsidRDefault="00203F8D" w:rsidP="00F150EC">
    <w:pPr>
      <w:pStyle w:val="Zhlav"/>
      <w:ind w:left="-1134"/>
    </w:pPr>
    <w:r>
      <w:rPr>
        <w:noProof/>
      </w:rPr>
      <w:drawing>
        <wp:inline distT="0" distB="0" distL="0" distR="0" wp14:anchorId="5307B09F" wp14:editId="690FAFCE">
          <wp:extent cx="7562850" cy="17811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8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7049" w:rsidRDefault="009E7049" w:rsidP="00655E28">
    <w:pPr>
      <w:pStyle w:val="Zhlav"/>
      <w:ind w:left="-16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0A66"/>
    <w:multiLevelType w:val="hybridMultilevel"/>
    <w:tmpl w:val="1AA2F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C623C"/>
    <w:multiLevelType w:val="hybridMultilevel"/>
    <w:tmpl w:val="B20ABA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30A86"/>
    <w:multiLevelType w:val="hybridMultilevel"/>
    <w:tmpl w:val="D466F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B03A3"/>
    <w:multiLevelType w:val="hybridMultilevel"/>
    <w:tmpl w:val="5D445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3166C"/>
    <w:multiLevelType w:val="hybridMultilevel"/>
    <w:tmpl w:val="C3622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0CC"/>
    <w:rsid w:val="000A3A3D"/>
    <w:rsid w:val="000B0146"/>
    <w:rsid w:val="000B04DE"/>
    <w:rsid w:val="000B5537"/>
    <w:rsid w:val="000B64EC"/>
    <w:rsid w:val="0014733E"/>
    <w:rsid w:val="0018668B"/>
    <w:rsid w:val="001C15AE"/>
    <w:rsid w:val="001E50DA"/>
    <w:rsid w:val="00203F8D"/>
    <w:rsid w:val="00205E0D"/>
    <w:rsid w:val="002460AF"/>
    <w:rsid w:val="00280F28"/>
    <w:rsid w:val="00314F60"/>
    <w:rsid w:val="00331E88"/>
    <w:rsid w:val="00347410"/>
    <w:rsid w:val="003D2705"/>
    <w:rsid w:val="003D27CA"/>
    <w:rsid w:val="004238F3"/>
    <w:rsid w:val="00442403"/>
    <w:rsid w:val="004A3442"/>
    <w:rsid w:val="004B2ACA"/>
    <w:rsid w:val="004C090B"/>
    <w:rsid w:val="004C52E5"/>
    <w:rsid w:val="004C7CC6"/>
    <w:rsid w:val="004F3DAD"/>
    <w:rsid w:val="00541D51"/>
    <w:rsid w:val="00571635"/>
    <w:rsid w:val="00574EC0"/>
    <w:rsid w:val="005A35A4"/>
    <w:rsid w:val="005E07B6"/>
    <w:rsid w:val="005E10EF"/>
    <w:rsid w:val="006044C0"/>
    <w:rsid w:val="0060760B"/>
    <w:rsid w:val="006148B3"/>
    <w:rsid w:val="00615786"/>
    <w:rsid w:val="006219D6"/>
    <w:rsid w:val="00655E28"/>
    <w:rsid w:val="006D0D3E"/>
    <w:rsid w:val="007208A8"/>
    <w:rsid w:val="007979AC"/>
    <w:rsid w:val="007A5892"/>
    <w:rsid w:val="007D207B"/>
    <w:rsid w:val="008B511A"/>
    <w:rsid w:val="008E5030"/>
    <w:rsid w:val="008F577E"/>
    <w:rsid w:val="0090529F"/>
    <w:rsid w:val="009252EA"/>
    <w:rsid w:val="00947034"/>
    <w:rsid w:val="00957291"/>
    <w:rsid w:val="009937DA"/>
    <w:rsid w:val="009A537A"/>
    <w:rsid w:val="009B573C"/>
    <w:rsid w:val="009C20CC"/>
    <w:rsid w:val="009E493A"/>
    <w:rsid w:val="009E7049"/>
    <w:rsid w:val="009F0C31"/>
    <w:rsid w:val="009F317B"/>
    <w:rsid w:val="00A40AEF"/>
    <w:rsid w:val="00A4187D"/>
    <w:rsid w:val="00AA3887"/>
    <w:rsid w:val="00AD1F78"/>
    <w:rsid w:val="00B4650B"/>
    <w:rsid w:val="00B612F7"/>
    <w:rsid w:val="00B8293D"/>
    <w:rsid w:val="00C37B25"/>
    <w:rsid w:val="00CC515D"/>
    <w:rsid w:val="00CC5652"/>
    <w:rsid w:val="00CF2C4D"/>
    <w:rsid w:val="00D25787"/>
    <w:rsid w:val="00D52497"/>
    <w:rsid w:val="00D60F83"/>
    <w:rsid w:val="00DD373B"/>
    <w:rsid w:val="00DF41ED"/>
    <w:rsid w:val="00E055D1"/>
    <w:rsid w:val="00E12276"/>
    <w:rsid w:val="00E63F95"/>
    <w:rsid w:val="00EA295D"/>
    <w:rsid w:val="00ED7E8E"/>
    <w:rsid w:val="00F150EC"/>
    <w:rsid w:val="00F32460"/>
    <w:rsid w:val="00F35B85"/>
    <w:rsid w:val="00F37125"/>
    <w:rsid w:val="00F41432"/>
    <w:rsid w:val="00FD0352"/>
    <w:rsid w:val="00FE3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E28"/>
    <w:rPr>
      <w:rFonts w:ascii="Verdana" w:hAnsi="Verdana"/>
      <w:sz w:val="18"/>
      <w:szCs w:val="18"/>
    </w:rPr>
  </w:style>
  <w:style w:type="paragraph" w:styleId="Nadpis3">
    <w:name w:val="heading 3"/>
    <w:basedOn w:val="Normln"/>
    <w:next w:val="Normln"/>
    <w:link w:val="Nadpis3Char"/>
    <w:uiPriority w:val="99"/>
    <w:qFormat/>
    <w:rsid w:val="007D20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sid w:val="00136579"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655E28"/>
  </w:style>
  <w:style w:type="character" w:customStyle="1" w:styleId="ZhlavChar">
    <w:name w:val="Záhlaví Char"/>
    <w:link w:val="Zhlav"/>
    <w:uiPriority w:val="99"/>
    <w:semiHidden/>
    <w:rsid w:val="00136579"/>
    <w:rPr>
      <w:rFonts w:ascii="Verdana" w:hAnsi="Verdana"/>
      <w:sz w:val="18"/>
      <w:szCs w:val="18"/>
    </w:rPr>
  </w:style>
  <w:style w:type="paragraph" w:styleId="Zpat">
    <w:name w:val="footer"/>
    <w:basedOn w:val="Normln"/>
    <w:link w:val="ZpatChar"/>
    <w:uiPriority w:val="99"/>
    <w:rsid w:val="00655E28"/>
  </w:style>
  <w:style w:type="character" w:customStyle="1" w:styleId="ZpatChar">
    <w:name w:val="Zápatí Char"/>
    <w:link w:val="Zpat"/>
    <w:uiPriority w:val="99"/>
    <w:semiHidden/>
    <w:rsid w:val="00136579"/>
    <w:rPr>
      <w:rFonts w:ascii="Verdana" w:hAnsi="Verdana"/>
      <w:sz w:val="18"/>
      <w:szCs w:val="18"/>
    </w:rPr>
  </w:style>
  <w:style w:type="character" w:styleId="slostrnky">
    <w:name w:val="page number"/>
    <w:uiPriority w:val="99"/>
    <w:rsid w:val="00655E28"/>
    <w:rPr>
      <w:rFonts w:ascii="Verdana" w:hAnsi="Verdana" w:cs="Times New Roman"/>
      <w:sz w:val="16"/>
    </w:rPr>
  </w:style>
  <w:style w:type="paragraph" w:customStyle="1" w:styleId="Styl1">
    <w:name w:val="Styl1"/>
    <w:basedOn w:val="Normln"/>
    <w:uiPriority w:val="99"/>
    <w:rsid w:val="001C15AE"/>
    <w:pPr>
      <w:tabs>
        <w:tab w:val="left" w:pos="1484"/>
      </w:tabs>
    </w:pPr>
    <w:rPr>
      <w:sz w:val="20"/>
      <w:szCs w:val="20"/>
    </w:rPr>
  </w:style>
  <w:style w:type="character" w:customStyle="1" w:styleId="Znak1">
    <w:name w:val="Znak1"/>
    <w:uiPriority w:val="99"/>
    <w:rsid w:val="001C15AE"/>
    <w:rPr>
      <w:smallCaps/>
    </w:rPr>
  </w:style>
  <w:style w:type="paragraph" w:styleId="Rozloendokumentu">
    <w:name w:val="Document Map"/>
    <w:basedOn w:val="Normln"/>
    <w:link w:val="RozloendokumentuChar"/>
    <w:uiPriority w:val="99"/>
    <w:semiHidden/>
    <w:rsid w:val="00205E0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136579"/>
    <w:rPr>
      <w:sz w:val="0"/>
      <w:szCs w:val="0"/>
    </w:rPr>
  </w:style>
  <w:style w:type="character" w:styleId="Hypertextovodkaz">
    <w:name w:val="Hyperlink"/>
    <w:uiPriority w:val="99"/>
    <w:rsid w:val="009C20CC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rsid w:val="007208A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208A8"/>
    <w:rPr>
      <w:sz w:val="20"/>
      <w:szCs w:val="20"/>
      <w:lang w:eastAsia="ja-JP"/>
    </w:rPr>
  </w:style>
  <w:style w:type="character" w:customStyle="1" w:styleId="TextkomenteChar">
    <w:name w:val="Text komentáře Char"/>
    <w:link w:val="Textkomente"/>
    <w:uiPriority w:val="99"/>
    <w:locked/>
    <w:rsid w:val="007208A8"/>
    <w:rPr>
      <w:rFonts w:ascii="Verdana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208A8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7208A8"/>
    <w:rPr>
      <w:rFonts w:ascii="Verdana" w:hAnsi="Verdana"/>
      <w:b/>
    </w:rPr>
  </w:style>
  <w:style w:type="paragraph" w:styleId="Textbubliny">
    <w:name w:val="Balloon Text"/>
    <w:basedOn w:val="Normln"/>
    <w:link w:val="TextbublinyChar"/>
    <w:uiPriority w:val="99"/>
    <w:rsid w:val="007208A8"/>
    <w:rPr>
      <w:rFonts w:ascii="Tahoma" w:hAnsi="Tahoma"/>
      <w:sz w:val="16"/>
      <w:szCs w:val="16"/>
      <w:lang w:eastAsia="ja-JP"/>
    </w:rPr>
  </w:style>
  <w:style w:type="character" w:customStyle="1" w:styleId="TextbublinyChar">
    <w:name w:val="Text bubliny Char"/>
    <w:link w:val="Textbubliny"/>
    <w:uiPriority w:val="99"/>
    <w:locked/>
    <w:rsid w:val="007208A8"/>
    <w:rPr>
      <w:rFonts w:ascii="Tahoma" w:hAnsi="Tahoma"/>
      <w:sz w:val="16"/>
    </w:rPr>
  </w:style>
  <w:style w:type="paragraph" w:styleId="Odstavecseseznamem">
    <w:name w:val="List Paragraph"/>
    <w:basedOn w:val="Normln"/>
    <w:uiPriority w:val="34"/>
    <w:qFormat/>
    <w:rsid w:val="00AD1F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E28"/>
    <w:rPr>
      <w:rFonts w:ascii="Verdana" w:hAnsi="Verdana"/>
      <w:sz w:val="18"/>
      <w:szCs w:val="18"/>
    </w:rPr>
  </w:style>
  <w:style w:type="paragraph" w:styleId="Nadpis3">
    <w:name w:val="heading 3"/>
    <w:basedOn w:val="Normln"/>
    <w:next w:val="Normln"/>
    <w:link w:val="Nadpis3Char"/>
    <w:uiPriority w:val="99"/>
    <w:qFormat/>
    <w:rsid w:val="007D20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sid w:val="00136579"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655E28"/>
  </w:style>
  <w:style w:type="character" w:customStyle="1" w:styleId="ZhlavChar">
    <w:name w:val="Záhlaví Char"/>
    <w:link w:val="Zhlav"/>
    <w:uiPriority w:val="99"/>
    <w:semiHidden/>
    <w:rsid w:val="00136579"/>
    <w:rPr>
      <w:rFonts w:ascii="Verdana" w:hAnsi="Verdana"/>
      <w:sz w:val="18"/>
      <w:szCs w:val="18"/>
    </w:rPr>
  </w:style>
  <w:style w:type="paragraph" w:styleId="Zpat">
    <w:name w:val="footer"/>
    <w:basedOn w:val="Normln"/>
    <w:link w:val="ZpatChar"/>
    <w:uiPriority w:val="99"/>
    <w:rsid w:val="00655E28"/>
  </w:style>
  <w:style w:type="character" w:customStyle="1" w:styleId="ZpatChar">
    <w:name w:val="Zápatí Char"/>
    <w:link w:val="Zpat"/>
    <w:uiPriority w:val="99"/>
    <w:semiHidden/>
    <w:rsid w:val="00136579"/>
    <w:rPr>
      <w:rFonts w:ascii="Verdana" w:hAnsi="Verdana"/>
      <w:sz w:val="18"/>
      <w:szCs w:val="18"/>
    </w:rPr>
  </w:style>
  <w:style w:type="character" w:styleId="slostrnky">
    <w:name w:val="page number"/>
    <w:uiPriority w:val="99"/>
    <w:rsid w:val="00655E28"/>
    <w:rPr>
      <w:rFonts w:ascii="Verdana" w:hAnsi="Verdana" w:cs="Times New Roman"/>
      <w:sz w:val="16"/>
    </w:rPr>
  </w:style>
  <w:style w:type="paragraph" w:customStyle="1" w:styleId="Styl1">
    <w:name w:val="Styl1"/>
    <w:basedOn w:val="Normln"/>
    <w:uiPriority w:val="99"/>
    <w:rsid w:val="001C15AE"/>
    <w:pPr>
      <w:tabs>
        <w:tab w:val="left" w:pos="1484"/>
      </w:tabs>
    </w:pPr>
    <w:rPr>
      <w:sz w:val="20"/>
      <w:szCs w:val="20"/>
    </w:rPr>
  </w:style>
  <w:style w:type="character" w:customStyle="1" w:styleId="Znak1">
    <w:name w:val="Znak1"/>
    <w:uiPriority w:val="99"/>
    <w:rsid w:val="001C15AE"/>
    <w:rPr>
      <w:smallCaps/>
    </w:rPr>
  </w:style>
  <w:style w:type="paragraph" w:styleId="Rozloendokumentu">
    <w:name w:val="Document Map"/>
    <w:basedOn w:val="Normln"/>
    <w:link w:val="RozloendokumentuChar"/>
    <w:uiPriority w:val="99"/>
    <w:semiHidden/>
    <w:rsid w:val="00205E0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136579"/>
    <w:rPr>
      <w:sz w:val="0"/>
      <w:szCs w:val="0"/>
    </w:rPr>
  </w:style>
  <w:style w:type="character" w:styleId="Hypertextovodkaz">
    <w:name w:val="Hyperlink"/>
    <w:uiPriority w:val="99"/>
    <w:rsid w:val="009C20CC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rsid w:val="007208A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208A8"/>
    <w:rPr>
      <w:sz w:val="20"/>
      <w:szCs w:val="20"/>
      <w:lang w:eastAsia="ja-JP"/>
    </w:rPr>
  </w:style>
  <w:style w:type="character" w:customStyle="1" w:styleId="TextkomenteChar">
    <w:name w:val="Text komentáře Char"/>
    <w:link w:val="Textkomente"/>
    <w:uiPriority w:val="99"/>
    <w:locked/>
    <w:rsid w:val="007208A8"/>
    <w:rPr>
      <w:rFonts w:ascii="Verdana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208A8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7208A8"/>
    <w:rPr>
      <w:rFonts w:ascii="Verdana" w:hAnsi="Verdana"/>
      <w:b/>
    </w:rPr>
  </w:style>
  <w:style w:type="paragraph" w:styleId="Textbubliny">
    <w:name w:val="Balloon Text"/>
    <w:basedOn w:val="Normln"/>
    <w:link w:val="TextbublinyChar"/>
    <w:uiPriority w:val="99"/>
    <w:rsid w:val="007208A8"/>
    <w:rPr>
      <w:rFonts w:ascii="Tahoma" w:hAnsi="Tahoma"/>
      <w:sz w:val="16"/>
      <w:szCs w:val="16"/>
      <w:lang w:eastAsia="ja-JP"/>
    </w:rPr>
  </w:style>
  <w:style w:type="character" w:customStyle="1" w:styleId="TextbublinyChar">
    <w:name w:val="Text bubliny Char"/>
    <w:link w:val="Textbubliny"/>
    <w:uiPriority w:val="99"/>
    <w:locked/>
    <w:rsid w:val="007208A8"/>
    <w:rPr>
      <w:rFonts w:ascii="Tahoma" w:hAnsi="Tahoma"/>
      <w:sz w:val="16"/>
    </w:rPr>
  </w:style>
  <w:style w:type="paragraph" w:styleId="Odstavecseseznamem">
    <w:name w:val="List Paragraph"/>
    <w:basedOn w:val="Normln"/>
    <w:uiPriority w:val="34"/>
    <w:qFormat/>
    <w:rsid w:val="00AD1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8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vp.c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igifolio.rvp.cz/view/view.php?id=5539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kuze.rvp.cz/viewtopic.php?f=679&amp;t=20209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rozumimepenezum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rvp.cz/informace/online-diskuze" TargetMode="External"/><Relationship Id="rId14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lina.hublova\Desktop\B&#283;&#382;n&#253;%20pap&#237;r%20bez%20&#250;daj&#36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F6B78-C22E-48BB-8D2F-E007ADF8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Běžný papír bez údajů.dotx</Template>
  <TotalTime>34</TotalTime>
  <Pages>1</Pages>
  <Words>376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Lorem ipsum dolor sit amet,</vt:lpstr>
    </vt:vector>
  </TitlesOfParts>
  <Company>nuov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</dc:title>
  <dc:creator>Hublová Pavlína</dc:creator>
  <cp:lastModifiedBy>Lenka</cp:lastModifiedBy>
  <cp:revision>4</cp:revision>
  <cp:lastPrinted>2012-05-31T07:35:00Z</cp:lastPrinted>
  <dcterms:created xsi:type="dcterms:W3CDTF">2012-06-07T14:03:00Z</dcterms:created>
  <dcterms:modified xsi:type="dcterms:W3CDTF">2012-06-07T14:44:00Z</dcterms:modified>
</cp:coreProperties>
</file>