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485ED" w14:textId="0B5D56CE" w:rsidR="004F493C" w:rsidRDefault="006E0587" w:rsidP="004F493C"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B82AE3B" wp14:editId="5F7A48DF">
            <wp:simplePos x="0" y="0"/>
            <wp:positionH relativeFrom="column">
              <wp:posOffset>2248535</wp:posOffset>
            </wp:positionH>
            <wp:positionV relativeFrom="paragraph">
              <wp:posOffset>-247963</wp:posOffset>
            </wp:positionV>
            <wp:extent cx="1590675" cy="1641475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čovice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4429302"/>
        <w:docPartObj>
          <w:docPartGallery w:val="Cover Pages"/>
          <w:docPartUnique/>
        </w:docPartObj>
      </w:sdtPr>
      <w:sdtEndPr/>
      <w:sdtContent>
        <w:p w14:paraId="09AE1E49" w14:textId="22B3611C" w:rsidR="004F493C" w:rsidRPr="00BD7149" w:rsidRDefault="00BD7149" w:rsidP="006E0587">
          <w:pPr>
            <w:tabs>
              <w:tab w:val="center" w:pos="4535"/>
            </w:tabs>
            <w:rPr>
              <w:sz w:val="28"/>
            </w:rPr>
          </w:pPr>
          <w:r>
            <w:tab/>
          </w:r>
        </w:p>
        <w:p w14:paraId="77CC8F9D" w14:textId="744FC4B2" w:rsidR="004F493C" w:rsidRPr="00551A17" w:rsidRDefault="004F493C" w:rsidP="004F493C"/>
        <w:p w14:paraId="7DAE639B" w14:textId="53D0C689" w:rsidR="004F493C" w:rsidRPr="00551A17" w:rsidRDefault="004F493C" w:rsidP="004F493C"/>
        <w:p w14:paraId="26302EF7" w14:textId="09C740D9" w:rsidR="004F493C" w:rsidRPr="00551A17" w:rsidRDefault="004F493C" w:rsidP="004F493C"/>
        <w:p w14:paraId="218684BC" w14:textId="73ED81EC" w:rsidR="004F493C" w:rsidRDefault="004F493C" w:rsidP="004F493C"/>
        <w:p w14:paraId="409EF351" w14:textId="764F75D4" w:rsidR="004F493C" w:rsidRDefault="006E0587" w:rsidP="004F493C">
          <w:r>
            <w:rPr>
              <w:noProof/>
              <w:lang w:eastAsia="cs-CZ"/>
            </w:rPr>
            <w:drawing>
              <wp:anchor distT="0" distB="0" distL="114300" distR="114300" simplePos="0" relativeHeight="251660288" behindDoc="1" locked="0" layoutInCell="1" allowOverlap="1" wp14:anchorId="05E29082" wp14:editId="6D9E5CE3">
                <wp:simplePos x="0" y="0"/>
                <wp:positionH relativeFrom="column">
                  <wp:posOffset>-266522</wp:posOffset>
                </wp:positionH>
                <wp:positionV relativeFrom="paragraph">
                  <wp:posOffset>144355</wp:posOffset>
                </wp:positionV>
                <wp:extent cx="6667605" cy="628300"/>
                <wp:effectExtent l="0" t="0" r="0" b="635"/>
                <wp:wrapNone/>
                <wp:docPr id="29" name="Obráze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čovice pruh kratší.png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596"/>
                        <a:stretch/>
                      </pic:blipFill>
                      <pic:spPr bwMode="auto">
                        <a:xfrm>
                          <a:off x="0" y="0"/>
                          <a:ext cx="6684797" cy="62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DBDAA40" w14:textId="1D197FFB" w:rsidR="006E0587" w:rsidRDefault="006E0587" w:rsidP="004F493C"/>
        <w:p w14:paraId="1AAB72EC" w14:textId="3F15657A" w:rsidR="004F493C" w:rsidRPr="00F814FD" w:rsidRDefault="006E0587" w:rsidP="004F493C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3056" behindDoc="1" locked="0" layoutInCell="1" allowOverlap="1" wp14:anchorId="509583F2" wp14:editId="11680AF3">
                    <wp:simplePos x="0" y="0"/>
                    <wp:positionH relativeFrom="column">
                      <wp:posOffset>-272132</wp:posOffset>
                    </wp:positionH>
                    <wp:positionV relativeFrom="paragraph">
                      <wp:posOffset>222215</wp:posOffset>
                    </wp:positionV>
                    <wp:extent cx="6673745" cy="1965278"/>
                    <wp:effectExtent l="0" t="0" r="0" b="0"/>
                    <wp:wrapNone/>
                    <wp:docPr id="6" name="Obdélník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73745" cy="1965278"/>
                            </a:xfrm>
                            <a:prstGeom prst="rect">
                              <a:avLst/>
                            </a:prstGeom>
                            <a:solidFill>
                              <a:srgbClr val="FFEFAB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457F25" w14:textId="77777777" w:rsidR="00335D61" w:rsidRDefault="00335D61" w:rsidP="006E0587">
                                <w:pPr>
                                  <w:pStyle w:val="Nzev"/>
                                  <w:pBdr>
                                    <w:bottom w:val="none" w:sz="0" w:space="0" w:color="auto"/>
                                  </w:pBdr>
                                </w:pPr>
                              </w:p>
                              <w:p w14:paraId="3D36CB93" w14:textId="25B6DEF8" w:rsidR="00335D61" w:rsidRDefault="006507D2" w:rsidP="00E52A60">
                                <w:pPr>
                                  <w:pStyle w:val="Nzev"/>
                                  <w:pBdr>
                                    <w:bottom w:val="none" w:sz="0" w:space="0" w:color="auto"/>
                                  </w:pBdr>
                                  <w:jc w:val="center"/>
                                </w:pPr>
                                <w:r>
                                  <w:t>Ukázka učebních materiálů</w:t>
                                </w:r>
                              </w:p>
                              <w:p w14:paraId="66CDF4B6" w14:textId="288156EB" w:rsidR="006507D2" w:rsidRPr="006507D2" w:rsidRDefault="006507D2" w:rsidP="006507D2">
                                <w:pPr>
                                  <w:pStyle w:val="Podtitul"/>
                                  <w:jc w:val="center"/>
                                </w:pPr>
                                <w:r>
                                  <w:t>Pro čtyři vzdělávací oblasti</w:t>
                                </w:r>
                              </w:p>
                              <w:p w14:paraId="14DDAC8A" w14:textId="08BCB7DC" w:rsidR="00335D61" w:rsidRPr="00BD7149" w:rsidRDefault="00335D61" w:rsidP="006E058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Obdélník 42" o:spid="_x0000_s1026" style="position:absolute;left:0;text-align:left;margin-left:-21.45pt;margin-top:17.5pt;width:525.5pt;height:154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" fillcolor="#ffefab" stroked="f">
                    <v:path arrowok="t"/>
                    <v:textbox>
                      <w:txbxContent>
                        <w:p w14:paraId="66457F25" w14:textId="77777777" w:rsidR="00335D61" w:rsidRDefault="00335D61" w:rsidP="006E0587">
                          <w:pPr>
                            <w:pStyle w:val="Nzev"/>
                            <w:pBdr>
                              <w:bottom w:val="none" w:sz="0" w:space="0" w:color="auto"/>
                            </w:pBdr>
                          </w:pPr>
                        </w:p>
                        <w:p w14:paraId="3D36CB93" w14:textId="25B6DEF8" w:rsidR="00335D61" w:rsidRDefault="006507D2" w:rsidP="00E52A60">
                          <w:pPr>
                            <w:pStyle w:val="Nzev"/>
                            <w:pBdr>
                              <w:bottom w:val="none" w:sz="0" w:space="0" w:color="auto"/>
                            </w:pBdr>
                            <w:jc w:val="center"/>
                          </w:pPr>
                          <w:r>
                            <w:t>Ukázka učebních materiálů</w:t>
                          </w:r>
                        </w:p>
                        <w:p w14:paraId="66CDF4B6" w14:textId="288156EB" w:rsidR="006507D2" w:rsidRPr="006507D2" w:rsidRDefault="006507D2" w:rsidP="006507D2">
                          <w:pPr>
                            <w:pStyle w:val="Podtitul"/>
                            <w:jc w:val="center"/>
                          </w:pPr>
                          <w:r>
                            <w:t>Pro čtyři vzdělávací oblasti</w:t>
                          </w:r>
                        </w:p>
                        <w:p w14:paraId="14DDAC8A" w14:textId="08BCB7DC" w:rsidR="00335D61" w:rsidRPr="00BD7149" w:rsidRDefault="00335D61" w:rsidP="006E058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01715EEB" w14:textId="1E8782EA" w:rsidR="004F493C" w:rsidRDefault="00EC45A7" w:rsidP="004F493C"/>
      </w:sdtContent>
    </w:sdt>
    <w:p w14:paraId="1126695C" w14:textId="4E9600AF" w:rsidR="00817E04" w:rsidRDefault="00817E04" w:rsidP="004F493C"/>
    <w:p w14:paraId="2A5222E7" w14:textId="0B5DDDBB" w:rsidR="003B2CED" w:rsidRDefault="003B2CED" w:rsidP="004F493C"/>
    <w:p w14:paraId="2C11B792" w14:textId="7EE4D8F8" w:rsidR="003B2CED" w:rsidRDefault="003B2CED" w:rsidP="004F493C"/>
    <w:p w14:paraId="3EBC2E59" w14:textId="504AE643" w:rsidR="003B2CED" w:rsidRDefault="003B2CED" w:rsidP="004F493C"/>
    <w:p w14:paraId="35A1593F" w14:textId="532F5C23" w:rsidR="006E0587" w:rsidRDefault="006E0587" w:rsidP="004F493C"/>
    <w:p w14:paraId="09E999E3" w14:textId="23B7360B" w:rsidR="006E0587" w:rsidRDefault="006E0587" w:rsidP="004F493C"/>
    <w:p w14:paraId="61C13E54" w14:textId="60BA9BB8" w:rsidR="006E0587" w:rsidRDefault="006E0587" w:rsidP="004F493C"/>
    <w:p w14:paraId="7F91508A" w14:textId="791E2404" w:rsidR="006E0587" w:rsidRDefault="006E0587" w:rsidP="004F493C"/>
    <w:p w14:paraId="04CBB978" w14:textId="3C57844B" w:rsidR="006E0587" w:rsidRDefault="006E0587" w:rsidP="004F493C"/>
    <w:p w14:paraId="1696E379" w14:textId="634A8E1F" w:rsidR="006E0587" w:rsidRDefault="006E0587" w:rsidP="004F493C"/>
    <w:p w14:paraId="544AE768" w14:textId="2A7E6411" w:rsidR="003B2CED" w:rsidRDefault="003B2CED" w:rsidP="004F493C"/>
    <w:p w14:paraId="589C657C" w14:textId="085BD7A4" w:rsidR="003B2CED" w:rsidRDefault="00D423ED" w:rsidP="004F493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E307683" wp14:editId="675697BA">
                <wp:simplePos x="0" y="0"/>
                <wp:positionH relativeFrom="column">
                  <wp:posOffset>-267780</wp:posOffset>
                </wp:positionH>
                <wp:positionV relativeFrom="paragraph">
                  <wp:posOffset>53975</wp:posOffset>
                </wp:positionV>
                <wp:extent cx="6668135" cy="774700"/>
                <wp:effectExtent l="0" t="0" r="0" b="6350"/>
                <wp:wrapNone/>
                <wp:docPr id="7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5" cy="774700"/>
                        </a:xfrm>
                        <a:prstGeom prst="rect">
                          <a:avLst/>
                        </a:prstGeom>
                        <a:solidFill>
                          <a:srgbClr val="FFEFA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31B32" w14:textId="50E6ECD6" w:rsidR="00335D61" w:rsidRPr="00D423ED" w:rsidRDefault="00335D61" w:rsidP="00D423E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Ing. Pavel Slípek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21.1pt;margin-top:4.25pt;width:525.05pt;height:6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" fillcolor="#ffefab" stroked="f">
                <v:path arrowok="t"/>
                <v:textbox>
                  <w:txbxContent>
                    <w:p w14:paraId="3C031B32" w14:textId="50E6ECD6" w:rsidR="00335D61" w:rsidRPr="00D423ED" w:rsidRDefault="00335D61" w:rsidP="00D423ED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Ing. Pavel Slípek</w:t>
                      </w:r>
                    </w:p>
                  </w:txbxContent>
                </v:textbox>
              </v:rect>
            </w:pict>
          </mc:Fallback>
        </mc:AlternateContent>
      </w:r>
      <w:r w:rsidR="006E0587"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0EF6BB8B" wp14:editId="60DAC64E">
            <wp:simplePos x="0" y="0"/>
            <wp:positionH relativeFrom="column">
              <wp:posOffset>162560</wp:posOffset>
            </wp:positionH>
            <wp:positionV relativeFrom="paragraph">
              <wp:posOffset>1720215</wp:posOffset>
            </wp:positionV>
            <wp:extent cx="5745480" cy="1400175"/>
            <wp:effectExtent l="0" t="0" r="7620" b="9525"/>
            <wp:wrapSquare wrapText="largest"/>
            <wp:docPr id="2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EB97C3" w14:textId="73E3E1D7" w:rsidR="003B2CED" w:rsidRDefault="003B2CED" w:rsidP="004F493C"/>
    <w:p w14:paraId="1765706E" w14:textId="51DF200E" w:rsidR="00E552BE" w:rsidRDefault="00E552BE" w:rsidP="003B2CED"/>
    <w:p w14:paraId="2996F937" w14:textId="1D06C8C9" w:rsidR="00E552BE" w:rsidRDefault="00D423ED" w:rsidP="003B2CE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6AEAEE4" wp14:editId="30D3066E">
                <wp:simplePos x="0" y="0"/>
                <wp:positionH relativeFrom="column">
                  <wp:posOffset>-271145</wp:posOffset>
                </wp:positionH>
                <wp:positionV relativeFrom="paragraph">
                  <wp:posOffset>3810</wp:posOffset>
                </wp:positionV>
                <wp:extent cx="6668135" cy="774700"/>
                <wp:effectExtent l="0" t="0" r="0" b="6350"/>
                <wp:wrapNone/>
                <wp:docPr id="3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5" cy="774700"/>
                        </a:xfrm>
                        <a:prstGeom prst="rect">
                          <a:avLst/>
                        </a:prstGeom>
                        <a:solidFill>
                          <a:srgbClr val="FFE47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0C4FB" w14:textId="1224BCE5" w:rsidR="00335D61" w:rsidRPr="004F33D1" w:rsidRDefault="00335D61" w:rsidP="00D423E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 xml:space="preserve">Připraveno v rámci projektu </w:t>
                            </w:r>
                            <w:proofErr w:type="spellStart"/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>Cloud</w:t>
                            </w:r>
                            <w:proofErr w:type="spellEnd"/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 xml:space="preserve"> je budoucnost vzdělávání</w:t>
                            </w:r>
                          </w:p>
                          <w:p w14:paraId="4B218FC0" w14:textId="1FB1CB25" w:rsidR="00335D61" w:rsidRPr="004F33D1" w:rsidRDefault="00335D61" w:rsidP="00D423E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>Číslo projektu: CZ.1.07/1.3.00/51.0034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21.35pt;margin-top:.3pt;width:525.05pt;height:6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" fillcolor="#ffe471" stroked="f">
                <v:path arrowok="t"/>
                <v:textbox>
                  <w:txbxContent>
                    <w:p w14:paraId="13D0C4FB" w14:textId="1224BCE5" w:rsidR="00335D61" w:rsidRPr="004F33D1" w:rsidRDefault="00335D61" w:rsidP="00D423E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F33D1">
                        <w:rPr>
                          <w:color w:val="000000" w:themeColor="text1"/>
                          <w:sz w:val="24"/>
                        </w:rPr>
                        <w:t xml:space="preserve">Připraveno v rámci projektu </w:t>
                      </w:r>
                      <w:proofErr w:type="spellStart"/>
                      <w:r w:rsidRPr="004F33D1">
                        <w:rPr>
                          <w:color w:val="000000" w:themeColor="text1"/>
                          <w:sz w:val="24"/>
                        </w:rPr>
                        <w:t>Cloud</w:t>
                      </w:r>
                      <w:proofErr w:type="spellEnd"/>
                      <w:r w:rsidRPr="004F33D1">
                        <w:rPr>
                          <w:color w:val="000000" w:themeColor="text1"/>
                          <w:sz w:val="24"/>
                        </w:rPr>
                        <w:t xml:space="preserve"> je budoucnost vzdělávání</w:t>
                      </w:r>
                    </w:p>
                    <w:p w14:paraId="4B218FC0" w14:textId="1FB1CB25" w:rsidR="00335D61" w:rsidRPr="004F33D1" w:rsidRDefault="00335D61" w:rsidP="00D423E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F33D1">
                        <w:rPr>
                          <w:color w:val="000000" w:themeColor="text1"/>
                          <w:sz w:val="24"/>
                        </w:rPr>
                        <w:t>Číslo projektu: CZ.1.07/1.3.00/51.0034</w:t>
                      </w:r>
                    </w:p>
                  </w:txbxContent>
                </v:textbox>
              </v:rect>
            </w:pict>
          </mc:Fallback>
        </mc:AlternateContent>
      </w:r>
    </w:p>
    <w:p w14:paraId="1FE370E0" w14:textId="77777777" w:rsidR="00E552BE" w:rsidRDefault="00E552BE" w:rsidP="003B2CED"/>
    <w:p w14:paraId="736DF632" w14:textId="77777777" w:rsidR="00E552BE" w:rsidRDefault="00E552BE" w:rsidP="003B2CED"/>
    <w:p w14:paraId="5C8ADE8A" w14:textId="77777777" w:rsidR="00E552BE" w:rsidRDefault="00E552BE" w:rsidP="003B2CED"/>
    <w:p w14:paraId="56883012" w14:textId="77777777" w:rsidR="00E552BE" w:rsidRDefault="00E552BE" w:rsidP="003B2CED"/>
    <w:p w14:paraId="41A8F782" w14:textId="77777777" w:rsidR="00E552BE" w:rsidRDefault="00E552BE" w:rsidP="003B2CED"/>
    <w:p w14:paraId="0A2C0F52" w14:textId="77777777" w:rsidR="00E552BE" w:rsidRDefault="00E552BE" w:rsidP="003B2CED"/>
    <w:p w14:paraId="61F379DD" w14:textId="77777777" w:rsidR="0076574C" w:rsidRDefault="0076574C" w:rsidP="003B2CED"/>
    <w:p w14:paraId="005271D0" w14:textId="77777777" w:rsidR="0076574C" w:rsidRDefault="0076574C" w:rsidP="003B2CED"/>
    <w:p w14:paraId="75E4F494" w14:textId="77777777" w:rsidR="0076574C" w:rsidRDefault="0076574C" w:rsidP="003B2CED"/>
    <w:p w14:paraId="7A6F4627" w14:textId="77777777" w:rsidR="0076574C" w:rsidRDefault="0076574C" w:rsidP="003B2CED"/>
    <w:p w14:paraId="13595DA0" w14:textId="77777777" w:rsidR="0076574C" w:rsidRDefault="0076574C" w:rsidP="003B2CED"/>
    <w:p w14:paraId="5CF2B3E2" w14:textId="77777777" w:rsidR="0076574C" w:rsidRDefault="0076574C" w:rsidP="003B2CED"/>
    <w:p w14:paraId="0A9C606B" w14:textId="77777777" w:rsidR="0076574C" w:rsidRDefault="0076574C" w:rsidP="003B2CED"/>
    <w:p w14:paraId="1FF90744" w14:textId="77777777" w:rsidR="0076574C" w:rsidRDefault="0076574C" w:rsidP="003B2CED"/>
    <w:p w14:paraId="0B4A528B" w14:textId="77777777" w:rsidR="0076574C" w:rsidRDefault="0076574C" w:rsidP="003B2CED"/>
    <w:p w14:paraId="5BC217FC" w14:textId="77777777" w:rsidR="0076574C" w:rsidRDefault="0076574C" w:rsidP="003B2CED"/>
    <w:p w14:paraId="13C2C08A" w14:textId="77777777" w:rsidR="0076574C" w:rsidRDefault="0076574C" w:rsidP="003B2CED"/>
    <w:p w14:paraId="316117A5" w14:textId="77777777" w:rsidR="0076574C" w:rsidRDefault="0076574C" w:rsidP="003B2CED"/>
    <w:p w14:paraId="74D4E08B" w14:textId="77777777" w:rsidR="0076574C" w:rsidRDefault="0076574C" w:rsidP="003B2CED"/>
    <w:p w14:paraId="25B718E7" w14:textId="77777777" w:rsidR="0076574C" w:rsidRDefault="0076574C" w:rsidP="003B2CED"/>
    <w:p w14:paraId="7C4318AD" w14:textId="77777777" w:rsidR="0076574C" w:rsidRDefault="0076574C" w:rsidP="003B2CED"/>
    <w:p w14:paraId="35169EFB" w14:textId="77777777" w:rsidR="0076574C" w:rsidRDefault="0076574C" w:rsidP="003B2CED"/>
    <w:p w14:paraId="3FDDE005" w14:textId="77777777" w:rsidR="0076574C" w:rsidRDefault="0076574C" w:rsidP="003B2CED"/>
    <w:p w14:paraId="3DE7FBAE" w14:textId="77777777" w:rsidR="0076574C" w:rsidRDefault="0076574C" w:rsidP="003B2CED"/>
    <w:p w14:paraId="620DC4D4" w14:textId="77777777" w:rsidR="0076574C" w:rsidRDefault="0076574C" w:rsidP="003B2CED"/>
    <w:p w14:paraId="3D25EFD7" w14:textId="77777777" w:rsidR="0076574C" w:rsidRDefault="0076574C" w:rsidP="0076574C">
      <w:r w:rsidRPr="00CF54BA">
        <w:t>T</w:t>
      </w:r>
      <w:r>
        <w:t xml:space="preserve">ento studijní materiál </w:t>
      </w:r>
      <w:r w:rsidRPr="00CF54BA">
        <w:t>vznikl za finanční podpory Evropského sociálního fondu a rozpočtu České republiky v rámci řešení projektu Operačního programu Vzdělávání pro konku</w:t>
      </w:r>
      <w:r>
        <w:t>renceschopnost</w:t>
      </w:r>
    </w:p>
    <w:tbl>
      <w:tblPr>
        <w:tblStyle w:val="Mkatabulky"/>
        <w:tblpPr w:leftFromText="141" w:rightFromText="141" w:vertAnchor="text" w:horzAnchor="margin" w:tblpY="1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760"/>
      </w:tblGrid>
      <w:tr w:rsidR="0076574C" w:rsidRPr="00674C28" w14:paraId="3AC0DBF3" w14:textId="77777777" w:rsidTr="00335D61">
        <w:trPr>
          <w:trHeight w:val="781"/>
        </w:trPr>
        <w:tc>
          <w:tcPr>
            <w:tcW w:w="1526" w:type="dxa"/>
            <w:vAlign w:val="center"/>
          </w:tcPr>
          <w:p w14:paraId="736EDD99" w14:textId="77777777" w:rsidR="0076574C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 w:rsidRPr="003B2CED">
              <w:rPr>
                <w:i/>
              </w:rPr>
              <w:t>Název:</w:t>
            </w:r>
          </w:p>
          <w:p w14:paraId="7F383642" w14:textId="77777777" w:rsidR="0076574C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 w:rsidRPr="003B2CED">
              <w:rPr>
                <w:i/>
              </w:rPr>
              <w:t>Číslo:</w:t>
            </w:r>
          </w:p>
          <w:p w14:paraId="036E8404" w14:textId="77777777" w:rsidR="0076574C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 w:rsidRPr="003B2CED">
              <w:rPr>
                <w:i/>
              </w:rPr>
              <w:t>Realizace:</w:t>
            </w:r>
          </w:p>
          <w:p w14:paraId="2A866F99" w14:textId="41CB2DE6" w:rsidR="0076574C" w:rsidRPr="003B2CED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>
              <w:rPr>
                <w:i/>
              </w:rPr>
              <w:t>Datum:</w:t>
            </w:r>
          </w:p>
        </w:tc>
        <w:tc>
          <w:tcPr>
            <w:tcW w:w="7760" w:type="dxa"/>
          </w:tcPr>
          <w:p w14:paraId="02741089" w14:textId="77777777" w:rsidR="0076574C" w:rsidRDefault="0076574C" w:rsidP="00335D61">
            <w:pPr>
              <w:spacing w:before="0" w:line="360" w:lineRule="auto"/>
              <w:jc w:val="left"/>
              <w:rPr>
                <w:i/>
              </w:rPr>
            </w:pPr>
            <w:proofErr w:type="spellStart"/>
            <w:r w:rsidRPr="006620FC">
              <w:rPr>
                <w:i/>
              </w:rPr>
              <w:t>Cloud</w:t>
            </w:r>
            <w:proofErr w:type="spellEnd"/>
            <w:r w:rsidRPr="006620FC">
              <w:rPr>
                <w:i/>
              </w:rPr>
              <w:t xml:space="preserve"> je budoucnost vzdělávání</w:t>
            </w:r>
          </w:p>
          <w:p w14:paraId="39AB03FA" w14:textId="77777777" w:rsidR="0076574C" w:rsidRPr="003B2CED" w:rsidRDefault="0076574C" w:rsidP="00335D61">
            <w:pPr>
              <w:spacing w:before="0" w:line="360" w:lineRule="auto"/>
              <w:jc w:val="left"/>
              <w:rPr>
                <w:i/>
              </w:rPr>
            </w:pPr>
            <w:r w:rsidRPr="006620FC">
              <w:rPr>
                <w:i/>
              </w:rPr>
              <w:t>CZ.1.07/1.3.00/51.0034</w:t>
            </w:r>
          </w:p>
          <w:p w14:paraId="4544D15B" w14:textId="77777777" w:rsidR="0076574C" w:rsidRDefault="0076574C" w:rsidP="00335D61">
            <w:pPr>
              <w:spacing w:before="0" w:line="360" w:lineRule="auto"/>
              <w:jc w:val="left"/>
              <w:rPr>
                <w:i/>
              </w:rPr>
            </w:pPr>
            <w:r w:rsidRPr="003B2CED">
              <w:rPr>
                <w:i/>
              </w:rPr>
              <w:t>Základní škola Bučovice, Školní 710, Bučovice</w:t>
            </w:r>
          </w:p>
          <w:p w14:paraId="70C46E1A" w14:textId="7C206FD0" w:rsidR="0076574C" w:rsidRPr="00674C28" w:rsidRDefault="0076574C" w:rsidP="00335D61">
            <w:pPr>
              <w:spacing w:before="0" w:line="360" w:lineRule="auto"/>
              <w:jc w:val="left"/>
            </w:pPr>
            <w:r>
              <w:rPr>
                <w:i/>
              </w:rPr>
              <w:t>30. 10. 2014</w:t>
            </w:r>
          </w:p>
        </w:tc>
      </w:tr>
    </w:tbl>
    <w:p w14:paraId="0133149E" w14:textId="77777777" w:rsidR="0076574C" w:rsidRDefault="0076574C" w:rsidP="003B2CED">
      <w:pPr>
        <w:sectPr w:rsidR="0076574C" w:rsidSect="00E552BE">
          <w:headerReference w:type="even" r:id="rId13"/>
          <w:headerReference w:type="default" r:id="rId14"/>
          <w:footerReference w:type="even" r:id="rId15"/>
          <w:pgSz w:w="11906" w:h="16838" w:code="9"/>
          <w:pgMar w:top="1418" w:right="1418" w:bottom="1985" w:left="1418" w:header="709" w:footer="709" w:gutter="0"/>
          <w:cols w:space="708"/>
          <w:titlePg/>
          <w:docGrid w:linePitch="360"/>
        </w:sectPr>
      </w:pPr>
    </w:p>
    <w:p w14:paraId="0E05B661" w14:textId="48E4D51B" w:rsidR="00D53280" w:rsidRDefault="00B67130" w:rsidP="004F493C">
      <w:pPr>
        <w:pStyle w:val="Nadpis1"/>
      </w:pPr>
      <w:bookmarkStart w:id="0" w:name="_Toc401159393"/>
      <w:r>
        <w:t>Úvod</w:t>
      </w:r>
      <w:bookmarkEnd w:id="0"/>
    </w:p>
    <w:p w14:paraId="462CB2D2" w14:textId="3FD73251" w:rsidR="00B67130" w:rsidRPr="008862ED" w:rsidRDefault="00B67130" w:rsidP="00B67130">
      <w:r>
        <w:t xml:space="preserve">Cílem této </w:t>
      </w:r>
      <w:r w:rsidRPr="008862ED">
        <w:t>příruč</w:t>
      </w:r>
      <w:r>
        <w:t xml:space="preserve">ky je ukázka možností přípravy vzdělávacích materiálů </w:t>
      </w:r>
      <w:r w:rsidRPr="008862ED">
        <w:t>pro čtyři vzděláv</w:t>
      </w:r>
      <w:r w:rsidRPr="008862ED">
        <w:t>a</w:t>
      </w:r>
      <w:r w:rsidRPr="008862ED">
        <w:t>cí oblasti – Český jazyk, Anglický jazyk, Ma</w:t>
      </w:r>
      <w:r w:rsidR="006507D2">
        <w:t>tematika</w:t>
      </w:r>
      <w:r w:rsidRPr="008862ED">
        <w:t xml:space="preserve"> a Člo</w:t>
      </w:r>
      <w:r w:rsidR="006507D2">
        <w:t>věk</w:t>
      </w:r>
      <w:r w:rsidRPr="008862ED">
        <w:t xml:space="preserve"> a </w:t>
      </w:r>
      <w:r w:rsidR="006507D2">
        <w:t>příroda.</w:t>
      </w:r>
      <w:r>
        <w:t xml:space="preserve"> Zde prezentované </w:t>
      </w:r>
      <w:r w:rsidRPr="008862ED">
        <w:t>mat</w:t>
      </w:r>
      <w:r w:rsidRPr="008862ED">
        <w:t>e</w:t>
      </w:r>
      <w:r w:rsidRPr="008862ED">
        <w:t xml:space="preserve">riály </w:t>
      </w:r>
      <w:r>
        <w:t>byly vytvořeny</w:t>
      </w:r>
      <w:r w:rsidRPr="008862ED">
        <w:t xml:space="preserve"> v prostředí </w:t>
      </w:r>
      <w:r>
        <w:t>systému</w:t>
      </w:r>
      <w:r w:rsidRPr="008862ED">
        <w:t xml:space="preserve"> EduBase</w:t>
      </w:r>
      <w:r>
        <w:t>.</w:t>
      </w:r>
    </w:p>
    <w:p w14:paraId="3BD4F11D" w14:textId="77777777" w:rsidR="00B67130" w:rsidRDefault="00B67130" w:rsidP="00B67130">
      <w:r>
        <w:t>Vzhledem k zaměření systému EduBase jsou učební podklady určeny zejména pro prezenční výuku ve třídě. Optimálním doplňkem je</w:t>
      </w:r>
      <w:r w:rsidRPr="008862ED">
        <w:t xml:space="preserve"> interaktivní tabule (příp. projekto</w:t>
      </w:r>
      <w:r>
        <w:t>r</w:t>
      </w:r>
      <w:r w:rsidRPr="008862ED">
        <w:t xml:space="preserve">) a </w:t>
      </w:r>
      <w:r>
        <w:t xml:space="preserve">libovolná </w:t>
      </w:r>
      <w:r w:rsidRPr="008862ED">
        <w:t>žáko</w:t>
      </w:r>
      <w:r w:rsidRPr="008862ED">
        <w:t>v</w:t>
      </w:r>
      <w:r>
        <w:t>ská</w:t>
      </w:r>
      <w:r w:rsidRPr="008862ED">
        <w:t xml:space="preserve"> zaříze</w:t>
      </w:r>
      <w:r>
        <w:t>ní (notebooky, tablety, počítače, apod.). Materiály jsou využitelné také pro d</w:t>
      </w:r>
      <w:r>
        <w:t>o</w:t>
      </w:r>
      <w:r>
        <w:t>mácí výuku – ve formě e-</w:t>
      </w:r>
      <w:proofErr w:type="spellStart"/>
      <w:r>
        <w:t>lerningu</w:t>
      </w:r>
      <w:proofErr w:type="spellEnd"/>
      <w:r>
        <w:t>.</w:t>
      </w:r>
    </w:p>
    <w:p w14:paraId="7332C2AB" w14:textId="77777777" w:rsidR="00B67130" w:rsidRPr="008862ED" w:rsidRDefault="00B67130" w:rsidP="00B67130">
      <w:r>
        <w:t>Součástí učebních materiálů mohou být testy, které</w:t>
      </w:r>
      <w:r w:rsidRPr="008862ED">
        <w:t xml:space="preserve"> jsou vyhodnoc</w:t>
      </w:r>
      <w:r>
        <w:t>ovány</w:t>
      </w:r>
      <w:r w:rsidRPr="008862ED">
        <w:t xml:space="preserve"> automaticky počít</w:t>
      </w:r>
      <w:r w:rsidRPr="008862ED">
        <w:t>a</w:t>
      </w:r>
      <w:r w:rsidRPr="008862ED">
        <w:t>čem</w:t>
      </w:r>
      <w:r>
        <w:t>. Dále se v učebních materiálech vyskytují řešené příklady a otevřené otázky, které umo</w:t>
      </w:r>
      <w:r>
        <w:t>ž</w:t>
      </w:r>
      <w:r>
        <w:t>ňují procvičení nového učiva. Učební materiály ve všech svých částech mohou být dop</w:t>
      </w:r>
      <w:r>
        <w:t>l</w:t>
      </w:r>
      <w:r>
        <w:t>něny o různé multimediální a interaktivní prvky, což přitahuje pozornost žáků.</w:t>
      </w:r>
    </w:p>
    <w:p w14:paraId="7D6311DA" w14:textId="77777777" w:rsidR="00B67130" w:rsidRPr="008862ED" w:rsidRDefault="00B67130" w:rsidP="00B67130">
      <w:r>
        <w:t>V případě potřeby je možné učební</w:t>
      </w:r>
      <w:r w:rsidRPr="008862ED">
        <w:t xml:space="preserve"> materiály </w:t>
      </w:r>
      <w:r>
        <w:t xml:space="preserve">také </w:t>
      </w:r>
      <w:r w:rsidRPr="008862ED">
        <w:t>vytisknout</w:t>
      </w:r>
      <w:r>
        <w:t>. K elektronickým učebním mat</w:t>
      </w:r>
      <w:r>
        <w:t>e</w:t>
      </w:r>
      <w:r>
        <w:t xml:space="preserve">riálům si tak rychle připravíte </w:t>
      </w:r>
      <w:r w:rsidRPr="008862ED">
        <w:t>např. pracov</w:t>
      </w:r>
      <w:r>
        <w:t>ní listy</w:t>
      </w:r>
      <w:r w:rsidRPr="008862ED">
        <w:t>,</w:t>
      </w:r>
      <w:r>
        <w:t xml:space="preserve"> zadání písemných prací nebo tištěné testy.</w:t>
      </w:r>
      <w:r w:rsidRPr="008862ED">
        <w:t xml:space="preserve"> </w:t>
      </w:r>
      <w:r>
        <w:t>Pro snadnější vyhodnocení tištěných testů je v EduBase k dispozici vyhodnocovací t</w:t>
      </w:r>
      <w:r>
        <w:t>a</w:t>
      </w:r>
      <w:r>
        <w:t>bulky správných odpovědí a žáci své odpovědi vpisují do odpovědních karet.</w:t>
      </w:r>
    </w:p>
    <w:p w14:paraId="5CB0E296" w14:textId="77777777" w:rsidR="00B67130" w:rsidRPr="008862ED" w:rsidRDefault="00B67130" w:rsidP="00B67130"/>
    <w:p w14:paraId="65438BA2" w14:textId="4C44BE5B" w:rsidR="00D24696" w:rsidRPr="00D24696" w:rsidRDefault="00B67130" w:rsidP="00B67130">
      <w:r>
        <w:t>Materiály zde prezentované nemají být chápány jako náplň na celou vyučovací hodinu. Ve výuce by se technologie měly využívat uvážlivě, v situacích, kdy jejich využití přináší učiteli úsporu času a práce.</w:t>
      </w:r>
    </w:p>
    <w:p w14:paraId="6ED52376" w14:textId="01BE671F" w:rsidR="00B67130" w:rsidRDefault="00B67130" w:rsidP="004F493C">
      <w:pPr>
        <w:pStyle w:val="Nadpis1"/>
      </w:pPr>
      <w:bookmarkStart w:id="1" w:name="_Toc401159394"/>
      <w:r>
        <w:t>Matematika</w:t>
      </w:r>
      <w:bookmarkEnd w:id="1"/>
    </w:p>
    <w:p w14:paraId="3028EDDA" w14:textId="7952445E" w:rsidR="00B67130" w:rsidRDefault="00B67130" w:rsidP="00B67130">
      <w:r>
        <w:t>Následující učební materiály zachycují učivo geometrie na 2. stupni základní školy.  Při preze</w:t>
      </w:r>
      <w:r>
        <w:t>n</w:t>
      </w:r>
      <w:r>
        <w:t xml:space="preserve">taci s dataprojektorem vyučující využije různé </w:t>
      </w:r>
      <w:r w:rsidR="00B80E56">
        <w:t>nástroje pro prezenční výuku.</w:t>
      </w:r>
    </w:p>
    <w:p w14:paraId="2D3995DF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11F87E70" wp14:editId="05173B20">
            <wp:extent cx="5743852" cy="5352288"/>
            <wp:effectExtent l="0" t="0" r="0" b="127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r="1094" b="8018"/>
                    <a:stretch/>
                  </pic:blipFill>
                  <pic:spPr bwMode="auto">
                    <a:xfrm>
                      <a:off x="0" y="0"/>
                      <a:ext cx="5752099" cy="535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699F" w14:textId="365F573E" w:rsidR="005D6EA3" w:rsidRDefault="00A24958" w:rsidP="00C8364E">
      <w:pPr>
        <w:pStyle w:val="Popisobrzku"/>
      </w:pPr>
      <w:r>
        <w:t>Učební text k tématu Krychle</w:t>
      </w:r>
    </w:p>
    <w:p w14:paraId="05FA48B5" w14:textId="77777777" w:rsidR="00B80E56" w:rsidRDefault="00B80E56" w:rsidP="00B67130"/>
    <w:p w14:paraId="15374A8B" w14:textId="77777777" w:rsidR="00B67130" w:rsidRDefault="00B67130" w:rsidP="00B67130">
      <w:r>
        <w:t>Text obsahuje vložené výpočty a vztahy, pro jejichž přípravu byl využit program MS Rovnice, který je součástí kancelářského balíku MS Office. Výhodou takto vložených výpočtů je mo</w:t>
      </w:r>
      <w:r>
        <w:t>ž</w:t>
      </w:r>
      <w:r>
        <w:t>nost je kdykoliv znovu editovat a také měnit jejich velikost (podobně jako je tomu u vložen</w:t>
      </w:r>
      <w:r>
        <w:t>é</w:t>
      </w:r>
      <w:r>
        <w:t>ho obrázku).</w:t>
      </w:r>
    </w:p>
    <w:p w14:paraId="05336D03" w14:textId="77777777" w:rsidR="00B67130" w:rsidRDefault="00B67130" w:rsidP="00B67130">
      <w:r>
        <w:t>Je-li vložený obrázek zmenšený, je možné jej klepnutím zobrazit v jeho originální velikosti ve vyskakovacím okně.</w:t>
      </w:r>
    </w:p>
    <w:p w14:paraId="20E9B1E5" w14:textId="77777777" w:rsidR="00B67130" w:rsidRDefault="00B67130" w:rsidP="00B67130"/>
    <w:p w14:paraId="2F031477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6743E316" wp14:editId="326BA021">
            <wp:extent cx="5579745" cy="3215005"/>
            <wp:effectExtent l="0" t="0" r="1905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460B" w14:textId="0661B635" w:rsidR="00B80E56" w:rsidRDefault="00A24958" w:rsidP="00A24958">
      <w:pPr>
        <w:pStyle w:val="Popisobrzku"/>
      </w:pPr>
      <w:r>
        <w:t>Zmenšený obrázek se zobrazí v originální velikosti</w:t>
      </w:r>
    </w:p>
    <w:p w14:paraId="3A7F1483" w14:textId="77777777" w:rsidR="005D6EA3" w:rsidRDefault="005D6EA3" w:rsidP="00B67130">
      <w:pPr>
        <w:spacing w:before="0" w:after="200"/>
        <w:jc w:val="left"/>
      </w:pPr>
    </w:p>
    <w:p w14:paraId="1E3B4CC4" w14:textId="6415CCF9" w:rsidR="00B67130" w:rsidRDefault="00B67130" w:rsidP="00B67130">
      <w:pPr>
        <w:spacing w:before="0" w:after="200"/>
        <w:jc w:val="left"/>
      </w:pPr>
      <w:r>
        <w:t>Probíraná kapitola je doplněna přiloženým souborem – SWF animací (</w:t>
      </w:r>
      <w:proofErr w:type="spellStart"/>
      <w:r>
        <w:t>flashová</w:t>
      </w:r>
      <w:proofErr w:type="spellEnd"/>
      <w:r>
        <w:t xml:space="preserve"> animace). Po klepnutí na název souboru se ve vyskakovacím okně animace automaticky přehraje.</w:t>
      </w:r>
    </w:p>
    <w:p w14:paraId="2893DDFE" w14:textId="2FCAA618" w:rsidR="005D6EA3" w:rsidRDefault="00B67130" w:rsidP="00A24958">
      <w:pPr>
        <w:pStyle w:val="Popisobrzku"/>
      </w:pPr>
      <w:r>
        <w:rPr>
          <w:noProof/>
        </w:rPr>
        <w:drawing>
          <wp:inline distT="0" distB="0" distL="0" distR="0" wp14:anchorId="65EAE35C" wp14:editId="7F21244C">
            <wp:extent cx="5636893" cy="3669792"/>
            <wp:effectExtent l="0" t="0" r="254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ce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0"/>
                    <a:stretch/>
                  </pic:blipFill>
                  <pic:spPr bwMode="auto">
                    <a:xfrm>
                      <a:off x="0" y="0"/>
                      <a:ext cx="5645516" cy="367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EA3" w:rsidRPr="005D6EA3">
        <w:t xml:space="preserve"> </w:t>
      </w:r>
      <w:r w:rsidR="00A24958">
        <w:t>Animace formátu SWF se přehraje v prohlížeči</w:t>
      </w:r>
    </w:p>
    <w:p w14:paraId="715E4884" w14:textId="77777777" w:rsidR="00B67130" w:rsidRDefault="00B67130" w:rsidP="00C8364E">
      <w:pPr>
        <w:spacing w:before="0" w:after="200"/>
        <w:jc w:val="left"/>
      </w:pPr>
      <w:r>
        <w:t>Procvičení nového učiva umožňují úlohy typu otevřená otázka. Ty mohou mít formu řešené úlohy, která žákovi vysvětlí postup. Řešení je zpočátku skryto, jeho zobrazení musí žák vyv</w:t>
      </w:r>
      <w:r>
        <w:t>o</w:t>
      </w:r>
      <w:r>
        <w:t>lat.</w:t>
      </w:r>
    </w:p>
    <w:p w14:paraId="4910E5F7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357A7CAF" wp14:editId="370E0FD4">
            <wp:extent cx="5579745" cy="274701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 - řeš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BF5B" w14:textId="5A0EA985" w:rsidR="005D6EA3" w:rsidRDefault="00A24958" w:rsidP="00A24958">
      <w:pPr>
        <w:pStyle w:val="Popisobrzku"/>
      </w:pPr>
      <w:r>
        <w:t>Otevřená otázka jako řešený příklad</w:t>
      </w:r>
    </w:p>
    <w:p w14:paraId="285311DE" w14:textId="77777777" w:rsidR="00B67130" w:rsidRDefault="00B67130" w:rsidP="00B67130"/>
    <w:p w14:paraId="15E14306" w14:textId="77777777" w:rsidR="00B67130" w:rsidRDefault="00B67130" w:rsidP="00B67130">
      <w:r>
        <w:t>Úlohy bez zobrazeného řešení lze využít na procvičení v hodině nebo jako domácí úkol.</w:t>
      </w:r>
    </w:p>
    <w:p w14:paraId="7DD4FAB1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31821215" wp14:editId="65FC6FD7">
            <wp:extent cx="5579745" cy="3751580"/>
            <wp:effectExtent l="0" t="0" r="1905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-d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D0C2" w14:textId="778234B2" w:rsidR="005D6EA3" w:rsidRDefault="00A24958" w:rsidP="00A24958">
      <w:pPr>
        <w:pStyle w:val="Popisobrzku"/>
      </w:pPr>
      <w:r>
        <w:t>Otevřená otázka jako úloha k doplnění</w:t>
      </w:r>
    </w:p>
    <w:p w14:paraId="6EA25D5F" w14:textId="77777777" w:rsidR="00B67130" w:rsidRDefault="00B67130" w:rsidP="00B67130"/>
    <w:p w14:paraId="1BC32A21" w14:textId="50211974" w:rsidR="00B67130" w:rsidRDefault="00B67130" w:rsidP="00B67130">
      <w:r>
        <w:t xml:space="preserve">Součástí učebního materiálu mohou být i úlohy vhodné pro řešení na interaktivní tabuli nebo dotykových zařízeních. Využít lze např. program SMART Notebook nebo </w:t>
      </w:r>
      <w:proofErr w:type="spellStart"/>
      <w:r>
        <w:t>EduRibbon</w:t>
      </w:r>
      <w:proofErr w:type="spellEnd"/>
      <w:r>
        <w:t xml:space="preserve"> – v obou případech se interaktivní úloha zobrazí přímo v prohlížeči a není nutné mít nainstalovanou speciální aplikaci. Podmínkou je podpora </w:t>
      </w:r>
      <w:r w:rsidR="005D6EA3">
        <w:t xml:space="preserve">technologie </w:t>
      </w:r>
      <w:proofErr w:type="spellStart"/>
      <w:r w:rsidR="005D6EA3">
        <w:t>f</w:t>
      </w:r>
      <w:r>
        <w:t>lash</w:t>
      </w:r>
      <w:proofErr w:type="spellEnd"/>
      <w:r>
        <w:t xml:space="preserve"> na zařízení.</w:t>
      </w:r>
    </w:p>
    <w:p w14:paraId="2933FB2C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205B7E7F" wp14:editId="71109D7C">
            <wp:extent cx="5215005" cy="4693920"/>
            <wp:effectExtent l="0" t="0" r="508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082" cy="46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8FE4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2576859A" wp14:editId="4EF0199F">
            <wp:extent cx="4511040" cy="2593579"/>
            <wp:effectExtent l="0" t="0" r="381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184" cy="25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654D" w14:textId="1A268FC8" w:rsidR="005D6EA3" w:rsidRDefault="00A24958" w:rsidP="00A24958">
      <w:pPr>
        <w:pStyle w:val="Popisobrzku"/>
      </w:pPr>
      <w:r>
        <w:t>Ukázka vložených interaktivních úloh</w:t>
      </w:r>
    </w:p>
    <w:p w14:paraId="6F811E40" w14:textId="77777777" w:rsidR="00B67130" w:rsidRDefault="00B67130" w:rsidP="00B67130">
      <w:r>
        <w:t>Ve třídě bez ICT vybavení lze nachystané otevřené otázky využít ve formě tištěných zadání pro písemné zkoušení.</w:t>
      </w:r>
    </w:p>
    <w:p w14:paraId="477269E5" w14:textId="77777777" w:rsidR="00B67130" w:rsidRDefault="00B67130" w:rsidP="00B67130"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6C13B6D6" wp14:editId="4B5A13EC">
            <wp:simplePos x="0" y="0"/>
            <wp:positionH relativeFrom="column">
              <wp:posOffset>267335</wp:posOffset>
            </wp:positionH>
            <wp:positionV relativeFrom="paragraph">
              <wp:posOffset>2209800</wp:posOffset>
            </wp:positionV>
            <wp:extent cx="5579745" cy="3027045"/>
            <wp:effectExtent l="0" t="0" r="1905" b="190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9BB1907" wp14:editId="79BC08A4">
            <wp:extent cx="5579745" cy="3009265"/>
            <wp:effectExtent l="0" t="0" r="1905" b="6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5EB8" w14:textId="77777777" w:rsidR="00B67130" w:rsidRDefault="00B67130" w:rsidP="00B67130"/>
    <w:p w14:paraId="651F7B3A" w14:textId="77777777" w:rsidR="00B67130" w:rsidRDefault="00B67130" w:rsidP="00B67130"/>
    <w:p w14:paraId="03C75DBB" w14:textId="77777777" w:rsidR="00B67130" w:rsidRDefault="00B67130" w:rsidP="00B67130"/>
    <w:p w14:paraId="12637380" w14:textId="77777777" w:rsidR="00B67130" w:rsidRDefault="00B67130" w:rsidP="00B67130"/>
    <w:p w14:paraId="0C52C18E" w14:textId="77777777" w:rsidR="00B67130" w:rsidRDefault="00B67130" w:rsidP="00B67130"/>
    <w:p w14:paraId="5DD82612" w14:textId="77777777" w:rsidR="00B67130" w:rsidRDefault="00B67130" w:rsidP="00B67130"/>
    <w:p w14:paraId="4839774D" w14:textId="77777777" w:rsidR="00B67130" w:rsidRDefault="00B67130" w:rsidP="00B67130"/>
    <w:p w14:paraId="5FA29AFD" w14:textId="77777777" w:rsidR="00B67130" w:rsidRDefault="00B67130" w:rsidP="00B67130"/>
    <w:p w14:paraId="67593FEF" w14:textId="133BA2AE" w:rsidR="005D6EA3" w:rsidRDefault="00A24958" w:rsidP="00A24958">
      <w:pPr>
        <w:pStyle w:val="Popisobrzku"/>
      </w:pPr>
      <w:r>
        <w:t>Zadání písemné práce – vytištěné 2 variace</w:t>
      </w:r>
    </w:p>
    <w:p w14:paraId="7C20C9D4" w14:textId="77777777" w:rsidR="00B67130" w:rsidRDefault="00B67130" w:rsidP="00B67130"/>
    <w:p w14:paraId="10EBB5C4" w14:textId="77777777" w:rsidR="00B67130" w:rsidRDefault="00B67130" w:rsidP="00B67130"/>
    <w:p w14:paraId="3DA8DB79" w14:textId="77777777" w:rsidR="00B67130" w:rsidRDefault="00B67130" w:rsidP="00B67130"/>
    <w:p w14:paraId="0372B616" w14:textId="77777777" w:rsidR="00B67130" w:rsidRPr="00B67130" w:rsidRDefault="00B67130" w:rsidP="00B67130"/>
    <w:p w14:paraId="562D62C5" w14:textId="22A1852A" w:rsidR="00D24696" w:rsidRDefault="00B67130" w:rsidP="004F493C">
      <w:pPr>
        <w:pStyle w:val="Nadpis1"/>
      </w:pPr>
      <w:bookmarkStart w:id="2" w:name="_Toc401159395"/>
      <w:r>
        <w:t>Český jazyk</w:t>
      </w:r>
      <w:bookmarkEnd w:id="2"/>
    </w:p>
    <w:p w14:paraId="034C9316" w14:textId="77777777" w:rsidR="00B67130" w:rsidRDefault="00B67130" w:rsidP="00B67130">
      <w:r>
        <w:t>Pro nejmenší žáky je připraven tento učební materiál – Pohádka o řepě. Zobrazení materiálu na tabuli umožňuje dále s textem pracovat – např. hledat podstatná jména, počítat slova ve větě a hledat nejpočetnější věty, souvětí, apod.</w:t>
      </w:r>
    </w:p>
    <w:p w14:paraId="2BB37501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6A8F9709" wp14:editId="21A23440">
            <wp:extent cx="4468549" cy="4726379"/>
            <wp:effectExtent l="0" t="0" r="825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č-uč text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287" cy="4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BA9B" w14:textId="3469F932" w:rsidR="005D6EA3" w:rsidRDefault="00A24958" w:rsidP="00A24958">
      <w:pPr>
        <w:pStyle w:val="Popisobrzku"/>
      </w:pPr>
      <w:r>
        <w:t>Učební text „Pohádka o řepě“</w:t>
      </w:r>
    </w:p>
    <w:p w14:paraId="1E9C822E" w14:textId="77777777" w:rsidR="00B67130" w:rsidRDefault="00B67130" w:rsidP="00B67130">
      <w:r>
        <w:t>Probraný text je doplněn o testové otázky, které prověří čtení s pochopením. Pro tyto účely byly využity testové otázky různých typů:</w:t>
      </w:r>
    </w:p>
    <w:p w14:paraId="753AEEE2" w14:textId="77777777" w:rsidR="00B67130" w:rsidRPr="00A41A7C" w:rsidRDefault="00B67130" w:rsidP="00B67130">
      <w:pPr>
        <w:rPr>
          <w:b/>
        </w:rPr>
      </w:pPr>
      <w:r w:rsidRPr="00A41A7C">
        <w:rPr>
          <w:b/>
        </w:rPr>
        <w:t>Klasická testová otázka:</w:t>
      </w:r>
    </w:p>
    <w:p w14:paraId="70EB3B93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66BB3804" wp14:editId="0CF449CD">
            <wp:extent cx="4263241" cy="1297846"/>
            <wp:effectExtent l="0" t="0" r="444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378" cy="1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70C4" w14:textId="77777777" w:rsidR="00B67130" w:rsidRPr="00A41A7C" w:rsidRDefault="00B67130" w:rsidP="00B67130">
      <w:pPr>
        <w:rPr>
          <w:b/>
        </w:rPr>
      </w:pPr>
      <w:r w:rsidRPr="00A41A7C">
        <w:rPr>
          <w:b/>
        </w:rPr>
        <w:t>Doplňovací testová otázka:</w:t>
      </w:r>
    </w:p>
    <w:p w14:paraId="0147B426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192CD95C" wp14:editId="689B4E60">
            <wp:extent cx="4168239" cy="720085"/>
            <wp:effectExtent l="0" t="0" r="3810" b="444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31" cy="7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B7F9" w14:textId="20DA4A3D" w:rsidR="00B67130" w:rsidRPr="00A41A7C" w:rsidRDefault="00B67130" w:rsidP="00B67130">
      <w:pPr>
        <w:rPr>
          <w:b/>
        </w:rPr>
      </w:pPr>
      <w:proofErr w:type="spellStart"/>
      <w:r w:rsidRPr="00A41A7C">
        <w:rPr>
          <w:b/>
        </w:rPr>
        <w:t>Usp</w:t>
      </w:r>
      <w:r w:rsidR="005D6EA3">
        <w:rPr>
          <w:b/>
        </w:rPr>
        <w:t>o</w:t>
      </w:r>
      <w:r w:rsidRPr="00A41A7C">
        <w:rPr>
          <w:b/>
        </w:rPr>
        <w:t>řádací</w:t>
      </w:r>
      <w:proofErr w:type="spellEnd"/>
      <w:r>
        <w:t xml:space="preserve"> </w:t>
      </w:r>
      <w:r w:rsidRPr="00A41A7C">
        <w:rPr>
          <w:b/>
        </w:rPr>
        <w:t>testová otázka:</w:t>
      </w:r>
    </w:p>
    <w:p w14:paraId="665C9EB4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291A9C4E" wp14:editId="045BC782">
            <wp:extent cx="5193081" cy="3420093"/>
            <wp:effectExtent l="0" t="0" r="7620" b="952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539" cy="341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3D21" w14:textId="77777777" w:rsidR="00B67130" w:rsidRDefault="00B67130" w:rsidP="00B67130">
      <w:r>
        <w:t>K materiálu je přiloženo interaktivní cvičení</w:t>
      </w:r>
      <w:r>
        <w:rPr>
          <w:noProof/>
          <w:lang w:eastAsia="cs-CZ"/>
        </w:rPr>
        <w:t xml:space="preserve">, které je vložené ze stránek </w:t>
      </w:r>
      <w:hyperlink r:id="rId29" w:history="1">
        <w:r w:rsidRPr="00144029">
          <w:rPr>
            <w:rStyle w:val="Hypertextovodkaz"/>
            <w:noProof/>
            <w:lang w:eastAsia="cs-CZ"/>
          </w:rPr>
          <w:t>www.eduribbon.cz</w:t>
        </w:r>
      </w:hyperlink>
      <w:r>
        <w:rPr>
          <w:noProof/>
          <w:lang w:eastAsia="cs-CZ"/>
        </w:rPr>
        <w:t xml:space="preserve">. </w:t>
      </w:r>
    </w:p>
    <w:p w14:paraId="4695FFFA" w14:textId="77777777" w:rsidR="005D6EA3" w:rsidRDefault="00B67130" w:rsidP="00B67130">
      <w:pPr>
        <w:spacing w:before="0" w:after="200"/>
        <w:jc w:val="center"/>
      </w:pPr>
      <w:r>
        <w:rPr>
          <w:noProof/>
          <w:lang w:eastAsia="cs-CZ"/>
        </w:rPr>
        <w:drawing>
          <wp:inline distT="0" distB="0" distL="0" distR="0" wp14:anchorId="66C0CB8F" wp14:editId="262A79F9">
            <wp:extent cx="4049296" cy="3040083"/>
            <wp:effectExtent l="0" t="0" r="8890" b="825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č-uč text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37" cy="30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7F8C" w14:textId="4D4ED3F5" w:rsidR="005D6EA3" w:rsidRDefault="00A24958" w:rsidP="00A24958">
      <w:pPr>
        <w:pStyle w:val="Popisobrzku"/>
      </w:pPr>
      <w:r>
        <w:t>Interaktivní úloha k tématu</w:t>
      </w:r>
    </w:p>
    <w:p w14:paraId="4A9D8D83" w14:textId="77777777" w:rsidR="00B67130" w:rsidRDefault="00B67130" w:rsidP="00B67130">
      <w:r>
        <w:t>Z elektronického materiálu byl připraven také pracovní list, který žáci vyplňují během hod</w:t>
      </w:r>
      <w:r>
        <w:t>i</w:t>
      </w:r>
      <w:r>
        <w:t>ny. Pracovní listy je možné z programu vytisknout v různých podobách (např. výběr 1 – 3 sloupce).</w:t>
      </w:r>
    </w:p>
    <w:p w14:paraId="194ABC4D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0ADC4635" wp14:editId="3C106316">
            <wp:extent cx="5520861" cy="7778338"/>
            <wp:effectExtent l="0" t="0" r="381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 lis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745" cy="77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4016" w14:textId="79E9B845" w:rsidR="005D6EA3" w:rsidRDefault="00A24958" w:rsidP="00A24958">
      <w:pPr>
        <w:pStyle w:val="Popisobrzku"/>
      </w:pPr>
      <w:r>
        <w:t>Vytištěný pracovní list doplní výuku na interaktivní tabuli</w:t>
      </w:r>
    </w:p>
    <w:p w14:paraId="6326840D" w14:textId="74716991" w:rsidR="00B67130" w:rsidRDefault="00B67130" w:rsidP="00B67130">
      <w:r>
        <w:t xml:space="preserve">Následují </w:t>
      </w:r>
      <w:proofErr w:type="gramStart"/>
      <w:r>
        <w:t>test je</w:t>
      </w:r>
      <w:proofErr w:type="gramEnd"/>
      <w:r>
        <w:t xml:space="preserve"> sestaven z otázek týkajících se jiného téma</w:t>
      </w:r>
      <w:r w:rsidR="005D6EA3">
        <w:t>tu</w:t>
      </w:r>
      <w:r>
        <w:t>. V tištěné podobě se k němu dají vytisknout odpovědní karty a vyhodnocovací tabulka pro rychlé opravení.</w:t>
      </w:r>
    </w:p>
    <w:p w14:paraId="57A4DBC2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615F7017" wp14:editId="44315A9B">
            <wp:extent cx="5213633" cy="7350826"/>
            <wp:effectExtent l="0" t="0" r="6350" b="254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č test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4" cy="73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EBC98D" w14:textId="76EF1A92" w:rsidR="005D6EA3" w:rsidRDefault="00A24958" w:rsidP="00A24958">
      <w:pPr>
        <w:pStyle w:val="Popisobrzku"/>
      </w:pPr>
      <w:r>
        <w:t>Vytištěný test</w:t>
      </w:r>
    </w:p>
    <w:p w14:paraId="4AFA2665" w14:textId="77777777" w:rsidR="00D24696" w:rsidRPr="00D24696" w:rsidRDefault="00D24696" w:rsidP="00D24696"/>
    <w:p w14:paraId="02452C3A" w14:textId="4DD1030E" w:rsidR="00D24696" w:rsidRDefault="00B67130" w:rsidP="004F493C">
      <w:pPr>
        <w:pStyle w:val="Nadpis1"/>
      </w:pPr>
      <w:bookmarkStart w:id="3" w:name="_Toc401159396"/>
      <w:r>
        <w:t>Anglický jazyk</w:t>
      </w:r>
      <w:bookmarkEnd w:id="3"/>
    </w:p>
    <w:p w14:paraId="4C75366E" w14:textId="77777777" w:rsidR="00B67130" w:rsidRDefault="00B67130" w:rsidP="00B67130">
      <w:r>
        <w:t xml:space="preserve">Prezentovaný učební materiál pro angličtinu je určen pro výuku na střední škole. Zde se již interaktivní tabule nevyužívají v tak hojné míře. Materiál je proto ukázán v tištěné podobě, ale žáci si jej mohou zobrazit také na svých </w:t>
      </w:r>
      <w:proofErr w:type="spellStart"/>
      <w:r>
        <w:t>tabletech</w:t>
      </w:r>
      <w:proofErr w:type="spellEnd"/>
      <w:r>
        <w:t xml:space="preserve"> nebo počítačích (e-</w:t>
      </w:r>
      <w:proofErr w:type="spellStart"/>
      <w:r>
        <w:t>learning</w:t>
      </w:r>
      <w:proofErr w:type="spellEnd"/>
      <w:r>
        <w:t>).</w:t>
      </w:r>
    </w:p>
    <w:p w14:paraId="47B5E530" w14:textId="77777777" w:rsidR="00B67130" w:rsidRDefault="00B67130" w:rsidP="00B67130"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7B11D67E" wp14:editId="765E9196">
            <wp:simplePos x="0" y="0"/>
            <wp:positionH relativeFrom="column">
              <wp:posOffset>811530</wp:posOffset>
            </wp:positionH>
            <wp:positionV relativeFrom="paragraph">
              <wp:posOffset>40195</wp:posOffset>
            </wp:positionV>
            <wp:extent cx="4826403" cy="6780810"/>
            <wp:effectExtent l="0" t="0" r="0" b="127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ext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403" cy="678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4A5D" w14:textId="77777777" w:rsidR="00B67130" w:rsidRDefault="00B67130" w:rsidP="00B67130">
      <w:pPr>
        <w:spacing w:before="0" w:after="200"/>
        <w:jc w:val="left"/>
      </w:pPr>
    </w:p>
    <w:p w14:paraId="5FFFA926" w14:textId="77777777" w:rsidR="00B67130" w:rsidRDefault="00B67130" w:rsidP="00B67130">
      <w:pPr>
        <w:spacing w:before="0" w:after="20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25042466" wp14:editId="7BEC09D6">
            <wp:simplePos x="0" y="0"/>
            <wp:positionH relativeFrom="column">
              <wp:posOffset>-216519</wp:posOffset>
            </wp:positionH>
            <wp:positionV relativeFrom="paragraph">
              <wp:posOffset>161232</wp:posOffset>
            </wp:positionV>
            <wp:extent cx="4849024" cy="6840187"/>
            <wp:effectExtent l="0" t="0" r="889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ext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71" cy="684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E090F10" w14:textId="77777777" w:rsidR="00B67130" w:rsidRDefault="00B67130" w:rsidP="00B67130">
      <w:r>
        <w:t>V elektronické podobě žáci uvidí stejný materiál takto:</w:t>
      </w:r>
    </w:p>
    <w:p w14:paraId="6C93C71B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1B1CCE51" wp14:editId="428CCF49">
            <wp:extent cx="5472753" cy="5918695"/>
            <wp:effectExtent l="0" t="0" r="0" b="635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ext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654" cy="59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5411" w14:textId="1528D799" w:rsidR="00A24958" w:rsidRDefault="00A24958" w:rsidP="00A24958">
      <w:pPr>
        <w:pStyle w:val="Popisobrzku"/>
      </w:pPr>
      <w:r>
        <w:t>Učební materiál o ČR obsahuje řadu různých kapitol</w:t>
      </w:r>
    </w:p>
    <w:p w14:paraId="7C4A3F08" w14:textId="77777777" w:rsidR="00B67130" w:rsidRDefault="00B67130" w:rsidP="00B67130">
      <w:r>
        <w:t>Výkladové kapitoly jsou doplněny řadou otázek, které nejprve uvádějí žáky do problematiky a následně upevňují a prověřují nabyté vědomosti.</w:t>
      </w:r>
    </w:p>
    <w:p w14:paraId="47610939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6398A0FC" wp14:editId="390210E5">
            <wp:extent cx="4558352" cy="1342554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OO2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05" cy="13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9829" w14:textId="77777777" w:rsidR="00B67130" w:rsidRDefault="00B67130" w:rsidP="00B67130">
      <w:r>
        <w:t>Učivo je také doplněno testovými otázkami. Při výuce na počítači má žák okamžitou zpětnou vazbu a ví, kde se může ještě zlepšit.</w:t>
      </w:r>
    </w:p>
    <w:p w14:paraId="01F94F8A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41CAC4BD" wp14:editId="1AEA64B3">
            <wp:extent cx="5260769" cy="1081251"/>
            <wp:effectExtent l="0" t="0" r="0" b="508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O1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206" cy="10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1150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2D25D8EE" wp14:editId="0AA9AD03">
            <wp:extent cx="5332021" cy="2535850"/>
            <wp:effectExtent l="0" t="0" r="254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O1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21" cy="25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FC09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3A56A975" wp14:editId="55964330">
            <wp:extent cx="5332021" cy="1853191"/>
            <wp:effectExtent l="0" t="0" r="254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O1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21" cy="18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FE56" w14:textId="2141E26A" w:rsidR="00A24958" w:rsidRDefault="00B67130" w:rsidP="00B67130">
      <w:r>
        <w:rPr>
          <w:noProof/>
          <w:lang w:eastAsia="cs-CZ"/>
        </w:rPr>
        <w:drawing>
          <wp:inline distT="0" distB="0" distL="0" distR="0" wp14:anchorId="5493EE44" wp14:editId="4A287D65">
            <wp:extent cx="5332021" cy="2184508"/>
            <wp:effectExtent l="0" t="0" r="2540" b="635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TO1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437" cy="21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3205" w14:textId="5C8B36C9" w:rsidR="00B67130" w:rsidRDefault="00B67130" w:rsidP="00B67130">
      <w:r>
        <w:t>Dále je učivo doplněno interaktivními prvky, které výuku obohacují a zatraktivňují. Hyperte</w:t>
      </w:r>
      <w:r>
        <w:t>x</w:t>
      </w:r>
      <w:r>
        <w:t xml:space="preserve">tovými odkazy jsou propojeny učební texty mezi sebou nebo směřují na zajímavé stránky na </w:t>
      </w:r>
      <w:r w:rsidR="005D6EA3">
        <w:t>I</w:t>
      </w:r>
      <w:r>
        <w:t>nternetu.</w:t>
      </w:r>
    </w:p>
    <w:p w14:paraId="0CF8DE42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0E5F6B9A" wp14:editId="7DAFB999">
            <wp:extent cx="5579745" cy="3503295"/>
            <wp:effectExtent l="0" t="0" r="1905" b="190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ivity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C6AF" w14:textId="27DE1F03" w:rsidR="00A24958" w:rsidRDefault="00A24958" w:rsidP="00A24958">
      <w:pPr>
        <w:pStyle w:val="Popisobrzku"/>
      </w:pPr>
      <w:r>
        <w:t>Hypertextové odkazy v učebním textu</w:t>
      </w:r>
    </w:p>
    <w:p w14:paraId="427347F1" w14:textId="77777777" w:rsidR="00B67130" w:rsidRDefault="00B67130" w:rsidP="00B67130">
      <w:r>
        <w:t>Součástí textu může být také odkaz na soubor libovolné další aplikace nebo třeba zvukový soubor MP3. Hudba se přehrává v integrovaném přehrávači.</w:t>
      </w:r>
    </w:p>
    <w:p w14:paraId="5B9BCAB5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59702DCC" wp14:editId="3947665F">
            <wp:extent cx="4903989" cy="3125337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ivity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668" cy="31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53D3" w14:textId="0C641525" w:rsidR="005D6EA3" w:rsidRDefault="00A24958" w:rsidP="00A24958">
      <w:pPr>
        <w:pStyle w:val="Popisobrzku"/>
      </w:pPr>
      <w:r>
        <w:t>Vložený MP3 soubor se přehraje v integrovaném přehrávači</w:t>
      </w:r>
    </w:p>
    <w:p w14:paraId="02BC59A6" w14:textId="77777777" w:rsidR="00B67130" w:rsidRDefault="00B67130" w:rsidP="00B67130">
      <w:r>
        <w:t>Při výuce bez počítačů učitel využije nachystané otázky pro přípravu tištěného zadání píse</w:t>
      </w:r>
      <w:r>
        <w:t>m</w:t>
      </w:r>
      <w:r>
        <w:t>né práce. Na ukázce jsou zkombinovány otevřené a testové otázky, žáci odpovídají na sam</w:t>
      </w:r>
      <w:r>
        <w:t>o</w:t>
      </w:r>
      <w:r>
        <w:t>statný list papíru nebo na vytištěné zkušební karty, pomocí kterých je pro učitele snazší vyhodnoc</w:t>
      </w:r>
      <w:r>
        <w:t>o</w:t>
      </w:r>
      <w:r>
        <w:t>vání tištěných testů.</w:t>
      </w:r>
    </w:p>
    <w:p w14:paraId="0EC7EB42" w14:textId="77777777" w:rsidR="00B67130" w:rsidRDefault="00B67130" w:rsidP="00B6713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BF9CF5D" wp14:editId="0994D31E">
            <wp:extent cx="5579745" cy="5158740"/>
            <wp:effectExtent l="0" t="0" r="1905" b="381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pisemka 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8F6E" w14:textId="71111569" w:rsidR="00A304FE" w:rsidRDefault="00A24958" w:rsidP="00A24958">
      <w:pPr>
        <w:pStyle w:val="Popisobrzku"/>
      </w:pPr>
      <w:r>
        <w:t>Vytištěné zadání písemného zkoušení</w:t>
      </w:r>
    </w:p>
    <w:p w14:paraId="2698EE11" w14:textId="77777777" w:rsidR="00B67130" w:rsidRDefault="00B67130" w:rsidP="00B67130"/>
    <w:p w14:paraId="666F073A" w14:textId="2D73DF72" w:rsidR="00B67130" w:rsidRPr="00B67130" w:rsidRDefault="00B67130" w:rsidP="00B67130">
      <w:pPr>
        <w:spacing w:before="0" w:after="200"/>
        <w:jc w:val="left"/>
      </w:pPr>
      <w:r>
        <w:br w:type="page"/>
      </w:r>
    </w:p>
    <w:p w14:paraId="514FDF12" w14:textId="7088DAE6" w:rsidR="00B67130" w:rsidRDefault="00B67130" w:rsidP="004F493C">
      <w:pPr>
        <w:pStyle w:val="Nadpis1"/>
      </w:pPr>
      <w:bookmarkStart w:id="4" w:name="_Toc401159397"/>
      <w:r>
        <w:t>Člověk a příroda</w:t>
      </w:r>
      <w:bookmarkEnd w:id="4"/>
    </w:p>
    <w:p w14:paraId="65317CA3" w14:textId="77777777" w:rsidR="00B67130" w:rsidRDefault="00B67130" w:rsidP="00B67130">
      <w:r>
        <w:t>Pro oblast Člověk a příroda je vybrán učební materiál o nálevnících a trepce. Učivo je připr</w:t>
      </w:r>
      <w:r>
        <w:t>a</w:t>
      </w:r>
      <w:r>
        <w:t xml:space="preserve">veno pro prezentaci ve třídě s využitím interaktivní tabule. Učitel může žákům stejný materiál zaslat na jejich zařízení (tablety, notebooky, apod.) pomocí funkce </w:t>
      </w:r>
      <w:r w:rsidRPr="00C8364E">
        <w:rPr>
          <w:i/>
        </w:rPr>
        <w:t>Poslat studentům</w:t>
      </w:r>
      <w:r>
        <w:t>.</w:t>
      </w:r>
    </w:p>
    <w:p w14:paraId="368776CC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09CFA335" wp14:editId="5A9CE81A">
            <wp:extent cx="4159801" cy="3671248"/>
            <wp:effectExtent l="0" t="0" r="0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883" cy="36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3491" w14:textId="399FF8E6" w:rsidR="00A304FE" w:rsidRDefault="00A24958" w:rsidP="00A24958">
      <w:pPr>
        <w:pStyle w:val="Popisobrzku"/>
      </w:pPr>
      <w:r>
        <w:t>Učební text s vloženým videem</w:t>
      </w:r>
    </w:p>
    <w:p w14:paraId="05E53413" w14:textId="77777777" w:rsidR="00B67130" w:rsidRDefault="00B67130" w:rsidP="00B67130">
      <w:r>
        <w:t>Učební materiál je složen z několika kapitol, jejichž přehled je zobrazen vlevo. Text obsahuje mnoho odkazů na webové stránky. Odkazy jsou propojeny i kapitoly textu.</w:t>
      </w:r>
    </w:p>
    <w:p w14:paraId="450B66B6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1D16B55A" wp14:editId="0A432817">
            <wp:extent cx="4382814" cy="241212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kaz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84" cy="24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38DB" w14:textId="09E5B521" w:rsidR="00A304FE" w:rsidRDefault="00B31A00" w:rsidP="00B31A00">
      <w:pPr>
        <w:pStyle w:val="Popisobrzku"/>
      </w:pPr>
      <w:r>
        <w:t>Text je doplněn odkazy na webové stránky</w:t>
      </w:r>
    </w:p>
    <w:p w14:paraId="61703B97" w14:textId="77777777" w:rsidR="00B67130" w:rsidRDefault="00B67130" w:rsidP="00B67130">
      <w:r>
        <w:t xml:space="preserve">Učební text obsahuje vložené (tzv. </w:t>
      </w:r>
      <w:proofErr w:type="spellStart"/>
      <w:r>
        <w:t>embedované</w:t>
      </w:r>
      <w:proofErr w:type="spellEnd"/>
      <w:r>
        <w:t xml:space="preserve">) </w:t>
      </w:r>
      <w:proofErr w:type="gramStart"/>
      <w:r>
        <w:t>video z portály</w:t>
      </w:r>
      <w:proofErr w:type="gramEnd"/>
      <w:r>
        <w:t xml:space="preserve"> </w:t>
      </w:r>
      <w:hyperlink r:id="rId46" w:history="1">
        <w:r w:rsidRPr="00144029">
          <w:rPr>
            <w:rStyle w:val="Hypertextovodkaz"/>
          </w:rPr>
          <w:t>www.youtube.com</w:t>
        </w:r>
      </w:hyperlink>
      <w:r>
        <w:t>. Video se přehraje přímo v okně kapitoly nebo jej lze zvětšit na celou obrazovku.</w:t>
      </w:r>
    </w:p>
    <w:p w14:paraId="29AB0A24" w14:textId="63C1B654" w:rsidR="00B67130" w:rsidRDefault="00B67130" w:rsidP="00B67130">
      <w:r>
        <w:t xml:space="preserve">Třetí kapitola obsahuje interaktivní úlohu, která je taktéž vložena přímo do učebního textu – to znamená, že ji lze také v textu okamžitě začít řešit. Případně je možné úlohu zobrazit na celou obrazovku. Řešení této úlohy je možné na zařízení, které podporuje </w:t>
      </w:r>
      <w:proofErr w:type="spellStart"/>
      <w:r w:rsidR="00A304FE">
        <w:t>f</w:t>
      </w:r>
      <w:r>
        <w:t>lash</w:t>
      </w:r>
      <w:proofErr w:type="spellEnd"/>
      <w:r>
        <w:t xml:space="preserve"> technologie (např. PC a tablety s operačním systémem Windows).</w:t>
      </w:r>
    </w:p>
    <w:p w14:paraId="21B0CB57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7D84E722" wp14:editId="6EA4074C">
            <wp:extent cx="4743450" cy="37194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95" cy="37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1CB9" w14:textId="75DA9F56" w:rsidR="00A304FE" w:rsidRDefault="00B31A00" w:rsidP="00B31A00">
      <w:pPr>
        <w:pStyle w:val="Popisobrzku"/>
      </w:pPr>
      <w:r>
        <w:t>Interaktivní úloha je vložena a řeší se přímo v učebním textu</w:t>
      </w:r>
    </w:p>
    <w:p w14:paraId="16758E4B" w14:textId="77777777" w:rsidR="00B67130" w:rsidRDefault="00B67130" w:rsidP="00B67130">
      <w:r>
        <w:t>Pro procvičení učiva případně ověření pochopení látky jsou připraveny otázky. Ty můžou být využity v elektronické podobě</w:t>
      </w:r>
    </w:p>
    <w:p w14:paraId="36E083E0" w14:textId="77777777" w:rsidR="00B67130" w:rsidRDefault="00B67130" w:rsidP="00B67130">
      <w:pPr>
        <w:pStyle w:val="Odstavecseseznamem"/>
        <w:numPr>
          <w:ilvl w:val="0"/>
          <w:numId w:val="13"/>
        </w:numPr>
      </w:pPr>
      <w:r>
        <w:t>na tabuli s možností dopisovat odpovědi pomocí kreslících nástrojů</w:t>
      </w:r>
    </w:p>
    <w:p w14:paraId="5E2FFDCB" w14:textId="77777777" w:rsidR="00B67130" w:rsidRDefault="00B67130" w:rsidP="00B67130">
      <w:pPr>
        <w:ind w:left="348"/>
        <w:jc w:val="center"/>
      </w:pPr>
      <w:r>
        <w:rPr>
          <w:noProof/>
          <w:lang w:eastAsia="cs-CZ"/>
        </w:rPr>
        <w:drawing>
          <wp:inline distT="0" distB="0" distL="0" distR="0" wp14:anchorId="25B8E9DE" wp14:editId="41F0BBD8">
            <wp:extent cx="5172075" cy="202303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-kreslení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086" cy="20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3148" w14:textId="150D19C1" w:rsidR="00B67130" w:rsidRDefault="00B31A00" w:rsidP="00B31A00">
      <w:pPr>
        <w:pStyle w:val="Popisobrzku"/>
      </w:pPr>
      <w:r>
        <w:t>Využití otevřené otázky na interaktivní tabuli s nástroji Kreslení</w:t>
      </w:r>
    </w:p>
    <w:p w14:paraId="0AF77D83" w14:textId="77777777" w:rsidR="00B67130" w:rsidRDefault="00B67130" w:rsidP="00B67130">
      <w:pPr>
        <w:pStyle w:val="Odstavecseseznamem"/>
        <w:numPr>
          <w:ilvl w:val="0"/>
          <w:numId w:val="13"/>
        </w:numPr>
      </w:pPr>
      <w:r>
        <w:t>na zařízeních žáků (PC, notebook, tablet) kde žáci dopisují odpověď do volného pole a učitel ji přijme a vyhodnotí.</w:t>
      </w:r>
    </w:p>
    <w:p w14:paraId="5396C2DC" w14:textId="77777777" w:rsidR="00B67130" w:rsidRDefault="00B67130" w:rsidP="00B67130">
      <w:pPr>
        <w:jc w:val="center"/>
      </w:pPr>
      <w:r>
        <w:rPr>
          <w:noProof/>
          <w:lang w:eastAsia="cs-CZ"/>
        </w:rPr>
        <w:drawing>
          <wp:inline distT="0" distB="0" distL="0" distR="0" wp14:anchorId="4B633146" wp14:editId="3766222C">
            <wp:extent cx="4240925" cy="1863960"/>
            <wp:effectExtent l="0" t="0" r="7620" b="317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85"/>
                    <a:stretch/>
                  </pic:blipFill>
                  <pic:spPr bwMode="auto">
                    <a:xfrm>
                      <a:off x="0" y="0"/>
                      <a:ext cx="4249311" cy="186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E4386" w14:textId="5AE844AE" w:rsidR="00A304FE" w:rsidRDefault="00B31A00" w:rsidP="00B31A00">
      <w:pPr>
        <w:pStyle w:val="Popisobrzku"/>
      </w:pPr>
      <w:r>
        <w:t>Otevřená otázka při elektronickém zkoušení</w:t>
      </w:r>
    </w:p>
    <w:p w14:paraId="0EDEEF48" w14:textId="77777777" w:rsidR="00A304FE" w:rsidRDefault="00A304FE" w:rsidP="00B67130">
      <w:pPr>
        <w:jc w:val="center"/>
      </w:pPr>
    </w:p>
    <w:p w14:paraId="59BE5B92" w14:textId="77777777" w:rsidR="00B67130" w:rsidRDefault="00B67130" w:rsidP="00B67130">
      <w:r>
        <w:t>K problematice je vytvořen také test, který žáci řeší v elektronické podobě.</w:t>
      </w:r>
    </w:p>
    <w:p w14:paraId="76CBCE39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6439C05C" wp14:editId="097694D2">
            <wp:extent cx="5083175" cy="4940489"/>
            <wp:effectExtent l="0" t="0" r="317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r="1490"/>
                    <a:stretch/>
                  </pic:blipFill>
                  <pic:spPr bwMode="auto">
                    <a:xfrm>
                      <a:off x="0" y="0"/>
                      <a:ext cx="5099542" cy="495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42932" w14:textId="638763C8" w:rsidR="00B67130" w:rsidRDefault="00B31A00" w:rsidP="00B31A00">
      <w:pPr>
        <w:pStyle w:val="Popisobrzku"/>
      </w:pPr>
      <w:r>
        <w:t>Test v elektronické podobě</w:t>
      </w:r>
    </w:p>
    <w:p w14:paraId="0D9D20C2" w14:textId="77777777" w:rsidR="00B67130" w:rsidRDefault="00B67130" w:rsidP="00B67130">
      <w:r>
        <w:t>K výuce na interaktivní tabuli je z uvedených otázek a interaktivní úlohy připravený pracovní list, do kterého si žáci průběžně doplňují informace, případně pracují samostatně.</w:t>
      </w:r>
    </w:p>
    <w:p w14:paraId="5FFE71CA" w14:textId="77777777" w:rsidR="00B67130" w:rsidRDefault="00B67130" w:rsidP="00B67130">
      <w:r>
        <w:rPr>
          <w:noProof/>
          <w:lang w:eastAsia="cs-CZ"/>
        </w:rPr>
        <w:drawing>
          <wp:inline distT="0" distB="0" distL="0" distR="0" wp14:anchorId="7C081344" wp14:editId="5CD81FB2">
            <wp:extent cx="5579745" cy="7475220"/>
            <wp:effectExtent l="0" t="0" r="190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-list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3EE1" w14:textId="6EFB981B" w:rsidR="00B67130" w:rsidRDefault="00B31A00" w:rsidP="00B31A00">
      <w:pPr>
        <w:pStyle w:val="Popisobrzku"/>
      </w:pPr>
      <w:r>
        <w:t>Vytištěný pracovní list</w:t>
      </w:r>
    </w:p>
    <w:p w14:paraId="6A59182D" w14:textId="77777777" w:rsidR="00B67130" w:rsidRDefault="00B67130" w:rsidP="00B67130">
      <w:r>
        <w:t>Test lze využít i v tištěné podobě – obrázek zachycuje test vytištěný v dvousloupcové tiskové šabloně.</w:t>
      </w:r>
    </w:p>
    <w:p w14:paraId="002D9A66" w14:textId="3D97A61C" w:rsidR="00B67130" w:rsidRDefault="00B67130" w:rsidP="00B67130">
      <w:bookmarkStart w:id="5" w:name="_GoBack"/>
      <w:r>
        <w:rPr>
          <w:noProof/>
          <w:lang w:eastAsia="cs-CZ"/>
        </w:rPr>
        <w:drawing>
          <wp:inline distT="0" distB="0" distL="0" distR="0" wp14:anchorId="6A44E393" wp14:editId="207A316D">
            <wp:extent cx="5443086" cy="7642746"/>
            <wp:effectExtent l="0" t="0" r="571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999" cy="765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717B980E" w14:textId="1F16CC7D" w:rsidR="004359CC" w:rsidRPr="00B67130" w:rsidRDefault="00B31A00" w:rsidP="00B31A00">
      <w:pPr>
        <w:pStyle w:val="Popisobrzku"/>
      </w:pPr>
      <w:r>
        <w:t>Vytištěná variace testu</w:t>
      </w:r>
    </w:p>
    <w:p w14:paraId="18DDF195" w14:textId="4102E57C" w:rsidR="009A2670" w:rsidRDefault="009A2670" w:rsidP="004359CC">
      <w:pPr>
        <w:pStyle w:val="Nadpis1"/>
      </w:pPr>
      <w:bookmarkStart w:id="6" w:name="_Toc401159398"/>
      <w:r>
        <w:t>Použité zdroje</w:t>
      </w:r>
      <w:bookmarkEnd w:id="6"/>
    </w:p>
    <w:p w14:paraId="1DAB283C" w14:textId="0B60637E" w:rsidR="00D423ED" w:rsidRDefault="006507D2" w:rsidP="006507D2">
      <w:pPr>
        <w:jc w:val="left"/>
      </w:pPr>
      <w:r>
        <w:t xml:space="preserve">V ukázkových materiálech byly použity připravené výukové objekty, dostupné ve výměnném systému </w:t>
      </w:r>
      <w:proofErr w:type="spellStart"/>
      <w:r>
        <w:t>EduBazar</w:t>
      </w:r>
      <w:proofErr w:type="spellEnd"/>
      <w:r>
        <w:t xml:space="preserve"> (http://edubazar.dosli.cz). Autorem všech použitých zdrojů je firma </w:t>
      </w:r>
      <w:proofErr w:type="spellStart"/>
      <w:r>
        <w:t>Dosli</w:t>
      </w:r>
      <w:proofErr w:type="spellEnd"/>
      <w:r>
        <w:t xml:space="preserve">. </w:t>
      </w:r>
    </w:p>
    <w:p w14:paraId="05002597" w14:textId="77777777" w:rsidR="006507D2" w:rsidRPr="0096717F" w:rsidRDefault="006507D2" w:rsidP="006507D2">
      <w:pPr>
        <w:jc w:val="left"/>
      </w:pPr>
    </w:p>
    <w:p w14:paraId="4EF2A977" w14:textId="413CA93C" w:rsidR="004F493C" w:rsidRDefault="004F493C" w:rsidP="00D423ED">
      <w:pPr>
        <w:pStyle w:val="Nadpis2"/>
        <w:numPr>
          <w:ilvl w:val="0"/>
          <w:numId w:val="0"/>
        </w:numPr>
        <w:ind w:left="576"/>
      </w:pPr>
      <w:r>
        <w:br w:type="page"/>
      </w:r>
    </w:p>
    <w:p w14:paraId="5F492669" w14:textId="77777777" w:rsidR="004F493C" w:rsidRDefault="004F493C" w:rsidP="004F493C">
      <w:pPr>
        <w:pStyle w:val="Nadpis1"/>
      </w:pPr>
      <w:bookmarkStart w:id="7" w:name="_Toc401159399"/>
      <w:r>
        <w:t>Obsah</w:t>
      </w:r>
      <w:bookmarkEnd w:id="7"/>
    </w:p>
    <w:p w14:paraId="14538421" w14:textId="77777777" w:rsidR="004F493C" w:rsidRPr="00026796" w:rsidRDefault="004F493C" w:rsidP="004F493C"/>
    <w:p w14:paraId="5CA96B2F" w14:textId="77777777" w:rsidR="004359CC" w:rsidRDefault="004F493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r>
        <w:rPr>
          <w:rFonts w:asciiTheme="minorHAnsi" w:hAnsiTheme="minorHAnsi"/>
        </w:rPr>
        <w:fldChar w:fldCharType="begin"/>
      </w:r>
      <w:r>
        <w:instrText xml:space="preserve"> TOC \o "1-2" \h \z \u </w:instrText>
      </w:r>
      <w:r>
        <w:rPr>
          <w:rFonts w:asciiTheme="minorHAnsi" w:hAnsiTheme="minorHAnsi"/>
        </w:rPr>
        <w:fldChar w:fldCharType="separate"/>
      </w:r>
      <w:hyperlink w:anchor="_Toc401159393" w:history="1">
        <w:r w:rsidR="004359CC" w:rsidRPr="00CA1B73">
          <w:rPr>
            <w:rStyle w:val="Hypertextovodkaz"/>
            <w:noProof/>
          </w:rPr>
          <w:t>1</w:t>
        </w:r>
        <w:r w:rsidR="004359CC">
          <w:rPr>
            <w:rFonts w:asciiTheme="minorHAnsi" w:eastAsiaTheme="minorEastAsia" w:hAnsiTheme="minorHAnsi"/>
            <w:noProof/>
            <w:lang w:eastAsia="cs-CZ"/>
          </w:rPr>
          <w:tab/>
        </w:r>
        <w:r w:rsidR="004359CC" w:rsidRPr="00CA1B73">
          <w:rPr>
            <w:rStyle w:val="Hypertextovodkaz"/>
            <w:noProof/>
          </w:rPr>
          <w:t>Úvod</w:t>
        </w:r>
        <w:r w:rsidR="004359CC">
          <w:rPr>
            <w:noProof/>
            <w:webHidden/>
          </w:rPr>
          <w:tab/>
        </w:r>
        <w:r w:rsidR="004359CC">
          <w:rPr>
            <w:noProof/>
            <w:webHidden/>
          </w:rPr>
          <w:fldChar w:fldCharType="begin"/>
        </w:r>
        <w:r w:rsidR="004359CC">
          <w:rPr>
            <w:noProof/>
            <w:webHidden/>
          </w:rPr>
          <w:instrText xml:space="preserve"> PAGEREF _Toc401159393 \h </w:instrText>
        </w:r>
        <w:r w:rsidR="004359CC">
          <w:rPr>
            <w:noProof/>
            <w:webHidden/>
          </w:rPr>
        </w:r>
        <w:r w:rsidR="004359CC">
          <w:rPr>
            <w:noProof/>
            <w:webHidden/>
          </w:rPr>
          <w:fldChar w:fldCharType="separate"/>
        </w:r>
        <w:r w:rsidR="004359CC">
          <w:rPr>
            <w:noProof/>
            <w:webHidden/>
          </w:rPr>
          <w:t>3</w:t>
        </w:r>
        <w:r w:rsidR="004359CC">
          <w:rPr>
            <w:noProof/>
            <w:webHidden/>
          </w:rPr>
          <w:fldChar w:fldCharType="end"/>
        </w:r>
      </w:hyperlink>
    </w:p>
    <w:p w14:paraId="6A81C4BC" w14:textId="77777777" w:rsidR="004359CC" w:rsidRDefault="004359C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59394" w:history="1">
        <w:r w:rsidRPr="00CA1B73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/>
            <w:noProof/>
            <w:lang w:eastAsia="cs-CZ"/>
          </w:rPr>
          <w:tab/>
        </w:r>
        <w:r w:rsidRPr="00CA1B73">
          <w:rPr>
            <w:rStyle w:val="Hypertextovodkaz"/>
            <w:noProof/>
          </w:rPr>
          <w:t>Matematika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_Toc401159394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655843" w14:textId="77777777" w:rsidR="004359CC" w:rsidRDefault="004359C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59395" w:history="1">
        <w:r w:rsidRPr="00CA1B73">
          <w:rPr>
            <w:rStyle w:val="Hypertextovodkaz"/>
            <w:noProof/>
          </w:rPr>
          <w:t>3</w:t>
        </w:r>
        <w:r>
          <w:rPr>
            <w:rFonts w:asciiTheme="minorHAnsi" w:eastAsiaTheme="minorEastAsia" w:hAnsiTheme="minorHAnsi"/>
            <w:noProof/>
            <w:lang w:eastAsia="cs-CZ"/>
          </w:rPr>
          <w:tab/>
        </w:r>
        <w:r w:rsidRPr="00CA1B73">
          <w:rPr>
            <w:rStyle w:val="Hypertextovodkaz"/>
            <w:noProof/>
          </w:rPr>
          <w:t>Český jazyk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_Toc401159395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DF7AE66" w14:textId="77777777" w:rsidR="004359CC" w:rsidRDefault="004359C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59396" w:history="1">
        <w:r w:rsidRPr="00CA1B73">
          <w:rPr>
            <w:rStyle w:val="Hypertextovodkaz"/>
            <w:noProof/>
          </w:rPr>
          <w:t>4</w:t>
        </w:r>
        <w:r>
          <w:rPr>
            <w:rFonts w:asciiTheme="minorHAnsi" w:eastAsiaTheme="minorEastAsia" w:hAnsiTheme="minorHAnsi"/>
            <w:noProof/>
            <w:lang w:eastAsia="cs-CZ"/>
          </w:rPr>
          <w:tab/>
        </w:r>
        <w:r w:rsidRPr="00CA1B73">
          <w:rPr>
            <w:rStyle w:val="Hypertextovodkaz"/>
            <w:noProof/>
          </w:rPr>
          <w:t>Anglický jazyk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_Toc401159396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1EA5166" w14:textId="77777777" w:rsidR="004359CC" w:rsidRDefault="004359C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59397" w:history="1">
        <w:r w:rsidRPr="00CA1B73">
          <w:rPr>
            <w:rStyle w:val="Hypertextovodkaz"/>
            <w:noProof/>
          </w:rPr>
          <w:t>5</w:t>
        </w:r>
        <w:r>
          <w:rPr>
            <w:rFonts w:asciiTheme="minorHAnsi" w:eastAsiaTheme="minorEastAsia" w:hAnsiTheme="minorHAnsi"/>
            <w:noProof/>
            <w:lang w:eastAsia="cs-CZ"/>
          </w:rPr>
          <w:tab/>
        </w:r>
        <w:r w:rsidRPr="00CA1B73">
          <w:rPr>
            <w:rStyle w:val="Hypertextovodkaz"/>
            <w:noProof/>
          </w:rPr>
          <w:t>Člověk a příroda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_Toc401159397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541A7CB" w14:textId="77777777" w:rsidR="004359CC" w:rsidRDefault="004359C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59398" w:history="1">
        <w:r w:rsidRPr="00CA1B73">
          <w:rPr>
            <w:rStyle w:val="Hypertextovodkaz"/>
            <w:noProof/>
          </w:rPr>
          <w:t>6</w:t>
        </w:r>
        <w:r>
          <w:rPr>
            <w:rFonts w:asciiTheme="minorHAnsi" w:eastAsiaTheme="minorEastAsia" w:hAnsiTheme="minorHAnsi"/>
            <w:noProof/>
            <w:lang w:eastAsia="cs-CZ"/>
          </w:rPr>
          <w:tab/>
        </w:r>
        <w:r w:rsidRPr="00CA1B73">
          <w:rPr>
            <w:rStyle w:val="Hypertextovodkaz"/>
            <w:noProof/>
          </w:rPr>
          <w:t>Použité zdroje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_Toc401159398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2CF0C9B" w14:textId="77777777" w:rsidR="004359CC" w:rsidRDefault="004359C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59399" w:history="1">
        <w:r w:rsidRPr="00CA1B73">
          <w:rPr>
            <w:rStyle w:val="Hypertextovodkaz"/>
            <w:noProof/>
          </w:rPr>
          <w:t>7</w:t>
        </w:r>
        <w:r>
          <w:rPr>
            <w:rFonts w:asciiTheme="minorHAnsi" w:eastAsiaTheme="minorEastAsia" w:hAnsiTheme="minorHAnsi"/>
            <w:noProof/>
            <w:lang w:eastAsia="cs-CZ"/>
          </w:rPr>
          <w:tab/>
        </w:r>
        <w:r w:rsidRPr="00CA1B73">
          <w:rPr>
            <w:rStyle w:val="Hypertextovodkaz"/>
            <w:noProof/>
          </w:rPr>
          <w:t>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_Toc401159399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445A7F4" w14:textId="30A2B42A" w:rsidR="00A43385" w:rsidRPr="00A43385" w:rsidRDefault="004F493C" w:rsidP="004F493C">
      <w:r>
        <w:fldChar w:fldCharType="end"/>
      </w:r>
    </w:p>
    <w:sectPr w:rsidR="00A43385" w:rsidRPr="00A43385" w:rsidSect="0076574C">
      <w:footerReference w:type="default" r:id="rId53"/>
      <w:footerReference w:type="first" r:id="rId54"/>
      <w:pgSz w:w="11906" w:h="16838" w:code="9"/>
      <w:pgMar w:top="1418" w:right="1304" w:bottom="1985" w:left="1304" w:header="709" w:footer="567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90E71E" w14:textId="77777777" w:rsidR="00EC45A7" w:rsidRDefault="00EC45A7" w:rsidP="004F493C">
      <w:r>
        <w:separator/>
      </w:r>
    </w:p>
  </w:endnote>
  <w:endnote w:type="continuationSeparator" w:id="0">
    <w:p w14:paraId="1BA34031" w14:textId="77777777" w:rsidR="00EC45A7" w:rsidRDefault="00EC45A7" w:rsidP="004F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7363407"/>
      <w:docPartObj>
        <w:docPartGallery w:val="Page Numbers (Bottom of Page)"/>
        <w:docPartUnique/>
      </w:docPartObj>
    </w:sdtPr>
    <w:sdtEndPr/>
    <w:sdtContent>
      <w:p w14:paraId="5E582577" w14:textId="49BCEA46" w:rsidR="00335D61" w:rsidRDefault="00335D61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A00">
          <w:rPr>
            <w:noProof/>
          </w:rPr>
          <w:t>24</w:t>
        </w:r>
        <w:r>
          <w:fldChar w:fldCharType="end"/>
        </w:r>
      </w:p>
    </w:sdtContent>
  </w:sdt>
  <w:p w14:paraId="15FB3C4F" w14:textId="77777777" w:rsidR="00335D61" w:rsidRDefault="00335D6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939027"/>
      <w:docPartObj>
        <w:docPartGallery w:val="Page Numbers (Bottom of Page)"/>
        <w:docPartUnique/>
      </w:docPartObj>
    </w:sdtPr>
    <w:sdtEndPr/>
    <w:sdtContent>
      <w:p w14:paraId="702CF496" w14:textId="098270D4" w:rsidR="00335D61" w:rsidRDefault="00335D6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A00">
          <w:rPr>
            <w:noProof/>
          </w:rPr>
          <w:t>23</w:t>
        </w:r>
        <w:r>
          <w:fldChar w:fldCharType="end"/>
        </w:r>
      </w:p>
    </w:sdtContent>
  </w:sdt>
  <w:p w14:paraId="4908F06C" w14:textId="3AB295E3" w:rsidR="00335D61" w:rsidRDefault="00335D61" w:rsidP="004F493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46"/>
      <w:gridCol w:w="971"/>
      <w:gridCol w:w="3846"/>
    </w:tblGrid>
    <w:tr w:rsidR="00335D61" w14:paraId="5C622267" w14:textId="77777777">
      <w:trPr>
        <w:trHeight w:val="151"/>
      </w:trPr>
      <w:tc>
        <w:tcPr>
          <w:tcW w:w="2250" w:type="pct"/>
          <w:tcBorders>
            <w:bottom w:val="single" w:sz="4" w:space="0" w:color="DDDDDD" w:themeColor="accent1"/>
          </w:tcBorders>
        </w:tcPr>
        <w:p w14:paraId="578B8219" w14:textId="77777777" w:rsidR="00335D61" w:rsidRDefault="00335D61" w:rsidP="004F493C">
          <w:pPr>
            <w:pStyle w:val="Zhlav"/>
          </w:pPr>
        </w:p>
      </w:tc>
      <w:tc>
        <w:tcPr>
          <w:tcW w:w="500" w:type="pct"/>
          <w:vMerge w:val="restart"/>
          <w:noWrap/>
          <w:vAlign w:val="center"/>
        </w:tcPr>
        <w:p w14:paraId="3E81C018" w14:textId="77777777" w:rsidR="00335D61" w:rsidRDefault="00335D61" w:rsidP="004F493C">
          <w:r>
            <w:rPr>
              <w:b/>
            </w:rPr>
            <w:t xml:space="preserve">Strana </w:t>
          </w:r>
          <w:r>
            <w:rPr>
              <w:rFonts w:asciiTheme="minorHAnsi" w:hAnsiTheme="minorHAnsi"/>
            </w:rPr>
            <w:fldChar w:fldCharType="begin"/>
          </w:r>
          <w:r>
            <w:instrText xml:space="preserve"> PAGE  \* MERGEFORMAT </w:instrText>
          </w:r>
          <w:r>
            <w:rPr>
              <w:rFonts w:asciiTheme="minorHAnsi" w:hAnsiTheme="minorHAnsi"/>
            </w:rPr>
            <w:fldChar w:fldCharType="separate"/>
          </w:r>
          <w:r w:rsidRPr="008A40DC">
            <w:rPr>
              <w:b/>
              <w:noProof/>
            </w:rPr>
            <w:t>3</w:t>
          </w:r>
          <w:r>
            <w:rPr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DDDDDD" w:themeColor="accent1"/>
          </w:tcBorders>
        </w:tcPr>
        <w:p w14:paraId="56189795" w14:textId="77777777" w:rsidR="00335D61" w:rsidRDefault="00335D61" w:rsidP="004F493C">
          <w:pPr>
            <w:pStyle w:val="Zhlav"/>
          </w:pPr>
        </w:p>
      </w:tc>
    </w:tr>
    <w:tr w:rsidR="00335D61" w14:paraId="00D0D921" w14:textId="77777777">
      <w:trPr>
        <w:trHeight w:val="150"/>
      </w:trPr>
      <w:tc>
        <w:tcPr>
          <w:tcW w:w="2250" w:type="pct"/>
          <w:tcBorders>
            <w:top w:val="single" w:sz="4" w:space="0" w:color="DDDDDD" w:themeColor="accent1"/>
          </w:tcBorders>
        </w:tcPr>
        <w:p w14:paraId="5E58E38F" w14:textId="77777777" w:rsidR="00335D61" w:rsidRDefault="00335D61" w:rsidP="004F493C">
          <w:pPr>
            <w:pStyle w:val="Zhlav"/>
          </w:pPr>
        </w:p>
      </w:tc>
      <w:tc>
        <w:tcPr>
          <w:tcW w:w="500" w:type="pct"/>
          <w:vMerge/>
        </w:tcPr>
        <w:p w14:paraId="15EEF5E9" w14:textId="77777777" w:rsidR="00335D61" w:rsidRDefault="00335D61" w:rsidP="004F493C">
          <w:pPr>
            <w:pStyle w:val="Zhlav"/>
          </w:pPr>
        </w:p>
      </w:tc>
      <w:tc>
        <w:tcPr>
          <w:tcW w:w="2250" w:type="pct"/>
          <w:tcBorders>
            <w:top w:val="single" w:sz="4" w:space="0" w:color="DDDDDD" w:themeColor="accent1"/>
          </w:tcBorders>
        </w:tcPr>
        <w:p w14:paraId="28C47681" w14:textId="77777777" w:rsidR="00335D61" w:rsidRDefault="00335D61" w:rsidP="004F493C">
          <w:pPr>
            <w:pStyle w:val="Zhlav"/>
          </w:pPr>
        </w:p>
      </w:tc>
    </w:tr>
  </w:tbl>
  <w:p w14:paraId="08A376EA" w14:textId="77777777" w:rsidR="00335D61" w:rsidRDefault="00335D61" w:rsidP="004F493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13DFC" w14:textId="77777777" w:rsidR="00EC45A7" w:rsidRDefault="00EC45A7" w:rsidP="004F493C">
      <w:r>
        <w:separator/>
      </w:r>
    </w:p>
  </w:footnote>
  <w:footnote w:type="continuationSeparator" w:id="0">
    <w:p w14:paraId="7FA21764" w14:textId="77777777" w:rsidR="00EC45A7" w:rsidRDefault="00EC45A7" w:rsidP="004F4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1C373" w14:textId="31FFFA83" w:rsidR="00335D61" w:rsidRPr="00E552BE" w:rsidRDefault="006507D2" w:rsidP="00E552BE">
    <w:pPr>
      <w:pStyle w:val="Titulek"/>
      <w:jc w:val="left"/>
      <w:rPr>
        <w:color w:val="5F5F5F" w:themeColor="accent5"/>
        <w:sz w:val="20"/>
      </w:rPr>
    </w:pPr>
    <w:r>
      <w:rPr>
        <w:color w:val="5F5F5F" w:themeColor="accent5"/>
        <w:sz w:val="20"/>
      </w:rPr>
      <w:t>Ukázka učebních materiálů</w:t>
    </w:r>
  </w:p>
  <w:p w14:paraId="4D33ABB6" w14:textId="77777777" w:rsidR="00335D61" w:rsidRPr="00E552BE" w:rsidRDefault="00335D61" w:rsidP="00E552B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C3F5C" w14:textId="130FCC70" w:rsidR="00335D61" w:rsidRPr="00E552BE" w:rsidRDefault="006507D2" w:rsidP="00E552BE">
    <w:pPr>
      <w:pStyle w:val="Titulek"/>
      <w:rPr>
        <w:color w:val="5F5F5F" w:themeColor="accent5"/>
        <w:sz w:val="20"/>
      </w:rPr>
    </w:pPr>
    <w:r>
      <w:rPr>
        <w:color w:val="5F5F5F" w:themeColor="accent5"/>
        <w:sz w:val="20"/>
      </w:rPr>
      <w:t>Ukázka učebních materiálů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11A"/>
    <w:multiLevelType w:val="hybridMultilevel"/>
    <w:tmpl w:val="9BAC7EE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DB2855"/>
    <w:multiLevelType w:val="hybridMultilevel"/>
    <w:tmpl w:val="9A066F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A7B1A"/>
    <w:multiLevelType w:val="hybridMultilevel"/>
    <w:tmpl w:val="C55CDC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1727D"/>
    <w:multiLevelType w:val="hybridMultilevel"/>
    <w:tmpl w:val="CC9646E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01035B1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>
    <w:nsid w:val="24977516"/>
    <w:multiLevelType w:val="hybridMultilevel"/>
    <w:tmpl w:val="50C61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675405"/>
    <w:multiLevelType w:val="hybridMultilevel"/>
    <w:tmpl w:val="F4783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0C99"/>
    <w:multiLevelType w:val="hybridMultilevel"/>
    <w:tmpl w:val="D4348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B750E"/>
    <w:multiLevelType w:val="hybridMultilevel"/>
    <w:tmpl w:val="D5EE9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F4661"/>
    <w:multiLevelType w:val="multilevel"/>
    <w:tmpl w:val="412A6A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7" w:hanging="1584"/>
      </w:pPr>
      <w:rPr>
        <w:rFonts w:hint="default"/>
      </w:rPr>
    </w:lvl>
  </w:abstractNum>
  <w:abstractNum w:abstractNumId="10">
    <w:nsid w:val="73060E3A"/>
    <w:multiLevelType w:val="hybridMultilevel"/>
    <w:tmpl w:val="F5E292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862029"/>
    <w:multiLevelType w:val="hybridMultilevel"/>
    <w:tmpl w:val="E56C1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1"/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2"/>
  </w:num>
  <w:num w:numId="10">
    <w:abstractNumId w:val="6"/>
  </w:num>
  <w:num w:numId="11">
    <w:abstractNumId w:val="10"/>
  </w:num>
  <w:num w:numId="12">
    <w:abstractNumId w:val="1"/>
  </w:num>
  <w:num w:numId="1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autoHyphenation/>
  <w:hyphenationZone w:val="454"/>
  <w:evenAndOddHeaders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0a58c1,#236bc8,#db552d,#dd684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F7"/>
    <w:rsid w:val="00000AFB"/>
    <w:rsid w:val="000033A9"/>
    <w:rsid w:val="00005F1B"/>
    <w:rsid w:val="00010499"/>
    <w:rsid w:val="000140C2"/>
    <w:rsid w:val="00015378"/>
    <w:rsid w:val="000154A8"/>
    <w:rsid w:val="000175E1"/>
    <w:rsid w:val="000205A9"/>
    <w:rsid w:val="00023E1A"/>
    <w:rsid w:val="00024A48"/>
    <w:rsid w:val="00026796"/>
    <w:rsid w:val="00026F46"/>
    <w:rsid w:val="00027E86"/>
    <w:rsid w:val="000365E4"/>
    <w:rsid w:val="000409DA"/>
    <w:rsid w:val="00040DE5"/>
    <w:rsid w:val="00041BDF"/>
    <w:rsid w:val="00045CEA"/>
    <w:rsid w:val="00053D98"/>
    <w:rsid w:val="000540D5"/>
    <w:rsid w:val="000545E3"/>
    <w:rsid w:val="00054DFD"/>
    <w:rsid w:val="0006178E"/>
    <w:rsid w:val="000624E0"/>
    <w:rsid w:val="00062B50"/>
    <w:rsid w:val="00063A0B"/>
    <w:rsid w:val="000648A7"/>
    <w:rsid w:val="0006684C"/>
    <w:rsid w:val="000731F5"/>
    <w:rsid w:val="000765F6"/>
    <w:rsid w:val="00082066"/>
    <w:rsid w:val="000835AA"/>
    <w:rsid w:val="00083CB4"/>
    <w:rsid w:val="00090F62"/>
    <w:rsid w:val="00092643"/>
    <w:rsid w:val="000A2186"/>
    <w:rsid w:val="000A425F"/>
    <w:rsid w:val="000A4D3C"/>
    <w:rsid w:val="000B1E84"/>
    <w:rsid w:val="000B38B7"/>
    <w:rsid w:val="000B4349"/>
    <w:rsid w:val="000B6AD0"/>
    <w:rsid w:val="000B6F3F"/>
    <w:rsid w:val="000C111C"/>
    <w:rsid w:val="000C112D"/>
    <w:rsid w:val="000C16CB"/>
    <w:rsid w:val="000C1E59"/>
    <w:rsid w:val="000C3EBC"/>
    <w:rsid w:val="000C44CD"/>
    <w:rsid w:val="000C5110"/>
    <w:rsid w:val="000D0CC8"/>
    <w:rsid w:val="000D2BED"/>
    <w:rsid w:val="000D466A"/>
    <w:rsid w:val="000D5212"/>
    <w:rsid w:val="000D648F"/>
    <w:rsid w:val="000E0CED"/>
    <w:rsid w:val="000E0EFA"/>
    <w:rsid w:val="000E1EC7"/>
    <w:rsid w:val="000E51E3"/>
    <w:rsid w:val="000E5FA4"/>
    <w:rsid w:val="00100920"/>
    <w:rsid w:val="00102DC8"/>
    <w:rsid w:val="0011253E"/>
    <w:rsid w:val="00114680"/>
    <w:rsid w:val="00114C65"/>
    <w:rsid w:val="00116499"/>
    <w:rsid w:val="001203E1"/>
    <w:rsid w:val="001221F2"/>
    <w:rsid w:val="00122531"/>
    <w:rsid w:val="00123728"/>
    <w:rsid w:val="00127E82"/>
    <w:rsid w:val="00130EA8"/>
    <w:rsid w:val="00135E41"/>
    <w:rsid w:val="00140EE1"/>
    <w:rsid w:val="00142D26"/>
    <w:rsid w:val="00144947"/>
    <w:rsid w:val="00150DCE"/>
    <w:rsid w:val="00150F00"/>
    <w:rsid w:val="0015175C"/>
    <w:rsid w:val="00151AED"/>
    <w:rsid w:val="00152F12"/>
    <w:rsid w:val="00156216"/>
    <w:rsid w:val="00157BAD"/>
    <w:rsid w:val="00164517"/>
    <w:rsid w:val="00165AF8"/>
    <w:rsid w:val="0016626B"/>
    <w:rsid w:val="00167149"/>
    <w:rsid w:val="0016714C"/>
    <w:rsid w:val="00171C7D"/>
    <w:rsid w:val="00174663"/>
    <w:rsid w:val="00176AB8"/>
    <w:rsid w:val="00177705"/>
    <w:rsid w:val="0018145B"/>
    <w:rsid w:val="00183261"/>
    <w:rsid w:val="00184463"/>
    <w:rsid w:val="001864CD"/>
    <w:rsid w:val="00187CF2"/>
    <w:rsid w:val="001930A9"/>
    <w:rsid w:val="00194603"/>
    <w:rsid w:val="00194D84"/>
    <w:rsid w:val="0019640C"/>
    <w:rsid w:val="00196F3E"/>
    <w:rsid w:val="00197DB1"/>
    <w:rsid w:val="001A12A2"/>
    <w:rsid w:val="001A28E8"/>
    <w:rsid w:val="001A4434"/>
    <w:rsid w:val="001B0C9E"/>
    <w:rsid w:val="001B0F56"/>
    <w:rsid w:val="001B3486"/>
    <w:rsid w:val="001B5069"/>
    <w:rsid w:val="001B5EAD"/>
    <w:rsid w:val="001C06E4"/>
    <w:rsid w:val="001C12ED"/>
    <w:rsid w:val="001C3487"/>
    <w:rsid w:val="001D05CE"/>
    <w:rsid w:val="001D1B6D"/>
    <w:rsid w:val="001D33F3"/>
    <w:rsid w:val="001D35BF"/>
    <w:rsid w:val="001D5900"/>
    <w:rsid w:val="001D739B"/>
    <w:rsid w:val="001E31EB"/>
    <w:rsid w:val="001E3458"/>
    <w:rsid w:val="001E77FA"/>
    <w:rsid w:val="001F30A1"/>
    <w:rsid w:val="001F326F"/>
    <w:rsid w:val="001F4B19"/>
    <w:rsid w:val="00201D0C"/>
    <w:rsid w:val="0020272E"/>
    <w:rsid w:val="00202DF5"/>
    <w:rsid w:val="002042FD"/>
    <w:rsid w:val="002047D2"/>
    <w:rsid w:val="00205A24"/>
    <w:rsid w:val="00207063"/>
    <w:rsid w:val="00212B7D"/>
    <w:rsid w:val="002131CF"/>
    <w:rsid w:val="00213FBC"/>
    <w:rsid w:val="00214956"/>
    <w:rsid w:val="00214A87"/>
    <w:rsid w:val="00215B78"/>
    <w:rsid w:val="00217EAF"/>
    <w:rsid w:val="0022080D"/>
    <w:rsid w:val="00221B91"/>
    <w:rsid w:val="00233DD6"/>
    <w:rsid w:val="00235FC9"/>
    <w:rsid w:val="00240CD5"/>
    <w:rsid w:val="00240F3F"/>
    <w:rsid w:val="0024196B"/>
    <w:rsid w:val="00242924"/>
    <w:rsid w:val="00247938"/>
    <w:rsid w:val="00251096"/>
    <w:rsid w:val="00251744"/>
    <w:rsid w:val="002548C1"/>
    <w:rsid w:val="00255377"/>
    <w:rsid w:val="00255ACE"/>
    <w:rsid w:val="00256C8B"/>
    <w:rsid w:val="002573F5"/>
    <w:rsid w:val="00262451"/>
    <w:rsid w:val="00262E36"/>
    <w:rsid w:val="002718D3"/>
    <w:rsid w:val="00273BC6"/>
    <w:rsid w:val="00273E49"/>
    <w:rsid w:val="00281D76"/>
    <w:rsid w:val="00283F8A"/>
    <w:rsid w:val="00291158"/>
    <w:rsid w:val="002925F9"/>
    <w:rsid w:val="002926A6"/>
    <w:rsid w:val="002B16EA"/>
    <w:rsid w:val="002B1896"/>
    <w:rsid w:val="002B250E"/>
    <w:rsid w:val="002B5D5F"/>
    <w:rsid w:val="002B75F1"/>
    <w:rsid w:val="002C4F29"/>
    <w:rsid w:val="002C5B34"/>
    <w:rsid w:val="002C76F3"/>
    <w:rsid w:val="002D18A1"/>
    <w:rsid w:val="002D1ECC"/>
    <w:rsid w:val="002E2A54"/>
    <w:rsid w:val="002E3152"/>
    <w:rsid w:val="002E5094"/>
    <w:rsid w:val="002E7390"/>
    <w:rsid w:val="002F17A3"/>
    <w:rsid w:val="00300D3E"/>
    <w:rsid w:val="00305C7F"/>
    <w:rsid w:val="00306DD7"/>
    <w:rsid w:val="00310428"/>
    <w:rsid w:val="003107C7"/>
    <w:rsid w:val="003108CF"/>
    <w:rsid w:val="0031157A"/>
    <w:rsid w:val="00312B3D"/>
    <w:rsid w:val="00314CEC"/>
    <w:rsid w:val="00316440"/>
    <w:rsid w:val="00316972"/>
    <w:rsid w:val="003175AF"/>
    <w:rsid w:val="00317697"/>
    <w:rsid w:val="00320B98"/>
    <w:rsid w:val="0032139C"/>
    <w:rsid w:val="00325EDA"/>
    <w:rsid w:val="00330D8A"/>
    <w:rsid w:val="003317C9"/>
    <w:rsid w:val="00335D61"/>
    <w:rsid w:val="0033766C"/>
    <w:rsid w:val="00337ECF"/>
    <w:rsid w:val="00343FAC"/>
    <w:rsid w:val="00344E61"/>
    <w:rsid w:val="00345DDA"/>
    <w:rsid w:val="003476A3"/>
    <w:rsid w:val="00351CAA"/>
    <w:rsid w:val="0035305C"/>
    <w:rsid w:val="0036126A"/>
    <w:rsid w:val="00370C28"/>
    <w:rsid w:val="00371E0D"/>
    <w:rsid w:val="0037371E"/>
    <w:rsid w:val="00383FB2"/>
    <w:rsid w:val="00384C72"/>
    <w:rsid w:val="00384DCF"/>
    <w:rsid w:val="00392015"/>
    <w:rsid w:val="003934E6"/>
    <w:rsid w:val="00395C16"/>
    <w:rsid w:val="00397887"/>
    <w:rsid w:val="00397E3D"/>
    <w:rsid w:val="003A4C37"/>
    <w:rsid w:val="003A4F8C"/>
    <w:rsid w:val="003A4F9A"/>
    <w:rsid w:val="003B2CED"/>
    <w:rsid w:val="003B44EF"/>
    <w:rsid w:val="003B4707"/>
    <w:rsid w:val="003B56E1"/>
    <w:rsid w:val="003B57E0"/>
    <w:rsid w:val="003C04C0"/>
    <w:rsid w:val="003C17BE"/>
    <w:rsid w:val="003C24B4"/>
    <w:rsid w:val="003C67ED"/>
    <w:rsid w:val="003C7B6B"/>
    <w:rsid w:val="003D045B"/>
    <w:rsid w:val="003D1E72"/>
    <w:rsid w:val="003D4AD3"/>
    <w:rsid w:val="003D6961"/>
    <w:rsid w:val="003E494D"/>
    <w:rsid w:val="003E60D1"/>
    <w:rsid w:val="003F0B55"/>
    <w:rsid w:val="003F1366"/>
    <w:rsid w:val="003F1833"/>
    <w:rsid w:val="003F2D73"/>
    <w:rsid w:val="003F2D80"/>
    <w:rsid w:val="003F3175"/>
    <w:rsid w:val="003F4424"/>
    <w:rsid w:val="003F61EE"/>
    <w:rsid w:val="004016D3"/>
    <w:rsid w:val="0041139C"/>
    <w:rsid w:val="00412CA9"/>
    <w:rsid w:val="00415A6B"/>
    <w:rsid w:val="00422F16"/>
    <w:rsid w:val="0042497F"/>
    <w:rsid w:val="00426267"/>
    <w:rsid w:val="00427CBD"/>
    <w:rsid w:val="00430E6E"/>
    <w:rsid w:val="0043155A"/>
    <w:rsid w:val="00433621"/>
    <w:rsid w:val="004342F7"/>
    <w:rsid w:val="00434C58"/>
    <w:rsid w:val="0043565C"/>
    <w:rsid w:val="004359CC"/>
    <w:rsid w:val="00440D71"/>
    <w:rsid w:val="00441A7A"/>
    <w:rsid w:val="00442E04"/>
    <w:rsid w:val="00442E10"/>
    <w:rsid w:val="00454CCC"/>
    <w:rsid w:val="00456EA1"/>
    <w:rsid w:val="00457343"/>
    <w:rsid w:val="00462AE4"/>
    <w:rsid w:val="004637D4"/>
    <w:rsid w:val="0046527B"/>
    <w:rsid w:val="004700A6"/>
    <w:rsid w:val="00470823"/>
    <w:rsid w:val="00475D93"/>
    <w:rsid w:val="0047656B"/>
    <w:rsid w:val="004816BB"/>
    <w:rsid w:val="00482D83"/>
    <w:rsid w:val="0048464D"/>
    <w:rsid w:val="00484D94"/>
    <w:rsid w:val="00485B15"/>
    <w:rsid w:val="0048651B"/>
    <w:rsid w:val="004901CE"/>
    <w:rsid w:val="00490AD0"/>
    <w:rsid w:val="00493B34"/>
    <w:rsid w:val="004A4D55"/>
    <w:rsid w:val="004A67B0"/>
    <w:rsid w:val="004A6844"/>
    <w:rsid w:val="004A69A1"/>
    <w:rsid w:val="004B0800"/>
    <w:rsid w:val="004B4412"/>
    <w:rsid w:val="004B4CB7"/>
    <w:rsid w:val="004C300C"/>
    <w:rsid w:val="004D2213"/>
    <w:rsid w:val="004D2FF6"/>
    <w:rsid w:val="004D3815"/>
    <w:rsid w:val="004D5252"/>
    <w:rsid w:val="004D7650"/>
    <w:rsid w:val="004E0168"/>
    <w:rsid w:val="004E3366"/>
    <w:rsid w:val="004E49E0"/>
    <w:rsid w:val="004E5400"/>
    <w:rsid w:val="004F30FB"/>
    <w:rsid w:val="004F31F1"/>
    <w:rsid w:val="004F33D1"/>
    <w:rsid w:val="004F493C"/>
    <w:rsid w:val="004F7D96"/>
    <w:rsid w:val="00507C88"/>
    <w:rsid w:val="00507D4F"/>
    <w:rsid w:val="00510B32"/>
    <w:rsid w:val="005118DD"/>
    <w:rsid w:val="00511911"/>
    <w:rsid w:val="00511A08"/>
    <w:rsid w:val="00514F7A"/>
    <w:rsid w:val="00515F2B"/>
    <w:rsid w:val="00522392"/>
    <w:rsid w:val="00524A28"/>
    <w:rsid w:val="005258B5"/>
    <w:rsid w:val="00526252"/>
    <w:rsid w:val="00526789"/>
    <w:rsid w:val="00527822"/>
    <w:rsid w:val="00527D7D"/>
    <w:rsid w:val="00534780"/>
    <w:rsid w:val="00536657"/>
    <w:rsid w:val="00540489"/>
    <w:rsid w:val="00542DFA"/>
    <w:rsid w:val="00543B1E"/>
    <w:rsid w:val="00546483"/>
    <w:rsid w:val="0054767D"/>
    <w:rsid w:val="00550069"/>
    <w:rsid w:val="00552CBA"/>
    <w:rsid w:val="00555051"/>
    <w:rsid w:val="0056192A"/>
    <w:rsid w:val="005725A8"/>
    <w:rsid w:val="005744F2"/>
    <w:rsid w:val="00575491"/>
    <w:rsid w:val="005816EB"/>
    <w:rsid w:val="0058689A"/>
    <w:rsid w:val="00587AF8"/>
    <w:rsid w:val="00590AA4"/>
    <w:rsid w:val="0059590B"/>
    <w:rsid w:val="005A0CA7"/>
    <w:rsid w:val="005A6211"/>
    <w:rsid w:val="005A7240"/>
    <w:rsid w:val="005B2A47"/>
    <w:rsid w:val="005B3017"/>
    <w:rsid w:val="005B5165"/>
    <w:rsid w:val="005B5BE1"/>
    <w:rsid w:val="005B7C5A"/>
    <w:rsid w:val="005C029C"/>
    <w:rsid w:val="005C0B2D"/>
    <w:rsid w:val="005C1BAE"/>
    <w:rsid w:val="005C236D"/>
    <w:rsid w:val="005C5A71"/>
    <w:rsid w:val="005D6EA3"/>
    <w:rsid w:val="005E0325"/>
    <w:rsid w:val="005E25A3"/>
    <w:rsid w:val="005E42F0"/>
    <w:rsid w:val="005E5038"/>
    <w:rsid w:val="005E66E8"/>
    <w:rsid w:val="005E7714"/>
    <w:rsid w:val="005F05B0"/>
    <w:rsid w:val="005F0C71"/>
    <w:rsid w:val="005F110F"/>
    <w:rsid w:val="005F1210"/>
    <w:rsid w:val="005F15C6"/>
    <w:rsid w:val="005F38BC"/>
    <w:rsid w:val="005F47E0"/>
    <w:rsid w:val="005F7440"/>
    <w:rsid w:val="00602E9A"/>
    <w:rsid w:val="00603235"/>
    <w:rsid w:val="00606738"/>
    <w:rsid w:val="00606B2B"/>
    <w:rsid w:val="006112DA"/>
    <w:rsid w:val="00617AE4"/>
    <w:rsid w:val="006242EF"/>
    <w:rsid w:val="00624A64"/>
    <w:rsid w:val="00627B2B"/>
    <w:rsid w:val="00630A59"/>
    <w:rsid w:val="00633B0B"/>
    <w:rsid w:val="0063513B"/>
    <w:rsid w:val="00637558"/>
    <w:rsid w:val="00640851"/>
    <w:rsid w:val="0064214C"/>
    <w:rsid w:val="00642E3A"/>
    <w:rsid w:val="00643092"/>
    <w:rsid w:val="00647EF5"/>
    <w:rsid w:val="006507D2"/>
    <w:rsid w:val="0065090A"/>
    <w:rsid w:val="00652506"/>
    <w:rsid w:val="00652985"/>
    <w:rsid w:val="00652B8D"/>
    <w:rsid w:val="006537D3"/>
    <w:rsid w:val="006643FF"/>
    <w:rsid w:val="00665149"/>
    <w:rsid w:val="00670647"/>
    <w:rsid w:val="00672ADF"/>
    <w:rsid w:val="00682F27"/>
    <w:rsid w:val="00683E4C"/>
    <w:rsid w:val="00687B1E"/>
    <w:rsid w:val="0069035F"/>
    <w:rsid w:val="00691B02"/>
    <w:rsid w:val="0069211B"/>
    <w:rsid w:val="006939F1"/>
    <w:rsid w:val="0069407D"/>
    <w:rsid w:val="00694DCB"/>
    <w:rsid w:val="0069616C"/>
    <w:rsid w:val="00696754"/>
    <w:rsid w:val="006A03EE"/>
    <w:rsid w:val="006A0DAB"/>
    <w:rsid w:val="006A129F"/>
    <w:rsid w:val="006A4900"/>
    <w:rsid w:val="006A69DF"/>
    <w:rsid w:val="006B13F7"/>
    <w:rsid w:val="006B28D5"/>
    <w:rsid w:val="006B30FE"/>
    <w:rsid w:val="006B54F6"/>
    <w:rsid w:val="006B6AD8"/>
    <w:rsid w:val="006C0774"/>
    <w:rsid w:val="006C17C5"/>
    <w:rsid w:val="006C73AC"/>
    <w:rsid w:val="006D32E6"/>
    <w:rsid w:val="006D49AD"/>
    <w:rsid w:val="006D6B3A"/>
    <w:rsid w:val="006E0587"/>
    <w:rsid w:val="006E0DC5"/>
    <w:rsid w:val="006E2063"/>
    <w:rsid w:val="006E5F30"/>
    <w:rsid w:val="006F34EB"/>
    <w:rsid w:val="006F6218"/>
    <w:rsid w:val="007039C4"/>
    <w:rsid w:val="00703CF6"/>
    <w:rsid w:val="00715A21"/>
    <w:rsid w:val="00715BB1"/>
    <w:rsid w:val="00715C8F"/>
    <w:rsid w:val="0071690A"/>
    <w:rsid w:val="00721DA1"/>
    <w:rsid w:val="00722D59"/>
    <w:rsid w:val="00724162"/>
    <w:rsid w:val="00725313"/>
    <w:rsid w:val="00730C52"/>
    <w:rsid w:val="00733248"/>
    <w:rsid w:val="00733EF3"/>
    <w:rsid w:val="007362F0"/>
    <w:rsid w:val="00742EDA"/>
    <w:rsid w:val="00747457"/>
    <w:rsid w:val="007504AF"/>
    <w:rsid w:val="007521A6"/>
    <w:rsid w:val="007533EC"/>
    <w:rsid w:val="007547FE"/>
    <w:rsid w:val="00754AFB"/>
    <w:rsid w:val="00756192"/>
    <w:rsid w:val="00757331"/>
    <w:rsid w:val="00761D5B"/>
    <w:rsid w:val="007651EF"/>
    <w:rsid w:val="0076574C"/>
    <w:rsid w:val="007708B5"/>
    <w:rsid w:val="007713A1"/>
    <w:rsid w:val="00773D16"/>
    <w:rsid w:val="00773E4F"/>
    <w:rsid w:val="00780AED"/>
    <w:rsid w:val="0078303F"/>
    <w:rsid w:val="0079211A"/>
    <w:rsid w:val="00793D15"/>
    <w:rsid w:val="007951E4"/>
    <w:rsid w:val="007A331D"/>
    <w:rsid w:val="007A3C91"/>
    <w:rsid w:val="007A49C2"/>
    <w:rsid w:val="007A5461"/>
    <w:rsid w:val="007A5496"/>
    <w:rsid w:val="007A5922"/>
    <w:rsid w:val="007A7FB0"/>
    <w:rsid w:val="007B14CB"/>
    <w:rsid w:val="007B2A47"/>
    <w:rsid w:val="007B47D4"/>
    <w:rsid w:val="007B5469"/>
    <w:rsid w:val="007B7032"/>
    <w:rsid w:val="007B7584"/>
    <w:rsid w:val="007B7902"/>
    <w:rsid w:val="007C25C3"/>
    <w:rsid w:val="007C26E5"/>
    <w:rsid w:val="007C3EC4"/>
    <w:rsid w:val="007C4297"/>
    <w:rsid w:val="007C4A92"/>
    <w:rsid w:val="007C66E3"/>
    <w:rsid w:val="007C73EE"/>
    <w:rsid w:val="007D6815"/>
    <w:rsid w:val="007D7CDE"/>
    <w:rsid w:val="007E0E7A"/>
    <w:rsid w:val="007E5673"/>
    <w:rsid w:val="007E6EFE"/>
    <w:rsid w:val="007E77E1"/>
    <w:rsid w:val="007F0E62"/>
    <w:rsid w:val="007F4F7E"/>
    <w:rsid w:val="007F534C"/>
    <w:rsid w:val="007F7C15"/>
    <w:rsid w:val="0080131C"/>
    <w:rsid w:val="008063E9"/>
    <w:rsid w:val="0081217F"/>
    <w:rsid w:val="00812366"/>
    <w:rsid w:val="00815498"/>
    <w:rsid w:val="00816358"/>
    <w:rsid w:val="00817E04"/>
    <w:rsid w:val="0082027D"/>
    <w:rsid w:val="00823816"/>
    <w:rsid w:val="00823C19"/>
    <w:rsid w:val="00824A6A"/>
    <w:rsid w:val="0082592C"/>
    <w:rsid w:val="00826C86"/>
    <w:rsid w:val="00830656"/>
    <w:rsid w:val="0083175E"/>
    <w:rsid w:val="008345B7"/>
    <w:rsid w:val="00835C35"/>
    <w:rsid w:val="00837DD2"/>
    <w:rsid w:val="008407AD"/>
    <w:rsid w:val="00843E7D"/>
    <w:rsid w:val="00846D0B"/>
    <w:rsid w:val="00847281"/>
    <w:rsid w:val="008505E0"/>
    <w:rsid w:val="0085488A"/>
    <w:rsid w:val="00855088"/>
    <w:rsid w:val="0085672D"/>
    <w:rsid w:val="0086236F"/>
    <w:rsid w:val="00863887"/>
    <w:rsid w:val="00863A06"/>
    <w:rsid w:val="0086438E"/>
    <w:rsid w:val="00866AC6"/>
    <w:rsid w:val="00871740"/>
    <w:rsid w:val="00872D23"/>
    <w:rsid w:val="00874000"/>
    <w:rsid w:val="00877AF9"/>
    <w:rsid w:val="00880B4B"/>
    <w:rsid w:val="00881F89"/>
    <w:rsid w:val="0088375D"/>
    <w:rsid w:val="00883DC9"/>
    <w:rsid w:val="0088453D"/>
    <w:rsid w:val="00890BA5"/>
    <w:rsid w:val="008943E3"/>
    <w:rsid w:val="00897D31"/>
    <w:rsid w:val="008A05ED"/>
    <w:rsid w:val="008A3AEA"/>
    <w:rsid w:val="008A3FDE"/>
    <w:rsid w:val="008A40DC"/>
    <w:rsid w:val="008B0615"/>
    <w:rsid w:val="008B0D6C"/>
    <w:rsid w:val="008B0F10"/>
    <w:rsid w:val="008B4563"/>
    <w:rsid w:val="008B7099"/>
    <w:rsid w:val="008C0BB3"/>
    <w:rsid w:val="008D1887"/>
    <w:rsid w:val="008D6AB7"/>
    <w:rsid w:val="008D7504"/>
    <w:rsid w:val="008E197C"/>
    <w:rsid w:val="008E25CB"/>
    <w:rsid w:val="008E2937"/>
    <w:rsid w:val="008E2C6C"/>
    <w:rsid w:val="008E42C6"/>
    <w:rsid w:val="008E5734"/>
    <w:rsid w:val="008E5A61"/>
    <w:rsid w:val="008E7457"/>
    <w:rsid w:val="008F28E8"/>
    <w:rsid w:val="008F3078"/>
    <w:rsid w:val="009002EA"/>
    <w:rsid w:val="00907216"/>
    <w:rsid w:val="00907C59"/>
    <w:rsid w:val="00907F28"/>
    <w:rsid w:val="00911355"/>
    <w:rsid w:val="00912EE7"/>
    <w:rsid w:val="00914706"/>
    <w:rsid w:val="00924B50"/>
    <w:rsid w:val="00927330"/>
    <w:rsid w:val="00927586"/>
    <w:rsid w:val="00930B44"/>
    <w:rsid w:val="00930D91"/>
    <w:rsid w:val="00935027"/>
    <w:rsid w:val="00935BA4"/>
    <w:rsid w:val="009372F9"/>
    <w:rsid w:val="0095000F"/>
    <w:rsid w:val="009501B8"/>
    <w:rsid w:val="009503B9"/>
    <w:rsid w:val="009537FF"/>
    <w:rsid w:val="009548F0"/>
    <w:rsid w:val="00954F9C"/>
    <w:rsid w:val="009562DB"/>
    <w:rsid w:val="00963A9A"/>
    <w:rsid w:val="00966B3D"/>
    <w:rsid w:val="0097051B"/>
    <w:rsid w:val="00973B15"/>
    <w:rsid w:val="00976C07"/>
    <w:rsid w:val="00980533"/>
    <w:rsid w:val="00980CB1"/>
    <w:rsid w:val="00981C21"/>
    <w:rsid w:val="00983D02"/>
    <w:rsid w:val="009849C8"/>
    <w:rsid w:val="009851CA"/>
    <w:rsid w:val="00991A79"/>
    <w:rsid w:val="00991AA1"/>
    <w:rsid w:val="00993192"/>
    <w:rsid w:val="009A2670"/>
    <w:rsid w:val="009A321C"/>
    <w:rsid w:val="009A36E4"/>
    <w:rsid w:val="009A5ADA"/>
    <w:rsid w:val="009A7E6D"/>
    <w:rsid w:val="009B0E72"/>
    <w:rsid w:val="009B32E2"/>
    <w:rsid w:val="009B4180"/>
    <w:rsid w:val="009B7C98"/>
    <w:rsid w:val="009C3257"/>
    <w:rsid w:val="009C366A"/>
    <w:rsid w:val="009C7345"/>
    <w:rsid w:val="009D0293"/>
    <w:rsid w:val="009D10BC"/>
    <w:rsid w:val="009D539D"/>
    <w:rsid w:val="009E3242"/>
    <w:rsid w:val="009E6F20"/>
    <w:rsid w:val="009E7239"/>
    <w:rsid w:val="009F057D"/>
    <w:rsid w:val="009F3D76"/>
    <w:rsid w:val="00A00457"/>
    <w:rsid w:val="00A0357D"/>
    <w:rsid w:val="00A03716"/>
    <w:rsid w:val="00A070FA"/>
    <w:rsid w:val="00A0790B"/>
    <w:rsid w:val="00A11149"/>
    <w:rsid w:val="00A13C21"/>
    <w:rsid w:val="00A140D5"/>
    <w:rsid w:val="00A168A4"/>
    <w:rsid w:val="00A1702E"/>
    <w:rsid w:val="00A206C1"/>
    <w:rsid w:val="00A24958"/>
    <w:rsid w:val="00A304FE"/>
    <w:rsid w:val="00A31AFB"/>
    <w:rsid w:val="00A3331E"/>
    <w:rsid w:val="00A33D07"/>
    <w:rsid w:val="00A34FA7"/>
    <w:rsid w:val="00A35A39"/>
    <w:rsid w:val="00A362E6"/>
    <w:rsid w:val="00A379FA"/>
    <w:rsid w:val="00A42F65"/>
    <w:rsid w:val="00A43385"/>
    <w:rsid w:val="00A45C0C"/>
    <w:rsid w:val="00A51CE4"/>
    <w:rsid w:val="00A55634"/>
    <w:rsid w:val="00A568A8"/>
    <w:rsid w:val="00A56F00"/>
    <w:rsid w:val="00A60B62"/>
    <w:rsid w:val="00A61D5B"/>
    <w:rsid w:val="00A61F27"/>
    <w:rsid w:val="00A62CD0"/>
    <w:rsid w:val="00A64960"/>
    <w:rsid w:val="00A65E80"/>
    <w:rsid w:val="00A71E2D"/>
    <w:rsid w:val="00A74B4A"/>
    <w:rsid w:val="00A74BCF"/>
    <w:rsid w:val="00A74E7A"/>
    <w:rsid w:val="00A7511B"/>
    <w:rsid w:val="00A8214D"/>
    <w:rsid w:val="00A833DE"/>
    <w:rsid w:val="00A837A2"/>
    <w:rsid w:val="00A83F2A"/>
    <w:rsid w:val="00A85C54"/>
    <w:rsid w:val="00A9096F"/>
    <w:rsid w:val="00A92EB5"/>
    <w:rsid w:val="00A92FD4"/>
    <w:rsid w:val="00A94417"/>
    <w:rsid w:val="00A9671A"/>
    <w:rsid w:val="00A96DF1"/>
    <w:rsid w:val="00A97087"/>
    <w:rsid w:val="00AA0025"/>
    <w:rsid w:val="00AA160A"/>
    <w:rsid w:val="00AA29DF"/>
    <w:rsid w:val="00AA6DF5"/>
    <w:rsid w:val="00AA7D84"/>
    <w:rsid w:val="00AB1AA8"/>
    <w:rsid w:val="00AB2251"/>
    <w:rsid w:val="00AB4205"/>
    <w:rsid w:val="00AB7150"/>
    <w:rsid w:val="00AB7AC4"/>
    <w:rsid w:val="00AC01FE"/>
    <w:rsid w:val="00AC11C8"/>
    <w:rsid w:val="00AC198D"/>
    <w:rsid w:val="00AC1DAA"/>
    <w:rsid w:val="00AC3158"/>
    <w:rsid w:val="00AC482F"/>
    <w:rsid w:val="00AC6EAD"/>
    <w:rsid w:val="00AD019D"/>
    <w:rsid w:val="00AD19B3"/>
    <w:rsid w:val="00AD3D2C"/>
    <w:rsid w:val="00AD4581"/>
    <w:rsid w:val="00B0074E"/>
    <w:rsid w:val="00B0173A"/>
    <w:rsid w:val="00B103DC"/>
    <w:rsid w:val="00B1153C"/>
    <w:rsid w:val="00B12F87"/>
    <w:rsid w:val="00B137A4"/>
    <w:rsid w:val="00B17062"/>
    <w:rsid w:val="00B31554"/>
    <w:rsid w:val="00B31A00"/>
    <w:rsid w:val="00B348D0"/>
    <w:rsid w:val="00B402D7"/>
    <w:rsid w:val="00B40315"/>
    <w:rsid w:val="00B46211"/>
    <w:rsid w:val="00B50D6E"/>
    <w:rsid w:val="00B565EA"/>
    <w:rsid w:val="00B569F7"/>
    <w:rsid w:val="00B57923"/>
    <w:rsid w:val="00B604EA"/>
    <w:rsid w:val="00B61DFD"/>
    <w:rsid w:val="00B657A6"/>
    <w:rsid w:val="00B65AA4"/>
    <w:rsid w:val="00B67130"/>
    <w:rsid w:val="00B7084A"/>
    <w:rsid w:val="00B716BA"/>
    <w:rsid w:val="00B722EF"/>
    <w:rsid w:val="00B80E56"/>
    <w:rsid w:val="00B835F9"/>
    <w:rsid w:val="00B93438"/>
    <w:rsid w:val="00B93BC2"/>
    <w:rsid w:val="00B9628A"/>
    <w:rsid w:val="00B979FF"/>
    <w:rsid w:val="00BA01F5"/>
    <w:rsid w:val="00BA0749"/>
    <w:rsid w:val="00BA1E2F"/>
    <w:rsid w:val="00BA3A6E"/>
    <w:rsid w:val="00BA66BF"/>
    <w:rsid w:val="00BC0EF5"/>
    <w:rsid w:val="00BC3282"/>
    <w:rsid w:val="00BC5E66"/>
    <w:rsid w:val="00BC76B4"/>
    <w:rsid w:val="00BC7AC1"/>
    <w:rsid w:val="00BD1214"/>
    <w:rsid w:val="00BD1E8C"/>
    <w:rsid w:val="00BD3760"/>
    <w:rsid w:val="00BD7149"/>
    <w:rsid w:val="00BE15F3"/>
    <w:rsid w:val="00BE1A51"/>
    <w:rsid w:val="00BE4E48"/>
    <w:rsid w:val="00BE520A"/>
    <w:rsid w:val="00BE74F4"/>
    <w:rsid w:val="00BE7B03"/>
    <w:rsid w:val="00BF2145"/>
    <w:rsid w:val="00BF3DD8"/>
    <w:rsid w:val="00BF5DEC"/>
    <w:rsid w:val="00BF63B5"/>
    <w:rsid w:val="00BF7DC4"/>
    <w:rsid w:val="00C014D1"/>
    <w:rsid w:val="00C04066"/>
    <w:rsid w:val="00C061FA"/>
    <w:rsid w:val="00C06B24"/>
    <w:rsid w:val="00C12C36"/>
    <w:rsid w:val="00C139CD"/>
    <w:rsid w:val="00C14F33"/>
    <w:rsid w:val="00C16119"/>
    <w:rsid w:val="00C17918"/>
    <w:rsid w:val="00C2306D"/>
    <w:rsid w:val="00C23927"/>
    <w:rsid w:val="00C23DE8"/>
    <w:rsid w:val="00C27137"/>
    <w:rsid w:val="00C36825"/>
    <w:rsid w:val="00C37CFF"/>
    <w:rsid w:val="00C40AC2"/>
    <w:rsid w:val="00C42D6A"/>
    <w:rsid w:val="00C42E3D"/>
    <w:rsid w:val="00C4593C"/>
    <w:rsid w:val="00C46157"/>
    <w:rsid w:val="00C4651A"/>
    <w:rsid w:val="00C531E2"/>
    <w:rsid w:val="00C5325F"/>
    <w:rsid w:val="00C56D83"/>
    <w:rsid w:val="00C61CA9"/>
    <w:rsid w:val="00C637B5"/>
    <w:rsid w:val="00C6427B"/>
    <w:rsid w:val="00C64839"/>
    <w:rsid w:val="00C6499B"/>
    <w:rsid w:val="00C76325"/>
    <w:rsid w:val="00C77F8F"/>
    <w:rsid w:val="00C81329"/>
    <w:rsid w:val="00C8176D"/>
    <w:rsid w:val="00C830AB"/>
    <w:rsid w:val="00C8364E"/>
    <w:rsid w:val="00C84ABF"/>
    <w:rsid w:val="00C8632A"/>
    <w:rsid w:val="00C864D8"/>
    <w:rsid w:val="00C90C38"/>
    <w:rsid w:val="00C93EBB"/>
    <w:rsid w:val="00C96294"/>
    <w:rsid w:val="00C9767F"/>
    <w:rsid w:val="00CA3611"/>
    <w:rsid w:val="00CA3CAF"/>
    <w:rsid w:val="00CA4157"/>
    <w:rsid w:val="00CB1EC7"/>
    <w:rsid w:val="00CB29E1"/>
    <w:rsid w:val="00CB38B2"/>
    <w:rsid w:val="00CB3D21"/>
    <w:rsid w:val="00CB3E04"/>
    <w:rsid w:val="00CB4392"/>
    <w:rsid w:val="00CB4425"/>
    <w:rsid w:val="00CB5EA5"/>
    <w:rsid w:val="00CB7D57"/>
    <w:rsid w:val="00CB7F39"/>
    <w:rsid w:val="00CC24F5"/>
    <w:rsid w:val="00CC476D"/>
    <w:rsid w:val="00CC7315"/>
    <w:rsid w:val="00CC7B1A"/>
    <w:rsid w:val="00CD1080"/>
    <w:rsid w:val="00CD5C25"/>
    <w:rsid w:val="00CD6FBF"/>
    <w:rsid w:val="00CD7784"/>
    <w:rsid w:val="00CE30E6"/>
    <w:rsid w:val="00CE4379"/>
    <w:rsid w:val="00CF07A6"/>
    <w:rsid w:val="00CF3A0F"/>
    <w:rsid w:val="00CF50D1"/>
    <w:rsid w:val="00D033CC"/>
    <w:rsid w:val="00D05A3C"/>
    <w:rsid w:val="00D06C2E"/>
    <w:rsid w:val="00D079BF"/>
    <w:rsid w:val="00D1043D"/>
    <w:rsid w:val="00D13635"/>
    <w:rsid w:val="00D17EC4"/>
    <w:rsid w:val="00D22A39"/>
    <w:rsid w:val="00D24696"/>
    <w:rsid w:val="00D2751F"/>
    <w:rsid w:val="00D30799"/>
    <w:rsid w:val="00D318D2"/>
    <w:rsid w:val="00D35CEF"/>
    <w:rsid w:val="00D423ED"/>
    <w:rsid w:val="00D42D62"/>
    <w:rsid w:val="00D45A09"/>
    <w:rsid w:val="00D46092"/>
    <w:rsid w:val="00D50AEB"/>
    <w:rsid w:val="00D5189C"/>
    <w:rsid w:val="00D52DAD"/>
    <w:rsid w:val="00D53280"/>
    <w:rsid w:val="00D54AB3"/>
    <w:rsid w:val="00D57420"/>
    <w:rsid w:val="00D62176"/>
    <w:rsid w:val="00D62BD2"/>
    <w:rsid w:val="00D64D6E"/>
    <w:rsid w:val="00D67863"/>
    <w:rsid w:val="00D6795E"/>
    <w:rsid w:val="00D7427B"/>
    <w:rsid w:val="00D74733"/>
    <w:rsid w:val="00D7511F"/>
    <w:rsid w:val="00D833D5"/>
    <w:rsid w:val="00D857A0"/>
    <w:rsid w:val="00D86BA4"/>
    <w:rsid w:val="00D87D6A"/>
    <w:rsid w:val="00D91562"/>
    <w:rsid w:val="00D92C9A"/>
    <w:rsid w:val="00D96DAF"/>
    <w:rsid w:val="00D97557"/>
    <w:rsid w:val="00D975FA"/>
    <w:rsid w:val="00DA0E77"/>
    <w:rsid w:val="00DA2401"/>
    <w:rsid w:val="00DA483D"/>
    <w:rsid w:val="00DA4F06"/>
    <w:rsid w:val="00DB2423"/>
    <w:rsid w:val="00DB62D7"/>
    <w:rsid w:val="00DC284D"/>
    <w:rsid w:val="00DC3C74"/>
    <w:rsid w:val="00DC67D0"/>
    <w:rsid w:val="00DD00B2"/>
    <w:rsid w:val="00DD4150"/>
    <w:rsid w:val="00DD5437"/>
    <w:rsid w:val="00DD57E3"/>
    <w:rsid w:val="00DD608D"/>
    <w:rsid w:val="00DE3534"/>
    <w:rsid w:val="00DE3BF6"/>
    <w:rsid w:val="00DE62C6"/>
    <w:rsid w:val="00DF057A"/>
    <w:rsid w:val="00DF3442"/>
    <w:rsid w:val="00DF3E60"/>
    <w:rsid w:val="00DF6552"/>
    <w:rsid w:val="00E00A9E"/>
    <w:rsid w:val="00E04C69"/>
    <w:rsid w:val="00E141B8"/>
    <w:rsid w:val="00E14598"/>
    <w:rsid w:val="00E16041"/>
    <w:rsid w:val="00E166E8"/>
    <w:rsid w:val="00E17CCA"/>
    <w:rsid w:val="00E2081F"/>
    <w:rsid w:val="00E20C61"/>
    <w:rsid w:val="00E23025"/>
    <w:rsid w:val="00E230F4"/>
    <w:rsid w:val="00E31F00"/>
    <w:rsid w:val="00E32118"/>
    <w:rsid w:val="00E32909"/>
    <w:rsid w:val="00E335AE"/>
    <w:rsid w:val="00E336BA"/>
    <w:rsid w:val="00E373EA"/>
    <w:rsid w:val="00E40479"/>
    <w:rsid w:val="00E431CE"/>
    <w:rsid w:val="00E52A60"/>
    <w:rsid w:val="00E52EE3"/>
    <w:rsid w:val="00E532F6"/>
    <w:rsid w:val="00E53F18"/>
    <w:rsid w:val="00E55196"/>
    <w:rsid w:val="00E552BE"/>
    <w:rsid w:val="00E56DB0"/>
    <w:rsid w:val="00E57C86"/>
    <w:rsid w:val="00E623D2"/>
    <w:rsid w:val="00E631B7"/>
    <w:rsid w:val="00E63F91"/>
    <w:rsid w:val="00E668D2"/>
    <w:rsid w:val="00E672BC"/>
    <w:rsid w:val="00E71195"/>
    <w:rsid w:val="00E717AA"/>
    <w:rsid w:val="00E724AB"/>
    <w:rsid w:val="00E848C1"/>
    <w:rsid w:val="00E9092B"/>
    <w:rsid w:val="00E91511"/>
    <w:rsid w:val="00E92354"/>
    <w:rsid w:val="00E95E61"/>
    <w:rsid w:val="00EA377C"/>
    <w:rsid w:val="00EB17B8"/>
    <w:rsid w:val="00EB2742"/>
    <w:rsid w:val="00EB5289"/>
    <w:rsid w:val="00EB6023"/>
    <w:rsid w:val="00EB6BBA"/>
    <w:rsid w:val="00EB6E04"/>
    <w:rsid w:val="00EB770B"/>
    <w:rsid w:val="00EC2682"/>
    <w:rsid w:val="00EC3F5B"/>
    <w:rsid w:val="00EC45A7"/>
    <w:rsid w:val="00EC6DD6"/>
    <w:rsid w:val="00ED0FB5"/>
    <w:rsid w:val="00ED3672"/>
    <w:rsid w:val="00ED4FA9"/>
    <w:rsid w:val="00ED636A"/>
    <w:rsid w:val="00ED6601"/>
    <w:rsid w:val="00EE4F76"/>
    <w:rsid w:val="00EF20AB"/>
    <w:rsid w:val="00EF2891"/>
    <w:rsid w:val="00EF3D35"/>
    <w:rsid w:val="00EF4791"/>
    <w:rsid w:val="00EF56AA"/>
    <w:rsid w:val="00F016BB"/>
    <w:rsid w:val="00F01D94"/>
    <w:rsid w:val="00F06340"/>
    <w:rsid w:val="00F10B4D"/>
    <w:rsid w:val="00F10D44"/>
    <w:rsid w:val="00F116D1"/>
    <w:rsid w:val="00F11FA1"/>
    <w:rsid w:val="00F12075"/>
    <w:rsid w:val="00F1286F"/>
    <w:rsid w:val="00F14243"/>
    <w:rsid w:val="00F14E4E"/>
    <w:rsid w:val="00F21218"/>
    <w:rsid w:val="00F30025"/>
    <w:rsid w:val="00F339D3"/>
    <w:rsid w:val="00F35538"/>
    <w:rsid w:val="00F36D34"/>
    <w:rsid w:val="00F40CB3"/>
    <w:rsid w:val="00F4203D"/>
    <w:rsid w:val="00F43EAD"/>
    <w:rsid w:val="00F43FD2"/>
    <w:rsid w:val="00F46ADE"/>
    <w:rsid w:val="00F46AF4"/>
    <w:rsid w:val="00F63806"/>
    <w:rsid w:val="00F63F92"/>
    <w:rsid w:val="00F643DF"/>
    <w:rsid w:val="00F73E92"/>
    <w:rsid w:val="00F814FD"/>
    <w:rsid w:val="00F81F87"/>
    <w:rsid w:val="00F85BC4"/>
    <w:rsid w:val="00F86421"/>
    <w:rsid w:val="00F87A6B"/>
    <w:rsid w:val="00F9106C"/>
    <w:rsid w:val="00F9355C"/>
    <w:rsid w:val="00F93FB1"/>
    <w:rsid w:val="00F9405C"/>
    <w:rsid w:val="00F94218"/>
    <w:rsid w:val="00F96575"/>
    <w:rsid w:val="00F96DCD"/>
    <w:rsid w:val="00F974E3"/>
    <w:rsid w:val="00FA2F1E"/>
    <w:rsid w:val="00FA5161"/>
    <w:rsid w:val="00FA773B"/>
    <w:rsid w:val="00FB01FD"/>
    <w:rsid w:val="00FB3116"/>
    <w:rsid w:val="00FC27AB"/>
    <w:rsid w:val="00FC4BDA"/>
    <w:rsid w:val="00FC583A"/>
    <w:rsid w:val="00FC6123"/>
    <w:rsid w:val="00FC77B5"/>
    <w:rsid w:val="00FD22BA"/>
    <w:rsid w:val="00FD473D"/>
    <w:rsid w:val="00FE0BFA"/>
    <w:rsid w:val="00FE1618"/>
    <w:rsid w:val="00FE26A1"/>
    <w:rsid w:val="00FE2CF7"/>
    <w:rsid w:val="00FE3E1B"/>
    <w:rsid w:val="00FE528B"/>
    <w:rsid w:val="00FE78C4"/>
    <w:rsid w:val="00FF080B"/>
    <w:rsid w:val="00FF522C"/>
    <w:rsid w:val="00FF6F21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a58c1,#236bc8,#db552d,#dd6842"/>
    </o:shapedefaults>
    <o:shapelayout v:ext="edit">
      <o:idmap v:ext="edit" data="1"/>
    </o:shapelayout>
  </w:shapeDefaults>
  <w:decimalSymbol w:val=","/>
  <w:listSeparator w:val=";"/>
  <w14:docId w14:val="5F13FD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493C"/>
    <w:pPr>
      <w:spacing w:before="120" w:after="0"/>
      <w:jc w:val="both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4F493C"/>
    <w:pPr>
      <w:keepNext/>
      <w:pageBreakBefore/>
      <w:numPr>
        <w:numId w:val="1"/>
      </w:numPr>
      <w:pBdr>
        <w:top w:val="single" w:sz="4" w:space="5" w:color="D0D0D0" w:themeColor="accent2" w:themeTint="99"/>
        <w:left w:val="single" w:sz="4" w:space="4" w:color="D0D0D0" w:themeColor="accent2" w:themeTint="99"/>
        <w:bottom w:val="single" w:sz="4" w:space="3" w:color="D0D0D0" w:themeColor="accent2" w:themeTint="99"/>
        <w:right w:val="single" w:sz="4" w:space="4" w:color="D0D0D0" w:themeColor="accent2" w:themeTint="99"/>
      </w:pBdr>
      <w:shd w:val="clear" w:color="auto" w:fill="FFE471"/>
      <w:suppressAutoHyphens/>
      <w:spacing w:before="0" w:line="216" w:lineRule="auto"/>
      <w:jc w:val="left"/>
      <w:outlineLvl w:val="0"/>
    </w:pPr>
    <w:rPr>
      <w:rFonts w:eastAsiaTheme="majorEastAsia" w:cstheme="majorBidi"/>
      <w:b/>
      <w:bCs/>
      <w:sz w:val="5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1E2F"/>
    <w:pPr>
      <w:keepNext/>
      <w:widowControl w:val="0"/>
      <w:numPr>
        <w:ilvl w:val="1"/>
        <w:numId w:val="1"/>
      </w:numPr>
      <w:suppressAutoHyphens/>
      <w:spacing w:before="240"/>
      <w:jc w:val="left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A1E2F"/>
    <w:pPr>
      <w:keepNext/>
      <w:keepLines/>
      <w:numPr>
        <w:ilvl w:val="2"/>
        <w:numId w:val="1"/>
      </w:numPr>
      <w:spacing w:before="180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3152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  <w:color w:val="262626" w:themeColor="text2" w:themeTint="D9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4E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6E6E6E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4E48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6E6E6E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4E48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4E48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4E48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D0FB5"/>
    <w:pPr>
      <w:pBdr>
        <w:bottom w:val="single" w:sz="8" w:space="4" w:color="DDDDDD" w:themeColor="accent1"/>
      </w:pBdr>
      <w:suppressAutoHyphens/>
      <w:spacing w:after="300" w:line="240" w:lineRule="auto"/>
      <w:contextualSpacing/>
      <w:jc w:val="left"/>
    </w:pPr>
    <w:rPr>
      <w:rFonts w:eastAsiaTheme="majorEastAsia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D0FB5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4F493C"/>
    <w:rPr>
      <w:rFonts w:asciiTheme="majorHAnsi" w:eastAsiaTheme="majorEastAsia" w:hAnsiTheme="majorHAnsi" w:cstheme="majorBidi"/>
      <w:b/>
      <w:bCs/>
      <w:sz w:val="56"/>
      <w:szCs w:val="28"/>
      <w:shd w:val="clear" w:color="auto" w:fill="FFE471"/>
    </w:rPr>
  </w:style>
  <w:style w:type="character" w:customStyle="1" w:styleId="Nadpis2Char">
    <w:name w:val="Nadpis 2 Char"/>
    <w:basedOn w:val="Standardnpsmoodstavce"/>
    <w:link w:val="Nadpis2"/>
    <w:uiPriority w:val="9"/>
    <w:rsid w:val="00BA1E2F"/>
    <w:rPr>
      <w:rFonts w:eastAsiaTheme="majorEastAsia" w:cstheme="majorBidi"/>
      <w:b/>
      <w:bCs/>
      <w:sz w:val="32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63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3B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240CD5"/>
    <w:pPr>
      <w:spacing w:line="240" w:lineRule="auto"/>
      <w:jc w:val="right"/>
    </w:pPr>
    <w:rPr>
      <w:bCs/>
      <w:i/>
      <w:color w:val="000000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BA1E2F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3152"/>
    <w:rPr>
      <w:rFonts w:asciiTheme="majorHAnsi" w:eastAsiaTheme="majorEastAsia" w:hAnsiTheme="majorHAnsi" w:cstheme="majorBidi"/>
      <w:b/>
      <w:bCs/>
      <w:i/>
      <w:iCs/>
      <w:color w:val="262626" w:themeColor="text2" w:themeTint="D9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4E48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4E48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4E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Zvraznn">
    <w:name w:val="Emphasis"/>
    <w:basedOn w:val="Standardnpsmoodstavce"/>
    <w:uiPriority w:val="20"/>
    <w:qFormat/>
    <w:rsid w:val="00B716BA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14E4E"/>
    <w:rPr>
      <w:b/>
      <w:color w:val="1258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C67ED"/>
    <w:rPr>
      <w:color w:val="919191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F3078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A43385"/>
  </w:style>
  <w:style w:type="paragraph" w:styleId="Obsah1">
    <w:name w:val="toc 1"/>
    <w:basedOn w:val="Normln"/>
    <w:next w:val="Normln"/>
    <w:autoRedefine/>
    <w:uiPriority w:val="39"/>
    <w:unhideWhenUsed/>
    <w:rsid w:val="00D318D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318D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40DC"/>
  </w:style>
  <w:style w:type="paragraph" w:styleId="Zpat">
    <w:name w:val="footer"/>
    <w:basedOn w:val="Normln"/>
    <w:link w:val="Zpat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40DC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54C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54CCC"/>
    <w:rPr>
      <w:rFonts w:ascii="Tahoma" w:hAnsi="Tahoma" w:cs="Tahoma"/>
      <w:sz w:val="16"/>
      <w:szCs w:val="16"/>
    </w:rPr>
  </w:style>
  <w:style w:type="paragraph" w:customStyle="1" w:styleId="projekt1">
    <w:name w:val="_projekt1"/>
    <w:basedOn w:val="Normln"/>
    <w:next w:val="Normln"/>
    <w:rsid w:val="001864C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b/>
      <w:color w:val="1258C1"/>
      <w:sz w:val="24"/>
      <w:szCs w:val="20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59590B"/>
    <w:pPr>
      <w:ind w:left="567" w:right="567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59590B"/>
    <w:rPr>
      <w:i/>
      <w:iCs/>
      <w:color w:val="000000" w:themeColor="text1"/>
    </w:rPr>
  </w:style>
  <w:style w:type="paragraph" w:styleId="Podtitul">
    <w:name w:val="Subtitle"/>
    <w:basedOn w:val="Normln"/>
    <w:next w:val="Normln"/>
    <w:link w:val="PodtitulChar"/>
    <w:uiPriority w:val="11"/>
    <w:qFormat/>
    <w:rsid w:val="009E3242"/>
    <w:pPr>
      <w:numPr>
        <w:ilvl w:val="1"/>
      </w:numPr>
    </w:pPr>
    <w:rPr>
      <w:rFonts w:eastAsiaTheme="majorEastAsia" w:cstheme="majorBidi"/>
      <w:i/>
      <w:iCs/>
      <w:color w:val="0D0D0D" w:themeColor="text1" w:themeTint="F2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E3242"/>
    <w:rPr>
      <w:rFonts w:asciiTheme="majorHAnsi" w:eastAsiaTheme="majorEastAsia" w:hAnsiTheme="majorHAnsi" w:cstheme="majorBidi"/>
      <w:i/>
      <w:iCs/>
      <w:color w:val="0D0D0D" w:themeColor="text1" w:themeTint="F2"/>
      <w:spacing w:val="15"/>
      <w:sz w:val="24"/>
      <w:szCs w:val="24"/>
    </w:rPr>
  </w:style>
  <w:style w:type="character" w:styleId="Siln">
    <w:name w:val="Strong"/>
    <w:uiPriority w:val="22"/>
    <w:qFormat/>
    <w:rsid w:val="00BD7149"/>
    <w:rPr>
      <w:color w:val="0499A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E42C6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E42C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E42C6"/>
    <w:rPr>
      <w:vertAlign w:val="superscript"/>
    </w:rPr>
  </w:style>
  <w:style w:type="paragraph" w:customStyle="1" w:styleId="odstavecvrazn">
    <w:name w:val="_odstavec_výrazný"/>
    <w:basedOn w:val="projekt1"/>
    <w:qFormat/>
    <w:rsid w:val="00B657A6"/>
    <w:pPr>
      <w:spacing w:before="240" w:after="240" w:line="216" w:lineRule="auto"/>
      <w:jc w:val="left"/>
    </w:pPr>
    <w:rPr>
      <w:sz w:val="40"/>
    </w:rPr>
  </w:style>
  <w:style w:type="paragraph" w:customStyle="1" w:styleId="poznmka">
    <w:name w:val="poznámka"/>
    <w:aliases w:val="Tip"/>
    <w:basedOn w:val="Normln"/>
    <w:qFormat/>
    <w:rsid w:val="004F493C"/>
    <w:pPr>
      <w:pBdr>
        <w:top w:val="single" w:sz="12" w:space="1" w:color="FFE471"/>
        <w:left w:val="single" w:sz="12" w:space="4" w:color="FFE471"/>
        <w:bottom w:val="single" w:sz="12" w:space="1" w:color="FFE471"/>
        <w:right w:val="single" w:sz="12" w:space="4" w:color="FFE471"/>
      </w:pBdr>
    </w:pPr>
    <w:rPr>
      <w:i/>
    </w:rPr>
  </w:style>
  <w:style w:type="table" w:styleId="Mkatabulky">
    <w:name w:val="Table Grid"/>
    <w:basedOn w:val="Normlntabulka"/>
    <w:rsid w:val="002B1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Standardnpsmoodstavce"/>
    <w:uiPriority w:val="19"/>
    <w:qFormat/>
    <w:rsid w:val="001B0F56"/>
    <w:rPr>
      <w:i/>
      <w:iCs/>
      <w:color w:val="404040" w:themeColor="text1" w:themeTint="BF"/>
    </w:rPr>
  </w:style>
  <w:style w:type="character" w:styleId="Zdraznnintenzivn">
    <w:name w:val="Intense Emphasis"/>
    <w:uiPriority w:val="21"/>
    <w:qFormat/>
    <w:rsid w:val="00255ACE"/>
    <w:rPr>
      <w:color w:val="04A4AC"/>
    </w:rPr>
  </w:style>
  <w:style w:type="paragraph" w:customStyle="1" w:styleId="Popisobrzku">
    <w:name w:val="Popis obrázku"/>
    <w:basedOn w:val="Normln"/>
    <w:next w:val="Normln"/>
    <w:link w:val="PopisobrzkuChar"/>
    <w:qFormat/>
    <w:rsid w:val="00D423ED"/>
    <w:pPr>
      <w:jc w:val="center"/>
    </w:pPr>
    <w:rPr>
      <w:i/>
      <w:color w:val="808080" w:themeColor="accent4"/>
      <w:lang w:eastAsia="cs-CZ"/>
    </w:rPr>
  </w:style>
  <w:style w:type="character" w:customStyle="1" w:styleId="PopisobrzkuChar">
    <w:name w:val="Popis obrázku Char"/>
    <w:basedOn w:val="Standardnpsmoodstavce"/>
    <w:link w:val="Popisobrzku"/>
    <w:rsid w:val="00D423ED"/>
    <w:rPr>
      <w:rFonts w:asciiTheme="majorHAnsi" w:hAnsiTheme="majorHAnsi"/>
      <w:i/>
      <w:color w:val="808080" w:themeColor="accent4"/>
      <w:lang w:eastAsia="cs-CZ"/>
    </w:rPr>
  </w:style>
  <w:style w:type="paragraph" w:styleId="Bezmezer">
    <w:name w:val="No Spacing"/>
    <w:uiPriority w:val="1"/>
    <w:qFormat/>
    <w:rsid w:val="003B2CED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Standardnpsmoodstavce"/>
    <w:rsid w:val="00D24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493C"/>
    <w:pPr>
      <w:spacing w:before="120" w:after="0"/>
      <w:jc w:val="both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4F493C"/>
    <w:pPr>
      <w:keepNext/>
      <w:pageBreakBefore/>
      <w:numPr>
        <w:numId w:val="1"/>
      </w:numPr>
      <w:pBdr>
        <w:top w:val="single" w:sz="4" w:space="5" w:color="D0D0D0" w:themeColor="accent2" w:themeTint="99"/>
        <w:left w:val="single" w:sz="4" w:space="4" w:color="D0D0D0" w:themeColor="accent2" w:themeTint="99"/>
        <w:bottom w:val="single" w:sz="4" w:space="3" w:color="D0D0D0" w:themeColor="accent2" w:themeTint="99"/>
        <w:right w:val="single" w:sz="4" w:space="4" w:color="D0D0D0" w:themeColor="accent2" w:themeTint="99"/>
      </w:pBdr>
      <w:shd w:val="clear" w:color="auto" w:fill="FFE471"/>
      <w:suppressAutoHyphens/>
      <w:spacing w:before="0" w:line="216" w:lineRule="auto"/>
      <w:jc w:val="left"/>
      <w:outlineLvl w:val="0"/>
    </w:pPr>
    <w:rPr>
      <w:rFonts w:eastAsiaTheme="majorEastAsia" w:cstheme="majorBidi"/>
      <w:b/>
      <w:bCs/>
      <w:sz w:val="5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1E2F"/>
    <w:pPr>
      <w:keepNext/>
      <w:widowControl w:val="0"/>
      <w:numPr>
        <w:ilvl w:val="1"/>
        <w:numId w:val="1"/>
      </w:numPr>
      <w:suppressAutoHyphens/>
      <w:spacing w:before="240"/>
      <w:jc w:val="left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A1E2F"/>
    <w:pPr>
      <w:keepNext/>
      <w:keepLines/>
      <w:numPr>
        <w:ilvl w:val="2"/>
        <w:numId w:val="1"/>
      </w:numPr>
      <w:spacing w:before="180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3152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  <w:color w:val="262626" w:themeColor="text2" w:themeTint="D9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4E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6E6E6E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4E48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6E6E6E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4E48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4E48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4E48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D0FB5"/>
    <w:pPr>
      <w:pBdr>
        <w:bottom w:val="single" w:sz="8" w:space="4" w:color="DDDDDD" w:themeColor="accent1"/>
      </w:pBdr>
      <w:suppressAutoHyphens/>
      <w:spacing w:after="300" w:line="240" w:lineRule="auto"/>
      <w:contextualSpacing/>
      <w:jc w:val="left"/>
    </w:pPr>
    <w:rPr>
      <w:rFonts w:eastAsiaTheme="majorEastAsia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D0FB5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4F493C"/>
    <w:rPr>
      <w:rFonts w:asciiTheme="majorHAnsi" w:eastAsiaTheme="majorEastAsia" w:hAnsiTheme="majorHAnsi" w:cstheme="majorBidi"/>
      <w:b/>
      <w:bCs/>
      <w:sz w:val="56"/>
      <w:szCs w:val="28"/>
      <w:shd w:val="clear" w:color="auto" w:fill="FFE471"/>
    </w:rPr>
  </w:style>
  <w:style w:type="character" w:customStyle="1" w:styleId="Nadpis2Char">
    <w:name w:val="Nadpis 2 Char"/>
    <w:basedOn w:val="Standardnpsmoodstavce"/>
    <w:link w:val="Nadpis2"/>
    <w:uiPriority w:val="9"/>
    <w:rsid w:val="00BA1E2F"/>
    <w:rPr>
      <w:rFonts w:eastAsiaTheme="majorEastAsia" w:cstheme="majorBidi"/>
      <w:b/>
      <w:bCs/>
      <w:sz w:val="32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63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3B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240CD5"/>
    <w:pPr>
      <w:spacing w:line="240" w:lineRule="auto"/>
      <w:jc w:val="right"/>
    </w:pPr>
    <w:rPr>
      <w:bCs/>
      <w:i/>
      <w:color w:val="000000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BA1E2F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3152"/>
    <w:rPr>
      <w:rFonts w:asciiTheme="majorHAnsi" w:eastAsiaTheme="majorEastAsia" w:hAnsiTheme="majorHAnsi" w:cstheme="majorBidi"/>
      <w:b/>
      <w:bCs/>
      <w:i/>
      <w:iCs/>
      <w:color w:val="262626" w:themeColor="text2" w:themeTint="D9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4E48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4E48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4E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Zvraznn">
    <w:name w:val="Emphasis"/>
    <w:basedOn w:val="Standardnpsmoodstavce"/>
    <w:uiPriority w:val="20"/>
    <w:qFormat/>
    <w:rsid w:val="00B716BA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14E4E"/>
    <w:rPr>
      <w:b/>
      <w:color w:val="1258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C67ED"/>
    <w:rPr>
      <w:color w:val="919191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F3078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A43385"/>
  </w:style>
  <w:style w:type="paragraph" w:styleId="Obsah1">
    <w:name w:val="toc 1"/>
    <w:basedOn w:val="Normln"/>
    <w:next w:val="Normln"/>
    <w:autoRedefine/>
    <w:uiPriority w:val="39"/>
    <w:unhideWhenUsed/>
    <w:rsid w:val="00D318D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318D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40DC"/>
  </w:style>
  <w:style w:type="paragraph" w:styleId="Zpat">
    <w:name w:val="footer"/>
    <w:basedOn w:val="Normln"/>
    <w:link w:val="Zpat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40DC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54C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54CCC"/>
    <w:rPr>
      <w:rFonts w:ascii="Tahoma" w:hAnsi="Tahoma" w:cs="Tahoma"/>
      <w:sz w:val="16"/>
      <w:szCs w:val="16"/>
    </w:rPr>
  </w:style>
  <w:style w:type="paragraph" w:customStyle="1" w:styleId="projekt1">
    <w:name w:val="_projekt1"/>
    <w:basedOn w:val="Normln"/>
    <w:next w:val="Normln"/>
    <w:rsid w:val="001864C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b/>
      <w:color w:val="1258C1"/>
      <w:sz w:val="24"/>
      <w:szCs w:val="20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59590B"/>
    <w:pPr>
      <w:ind w:left="567" w:right="567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59590B"/>
    <w:rPr>
      <w:i/>
      <w:iCs/>
      <w:color w:val="000000" w:themeColor="text1"/>
    </w:rPr>
  </w:style>
  <w:style w:type="paragraph" w:styleId="Podtitul">
    <w:name w:val="Subtitle"/>
    <w:basedOn w:val="Normln"/>
    <w:next w:val="Normln"/>
    <w:link w:val="PodtitulChar"/>
    <w:uiPriority w:val="11"/>
    <w:qFormat/>
    <w:rsid w:val="009E3242"/>
    <w:pPr>
      <w:numPr>
        <w:ilvl w:val="1"/>
      </w:numPr>
    </w:pPr>
    <w:rPr>
      <w:rFonts w:eastAsiaTheme="majorEastAsia" w:cstheme="majorBidi"/>
      <w:i/>
      <w:iCs/>
      <w:color w:val="0D0D0D" w:themeColor="text1" w:themeTint="F2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E3242"/>
    <w:rPr>
      <w:rFonts w:asciiTheme="majorHAnsi" w:eastAsiaTheme="majorEastAsia" w:hAnsiTheme="majorHAnsi" w:cstheme="majorBidi"/>
      <w:i/>
      <w:iCs/>
      <w:color w:val="0D0D0D" w:themeColor="text1" w:themeTint="F2"/>
      <w:spacing w:val="15"/>
      <w:sz w:val="24"/>
      <w:szCs w:val="24"/>
    </w:rPr>
  </w:style>
  <w:style w:type="character" w:styleId="Siln">
    <w:name w:val="Strong"/>
    <w:uiPriority w:val="22"/>
    <w:qFormat/>
    <w:rsid w:val="00BD7149"/>
    <w:rPr>
      <w:color w:val="0499A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E42C6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E42C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E42C6"/>
    <w:rPr>
      <w:vertAlign w:val="superscript"/>
    </w:rPr>
  </w:style>
  <w:style w:type="paragraph" w:customStyle="1" w:styleId="odstavecvrazn">
    <w:name w:val="_odstavec_výrazný"/>
    <w:basedOn w:val="projekt1"/>
    <w:qFormat/>
    <w:rsid w:val="00B657A6"/>
    <w:pPr>
      <w:spacing w:before="240" w:after="240" w:line="216" w:lineRule="auto"/>
      <w:jc w:val="left"/>
    </w:pPr>
    <w:rPr>
      <w:sz w:val="40"/>
    </w:rPr>
  </w:style>
  <w:style w:type="paragraph" w:customStyle="1" w:styleId="poznmka">
    <w:name w:val="poznámka"/>
    <w:aliases w:val="Tip"/>
    <w:basedOn w:val="Normln"/>
    <w:qFormat/>
    <w:rsid w:val="004F493C"/>
    <w:pPr>
      <w:pBdr>
        <w:top w:val="single" w:sz="12" w:space="1" w:color="FFE471"/>
        <w:left w:val="single" w:sz="12" w:space="4" w:color="FFE471"/>
        <w:bottom w:val="single" w:sz="12" w:space="1" w:color="FFE471"/>
        <w:right w:val="single" w:sz="12" w:space="4" w:color="FFE471"/>
      </w:pBdr>
    </w:pPr>
    <w:rPr>
      <w:i/>
    </w:rPr>
  </w:style>
  <w:style w:type="table" w:styleId="Mkatabulky">
    <w:name w:val="Table Grid"/>
    <w:basedOn w:val="Normlntabulka"/>
    <w:rsid w:val="002B1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Standardnpsmoodstavce"/>
    <w:uiPriority w:val="19"/>
    <w:qFormat/>
    <w:rsid w:val="001B0F56"/>
    <w:rPr>
      <w:i/>
      <w:iCs/>
      <w:color w:val="404040" w:themeColor="text1" w:themeTint="BF"/>
    </w:rPr>
  </w:style>
  <w:style w:type="character" w:styleId="Zdraznnintenzivn">
    <w:name w:val="Intense Emphasis"/>
    <w:uiPriority w:val="21"/>
    <w:qFormat/>
    <w:rsid w:val="00255ACE"/>
    <w:rPr>
      <w:color w:val="04A4AC"/>
    </w:rPr>
  </w:style>
  <w:style w:type="paragraph" w:customStyle="1" w:styleId="Popisobrzku">
    <w:name w:val="Popis obrázku"/>
    <w:basedOn w:val="Normln"/>
    <w:next w:val="Normln"/>
    <w:link w:val="PopisobrzkuChar"/>
    <w:qFormat/>
    <w:rsid w:val="00D423ED"/>
    <w:pPr>
      <w:jc w:val="center"/>
    </w:pPr>
    <w:rPr>
      <w:i/>
      <w:color w:val="808080" w:themeColor="accent4"/>
      <w:lang w:eastAsia="cs-CZ"/>
    </w:rPr>
  </w:style>
  <w:style w:type="character" w:customStyle="1" w:styleId="PopisobrzkuChar">
    <w:name w:val="Popis obrázku Char"/>
    <w:basedOn w:val="Standardnpsmoodstavce"/>
    <w:link w:val="Popisobrzku"/>
    <w:rsid w:val="00D423ED"/>
    <w:rPr>
      <w:rFonts w:asciiTheme="majorHAnsi" w:hAnsiTheme="majorHAnsi"/>
      <w:i/>
      <w:color w:val="808080" w:themeColor="accent4"/>
      <w:lang w:eastAsia="cs-CZ"/>
    </w:rPr>
  </w:style>
  <w:style w:type="paragraph" w:styleId="Bezmezer">
    <w:name w:val="No Spacing"/>
    <w:uiPriority w:val="1"/>
    <w:qFormat/>
    <w:rsid w:val="003B2CED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Standardnpsmoodstavce"/>
    <w:rsid w:val="00D24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://www.eduribbon.cz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2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ww.youtube.co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sady Offic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2C8CB2-D988-4E39-B6DB-5D801A35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1295</Words>
  <Characters>7642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>Učíme digitálně</vt:lpstr>
      <vt:lpstr>Úvod</vt:lpstr>
      <vt:lpstr>Matematika</vt:lpstr>
      <vt:lpstr>Český jazyk</vt:lpstr>
      <vt:lpstr>Anglický jazyk</vt:lpstr>
      <vt:lpstr>Člověk a příroda</vt:lpstr>
      <vt:lpstr>Použité zdroje</vt:lpstr>
      <vt:lpstr>    </vt:lpstr>
      <vt:lpstr>Obsah</vt:lpstr>
    </vt:vector>
  </TitlesOfParts>
  <Company>GPaov</Company>
  <LinksUpToDate>false</LinksUpToDate>
  <CharactersWithSpaces>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Učíme digitálně</dc:title>
  <dc:creator>Ing. Pavel Slípek</dc:creator>
  <cp:lastModifiedBy>Marcela</cp:lastModifiedBy>
  <cp:revision>3</cp:revision>
  <cp:lastPrinted>2014-07-11T19:01:00Z</cp:lastPrinted>
  <dcterms:created xsi:type="dcterms:W3CDTF">2014-10-15T16:01:00Z</dcterms:created>
  <dcterms:modified xsi:type="dcterms:W3CDTF">2014-10-15T16:19:00Z</dcterms:modified>
</cp:coreProperties>
</file>