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60" w:rsidRDefault="003D0160" w:rsidP="003D0160">
      <w:pPr>
        <w:jc w:val="both"/>
      </w:pPr>
    </w:p>
    <w:p w:rsidR="003D0160" w:rsidRDefault="00576E66" w:rsidP="003D0160">
      <w:pPr>
        <w:jc w:val="both"/>
        <w:rPr>
          <w:lang w:val="en-GB"/>
        </w:rPr>
      </w:pPr>
      <w:r w:rsidRPr="00576E66">
        <w:rPr>
          <w:lang w:val="en-GB"/>
        </w:rPr>
        <w:t xml:space="preserve">Look closely at the grids below. </w:t>
      </w:r>
      <w:r>
        <w:rPr>
          <w:lang w:val="en-GB"/>
        </w:rPr>
        <w:t xml:space="preserve">You can read the numbers in French and in German. </w:t>
      </w:r>
    </w:p>
    <w:p w:rsidR="00576E66" w:rsidRPr="00576E66" w:rsidRDefault="00576E66" w:rsidP="003D0160">
      <w:pPr>
        <w:jc w:val="both"/>
        <w:rPr>
          <w:lang w:val="en-GB"/>
        </w:rPr>
      </w:pPr>
      <w:r>
        <w:rPr>
          <w:lang w:val="en-GB"/>
        </w:rPr>
        <w:t>Then you will try to fill in the following grids with the numbers in Spanish, Dutch and English. The numbers are next to the grids in disorder. Write them in the correct order in the grids.</w:t>
      </w:r>
    </w:p>
    <w:p w:rsidR="003D0160" w:rsidRPr="00576E66" w:rsidRDefault="003D0160" w:rsidP="003D0160">
      <w:pPr>
        <w:jc w:val="both"/>
        <w:rPr>
          <w:lang w:val="en-GB"/>
        </w:rPr>
      </w:pPr>
    </w:p>
    <w:p w:rsidR="003D0160" w:rsidRPr="00576E66" w:rsidRDefault="003D0160" w:rsidP="003D0160">
      <w:pPr>
        <w:ind w:left="-900"/>
        <w:jc w:val="both"/>
        <w:rPr>
          <w:b/>
          <w:lang w:val="en-GB"/>
        </w:rPr>
      </w:pPr>
    </w:p>
    <w:p w:rsidR="003D0160" w:rsidRDefault="003D0160" w:rsidP="003D0160">
      <w:pPr>
        <w:jc w:val="both"/>
        <w:rPr>
          <w:b/>
        </w:rPr>
      </w:pPr>
      <w:r>
        <w:rPr>
          <w:b/>
        </w:rPr>
        <w:t>F</w:t>
      </w:r>
      <w:r w:rsidR="00576E66">
        <w:rPr>
          <w:b/>
        </w:rPr>
        <w:t>rench</w:t>
      </w:r>
    </w:p>
    <w:tbl>
      <w:tblPr>
        <w:tblStyle w:val="Grilledutableau"/>
        <w:tblW w:w="0" w:type="auto"/>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600"/>
      </w:tblGrid>
      <w:tr w:rsidR="003D0160" w:rsidTr="00742AF6">
        <w:trPr>
          <w:gridAfter w:val="14"/>
          <w:wAfter w:w="7971" w:type="dxa"/>
        </w:trPr>
        <w:tc>
          <w:tcPr>
            <w:tcW w:w="567" w:type="dxa"/>
          </w:tcPr>
          <w:p w:rsidR="003D0160" w:rsidRDefault="003D0160" w:rsidP="00742AF6">
            <w:pPr>
              <w:jc w:val="both"/>
              <w:rPr>
                <w:b/>
              </w:rPr>
            </w:pPr>
            <w:r>
              <w:rPr>
                <w:b/>
              </w:rPr>
              <w:t>un</w:t>
            </w:r>
          </w:p>
        </w:tc>
      </w:tr>
      <w:tr w:rsidR="003D0160" w:rsidTr="00742AF6">
        <w:trPr>
          <w:gridAfter w:val="13"/>
          <w:wAfter w:w="605" w:type="dxa"/>
        </w:trPr>
        <w:tc>
          <w:tcPr>
            <w:tcW w:w="1134" w:type="dxa"/>
            <w:gridSpan w:val="2"/>
          </w:tcPr>
          <w:p w:rsidR="003D0160" w:rsidRDefault="003D0160" w:rsidP="00742AF6">
            <w:pPr>
              <w:jc w:val="both"/>
              <w:rPr>
                <w:b/>
              </w:rPr>
            </w:pPr>
            <w:r>
              <w:rPr>
                <w:b/>
              </w:rPr>
              <w:t>deux</w:t>
            </w:r>
          </w:p>
        </w:tc>
      </w:tr>
      <w:tr w:rsidR="003D0160" w:rsidTr="00742AF6">
        <w:trPr>
          <w:gridAfter w:val="12"/>
          <w:wAfter w:w="562" w:type="dxa"/>
        </w:trPr>
        <w:tc>
          <w:tcPr>
            <w:tcW w:w="1701" w:type="dxa"/>
            <w:gridSpan w:val="3"/>
          </w:tcPr>
          <w:p w:rsidR="003D0160" w:rsidRDefault="003D0160" w:rsidP="00742AF6">
            <w:pPr>
              <w:jc w:val="both"/>
              <w:rPr>
                <w:b/>
              </w:rPr>
            </w:pPr>
            <w:r>
              <w:rPr>
                <w:b/>
              </w:rPr>
              <w:t>trois</w:t>
            </w:r>
          </w:p>
        </w:tc>
      </w:tr>
      <w:tr w:rsidR="003D0160" w:rsidTr="00742AF6">
        <w:trPr>
          <w:gridAfter w:val="11"/>
          <w:wAfter w:w="600" w:type="dxa"/>
        </w:trPr>
        <w:tc>
          <w:tcPr>
            <w:tcW w:w="2268" w:type="dxa"/>
            <w:gridSpan w:val="4"/>
          </w:tcPr>
          <w:p w:rsidR="003D0160" w:rsidRDefault="003D0160" w:rsidP="00742AF6">
            <w:pPr>
              <w:jc w:val="both"/>
              <w:rPr>
                <w:b/>
              </w:rPr>
            </w:pPr>
            <w:r>
              <w:rPr>
                <w:b/>
              </w:rPr>
              <w:t>quatre</w:t>
            </w:r>
          </w:p>
        </w:tc>
      </w:tr>
      <w:tr w:rsidR="003D0160" w:rsidTr="00742AF6">
        <w:trPr>
          <w:gridAfter w:val="10"/>
          <w:wAfter w:w="567" w:type="dxa"/>
        </w:trPr>
        <w:tc>
          <w:tcPr>
            <w:tcW w:w="2835" w:type="dxa"/>
            <w:gridSpan w:val="5"/>
          </w:tcPr>
          <w:p w:rsidR="003D0160" w:rsidRDefault="003D0160" w:rsidP="00742AF6">
            <w:pPr>
              <w:jc w:val="both"/>
              <w:rPr>
                <w:b/>
              </w:rPr>
            </w:pPr>
            <w:r>
              <w:rPr>
                <w:b/>
              </w:rPr>
              <w:t>cinq</w:t>
            </w:r>
          </w:p>
        </w:tc>
      </w:tr>
      <w:tr w:rsidR="003D0160" w:rsidTr="00742AF6">
        <w:trPr>
          <w:gridAfter w:val="9"/>
          <w:wAfter w:w="600" w:type="dxa"/>
        </w:trPr>
        <w:tc>
          <w:tcPr>
            <w:tcW w:w="3402" w:type="dxa"/>
            <w:gridSpan w:val="6"/>
          </w:tcPr>
          <w:p w:rsidR="003D0160" w:rsidRDefault="003D0160" w:rsidP="00742AF6">
            <w:pPr>
              <w:jc w:val="both"/>
              <w:rPr>
                <w:b/>
              </w:rPr>
            </w:pPr>
            <w:r>
              <w:rPr>
                <w:b/>
              </w:rPr>
              <w:t>six</w:t>
            </w:r>
          </w:p>
        </w:tc>
      </w:tr>
      <w:tr w:rsidR="003D0160" w:rsidTr="00742AF6">
        <w:trPr>
          <w:gridAfter w:val="8"/>
          <w:wAfter w:w="567" w:type="dxa"/>
        </w:trPr>
        <w:tc>
          <w:tcPr>
            <w:tcW w:w="3969" w:type="dxa"/>
            <w:gridSpan w:val="7"/>
          </w:tcPr>
          <w:p w:rsidR="003D0160" w:rsidRDefault="003D0160" w:rsidP="00742AF6">
            <w:pPr>
              <w:jc w:val="both"/>
              <w:rPr>
                <w:b/>
              </w:rPr>
            </w:pPr>
            <w:r>
              <w:rPr>
                <w:b/>
              </w:rPr>
              <w:t>sept</w:t>
            </w:r>
          </w:p>
        </w:tc>
      </w:tr>
      <w:tr w:rsidR="003D0160" w:rsidTr="00742AF6">
        <w:trPr>
          <w:gridAfter w:val="7"/>
          <w:wAfter w:w="600" w:type="dxa"/>
        </w:trPr>
        <w:tc>
          <w:tcPr>
            <w:tcW w:w="4536" w:type="dxa"/>
            <w:gridSpan w:val="8"/>
          </w:tcPr>
          <w:p w:rsidR="003D0160" w:rsidRDefault="003D0160" w:rsidP="00742AF6">
            <w:pPr>
              <w:jc w:val="both"/>
              <w:rPr>
                <w:b/>
              </w:rPr>
            </w:pPr>
            <w:r>
              <w:rPr>
                <w:b/>
              </w:rPr>
              <w:t>huit</w:t>
            </w:r>
          </w:p>
        </w:tc>
      </w:tr>
      <w:tr w:rsidR="003D0160" w:rsidTr="00742AF6">
        <w:trPr>
          <w:gridAfter w:val="6"/>
          <w:wAfter w:w="567" w:type="dxa"/>
        </w:trPr>
        <w:tc>
          <w:tcPr>
            <w:tcW w:w="5103" w:type="dxa"/>
            <w:gridSpan w:val="9"/>
          </w:tcPr>
          <w:p w:rsidR="003D0160" w:rsidRDefault="003D0160" w:rsidP="00742AF6">
            <w:pPr>
              <w:jc w:val="both"/>
              <w:rPr>
                <w:b/>
              </w:rPr>
            </w:pPr>
            <w:r>
              <w:rPr>
                <w:b/>
              </w:rPr>
              <w:t>neuf</w:t>
            </w:r>
          </w:p>
        </w:tc>
      </w:tr>
      <w:tr w:rsidR="003D0160" w:rsidTr="00742AF6">
        <w:trPr>
          <w:gridAfter w:val="5"/>
          <w:wAfter w:w="600" w:type="dxa"/>
        </w:trPr>
        <w:tc>
          <w:tcPr>
            <w:tcW w:w="5670" w:type="dxa"/>
            <w:gridSpan w:val="10"/>
          </w:tcPr>
          <w:p w:rsidR="003D0160" w:rsidRDefault="003D0160" w:rsidP="00742AF6">
            <w:pPr>
              <w:jc w:val="both"/>
              <w:rPr>
                <w:b/>
              </w:rPr>
            </w:pPr>
            <w:r>
              <w:rPr>
                <w:b/>
              </w:rPr>
              <w:t>dix</w:t>
            </w:r>
          </w:p>
        </w:tc>
      </w:tr>
      <w:tr w:rsidR="003D0160" w:rsidTr="00742AF6">
        <w:trPr>
          <w:gridAfter w:val="4"/>
          <w:wAfter w:w="567" w:type="dxa"/>
        </w:trPr>
        <w:tc>
          <w:tcPr>
            <w:tcW w:w="6237" w:type="dxa"/>
            <w:gridSpan w:val="11"/>
          </w:tcPr>
          <w:p w:rsidR="003D0160" w:rsidRDefault="003D0160" w:rsidP="00742AF6">
            <w:pPr>
              <w:jc w:val="both"/>
              <w:rPr>
                <w:b/>
              </w:rPr>
            </w:pPr>
            <w:r>
              <w:rPr>
                <w:b/>
              </w:rPr>
              <w:t>onze</w:t>
            </w:r>
          </w:p>
        </w:tc>
      </w:tr>
      <w:tr w:rsidR="003D0160" w:rsidTr="00742AF6">
        <w:trPr>
          <w:gridAfter w:val="3"/>
          <w:wAfter w:w="600" w:type="dxa"/>
        </w:trPr>
        <w:tc>
          <w:tcPr>
            <w:tcW w:w="6804" w:type="dxa"/>
            <w:gridSpan w:val="12"/>
          </w:tcPr>
          <w:p w:rsidR="003D0160" w:rsidRDefault="003D0160" w:rsidP="00742AF6">
            <w:pPr>
              <w:jc w:val="both"/>
              <w:rPr>
                <w:b/>
              </w:rPr>
            </w:pPr>
            <w:r>
              <w:rPr>
                <w:b/>
              </w:rPr>
              <w:t>douze</w:t>
            </w:r>
          </w:p>
        </w:tc>
      </w:tr>
      <w:tr w:rsidR="003D0160" w:rsidTr="00742AF6">
        <w:trPr>
          <w:gridAfter w:val="2"/>
          <w:wAfter w:w="567" w:type="dxa"/>
        </w:trPr>
        <w:tc>
          <w:tcPr>
            <w:tcW w:w="7371" w:type="dxa"/>
            <w:gridSpan w:val="13"/>
          </w:tcPr>
          <w:p w:rsidR="003D0160" w:rsidRDefault="003D0160" w:rsidP="00742AF6">
            <w:pPr>
              <w:jc w:val="both"/>
              <w:rPr>
                <w:b/>
              </w:rPr>
            </w:pPr>
            <w:r>
              <w:rPr>
                <w:b/>
              </w:rPr>
              <w:t>treize</w:t>
            </w:r>
          </w:p>
        </w:tc>
      </w:tr>
      <w:tr w:rsidR="003D0160" w:rsidTr="00742AF6">
        <w:trPr>
          <w:gridAfter w:val="1"/>
          <w:wAfter w:w="600" w:type="dxa"/>
        </w:trPr>
        <w:tc>
          <w:tcPr>
            <w:tcW w:w="7938" w:type="dxa"/>
            <w:gridSpan w:val="14"/>
          </w:tcPr>
          <w:p w:rsidR="003D0160" w:rsidRDefault="003D0160" w:rsidP="00742AF6">
            <w:pPr>
              <w:jc w:val="both"/>
              <w:rPr>
                <w:b/>
              </w:rPr>
            </w:pPr>
            <w:r>
              <w:rPr>
                <w:b/>
              </w:rPr>
              <w:t>quatorze</w:t>
            </w:r>
          </w:p>
        </w:tc>
      </w:tr>
      <w:tr w:rsidR="003D0160" w:rsidTr="00742AF6">
        <w:tc>
          <w:tcPr>
            <w:tcW w:w="8505" w:type="dxa"/>
            <w:gridSpan w:val="15"/>
          </w:tcPr>
          <w:p w:rsidR="003D0160" w:rsidRDefault="003D0160" w:rsidP="00742AF6">
            <w:pPr>
              <w:jc w:val="both"/>
              <w:rPr>
                <w:b/>
              </w:rPr>
            </w:pPr>
            <w:r>
              <w:rPr>
                <w:b/>
              </w:rPr>
              <w:t>quinze</w:t>
            </w:r>
          </w:p>
        </w:tc>
      </w:tr>
    </w:tbl>
    <w:p w:rsidR="003D0160" w:rsidRDefault="003D0160" w:rsidP="003D0160">
      <w:pPr>
        <w:ind w:hanging="900"/>
        <w:jc w:val="both"/>
        <w:rPr>
          <w:b/>
        </w:rPr>
      </w:pPr>
    </w:p>
    <w:p w:rsidR="003D0160" w:rsidRDefault="003D0160" w:rsidP="003D0160">
      <w:pPr>
        <w:ind w:left="-900"/>
        <w:jc w:val="both"/>
        <w:rPr>
          <w:b/>
        </w:rPr>
      </w:pPr>
      <w:r>
        <w:rPr>
          <w:b/>
        </w:rPr>
        <w:t xml:space="preserve">              </w:t>
      </w:r>
      <w:proofErr w:type="spellStart"/>
      <w:r w:rsidR="00576E66">
        <w:rPr>
          <w:b/>
        </w:rPr>
        <w:t>German</w:t>
      </w:r>
      <w:proofErr w:type="spellEnd"/>
    </w:p>
    <w:tbl>
      <w:tblPr>
        <w:tblStyle w:val="Grilledutableau"/>
        <w:tblW w:w="0" w:type="auto"/>
        <w:tblLook w:val="01E0" w:firstRow="1" w:lastRow="1" w:firstColumn="1" w:lastColumn="1" w:noHBand="0" w:noVBand="0"/>
      </w:tblPr>
      <w:tblGrid>
        <w:gridCol w:w="617"/>
        <w:gridCol w:w="567"/>
        <w:gridCol w:w="567"/>
        <w:gridCol w:w="567"/>
        <w:gridCol w:w="567"/>
        <w:gridCol w:w="567"/>
        <w:gridCol w:w="567"/>
        <w:gridCol w:w="567"/>
        <w:gridCol w:w="567"/>
        <w:gridCol w:w="567"/>
        <w:gridCol w:w="567"/>
        <w:gridCol w:w="567"/>
        <w:gridCol w:w="567"/>
        <w:gridCol w:w="567"/>
        <w:gridCol w:w="600"/>
      </w:tblGrid>
      <w:tr w:rsidR="003D0160" w:rsidTr="00742AF6">
        <w:trPr>
          <w:gridAfter w:val="14"/>
          <w:wAfter w:w="7971" w:type="dxa"/>
        </w:trPr>
        <w:tc>
          <w:tcPr>
            <w:tcW w:w="567" w:type="dxa"/>
          </w:tcPr>
          <w:p w:rsidR="003D0160" w:rsidRDefault="003D0160" w:rsidP="00742AF6">
            <w:pPr>
              <w:jc w:val="both"/>
              <w:rPr>
                <w:b/>
              </w:rPr>
            </w:pPr>
            <w:proofErr w:type="spellStart"/>
            <w:r>
              <w:rPr>
                <w:b/>
              </w:rPr>
              <w:t>eins</w:t>
            </w:r>
            <w:proofErr w:type="spellEnd"/>
          </w:p>
        </w:tc>
      </w:tr>
      <w:tr w:rsidR="003D0160" w:rsidTr="00742AF6">
        <w:trPr>
          <w:gridAfter w:val="13"/>
          <w:wAfter w:w="605" w:type="dxa"/>
        </w:trPr>
        <w:tc>
          <w:tcPr>
            <w:tcW w:w="1134" w:type="dxa"/>
            <w:gridSpan w:val="2"/>
          </w:tcPr>
          <w:p w:rsidR="003D0160" w:rsidRDefault="003D0160" w:rsidP="00742AF6">
            <w:pPr>
              <w:jc w:val="both"/>
              <w:rPr>
                <w:b/>
              </w:rPr>
            </w:pPr>
            <w:proofErr w:type="spellStart"/>
            <w:r>
              <w:rPr>
                <w:b/>
              </w:rPr>
              <w:t>zwei</w:t>
            </w:r>
            <w:proofErr w:type="spellEnd"/>
          </w:p>
        </w:tc>
      </w:tr>
      <w:tr w:rsidR="003D0160" w:rsidTr="00742AF6">
        <w:trPr>
          <w:gridAfter w:val="12"/>
          <w:wAfter w:w="562" w:type="dxa"/>
        </w:trPr>
        <w:tc>
          <w:tcPr>
            <w:tcW w:w="1701" w:type="dxa"/>
            <w:gridSpan w:val="3"/>
          </w:tcPr>
          <w:p w:rsidR="003D0160" w:rsidRDefault="003D0160" w:rsidP="00742AF6">
            <w:pPr>
              <w:jc w:val="both"/>
              <w:rPr>
                <w:b/>
              </w:rPr>
            </w:pPr>
            <w:proofErr w:type="spellStart"/>
            <w:r>
              <w:rPr>
                <w:b/>
              </w:rPr>
              <w:t>drei</w:t>
            </w:r>
            <w:proofErr w:type="spellEnd"/>
          </w:p>
        </w:tc>
      </w:tr>
      <w:tr w:rsidR="003D0160" w:rsidTr="00742AF6">
        <w:trPr>
          <w:gridAfter w:val="11"/>
          <w:wAfter w:w="600" w:type="dxa"/>
        </w:trPr>
        <w:tc>
          <w:tcPr>
            <w:tcW w:w="2268" w:type="dxa"/>
            <w:gridSpan w:val="4"/>
          </w:tcPr>
          <w:p w:rsidR="003D0160" w:rsidRDefault="003D0160" w:rsidP="00742AF6">
            <w:pPr>
              <w:jc w:val="both"/>
              <w:rPr>
                <w:b/>
              </w:rPr>
            </w:pPr>
            <w:proofErr w:type="spellStart"/>
            <w:r>
              <w:rPr>
                <w:b/>
              </w:rPr>
              <w:t>vier</w:t>
            </w:r>
            <w:proofErr w:type="spellEnd"/>
          </w:p>
        </w:tc>
      </w:tr>
      <w:tr w:rsidR="003D0160" w:rsidTr="00742AF6">
        <w:trPr>
          <w:gridAfter w:val="10"/>
          <w:wAfter w:w="567" w:type="dxa"/>
        </w:trPr>
        <w:tc>
          <w:tcPr>
            <w:tcW w:w="2835" w:type="dxa"/>
            <w:gridSpan w:val="5"/>
          </w:tcPr>
          <w:p w:rsidR="003D0160" w:rsidRDefault="003D0160" w:rsidP="00742AF6">
            <w:pPr>
              <w:jc w:val="both"/>
              <w:rPr>
                <w:b/>
              </w:rPr>
            </w:pPr>
            <w:proofErr w:type="spellStart"/>
            <w:r>
              <w:rPr>
                <w:b/>
              </w:rPr>
              <w:t>fünf</w:t>
            </w:r>
            <w:proofErr w:type="spellEnd"/>
          </w:p>
        </w:tc>
      </w:tr>
      <w:tr w:rsidR="003D0160" w:rsidTr="00742AF6">
        <w:trPr>
          <w:gridAfter w:val="9"/>
          <w:wAfter w:w="600" w:type="dxa"/>
        </w:trPr>
        <w:tc>
          <w:tcPr>
            <w:tcW w:w="3402" w:type="dxa"/>
            <w:gridSpan w:val="6"/>
          </w:tcPr>
          <w:p w:rsidR="003D0160" w:rsidRDefault="003D0160" w:rsidP="00742AF6">
            <w:pPr>
              <w:jc w:val="both"/>
              <w:rPr>
                <w:b/>
              </w:rPr>
            </w:pPr>
            <w:proofErr w:type="spellStart"/>
            <w:r>
              <w:rPr>
                <w:b/>
              </w:rPr>
              <w:t>sechs</w:t>
            </w:r>
            <w:proofErr w:type="spellEnd"/>
          </w:p>
        </w:tc>
      </w:tr>
      <w:tr w:rsidR="003D0160" w:rsidTr="00742AF6">
        <w:trPr>
          <w:gridAfter w:val="8"/>
          <w:wAfter w:w="567" w:type="dxa"/>
        </w:trPr>
        <w:tc>
          <w:tcPr>
            <w:tcW w:w="3969" w:type="dxa"/>
            <w:gridSpan w:val="7"/>
          </w:tcPr>
          <w:p w:rsidR="003D0160" w:rsidRDefault="003D0160" w:rsidP="00742AF6">
            <w:pPr>
              <w:jc w:val="both"/>
              <w:rPr>
                <w:b/>
              </w:rPr>
            </w:pPr>
            <w:proofErr w:type="spellStart"/>
            <w:r>
              <w:rPr>
                <w:b/>
              </w:rPr>
              <w:t>sieben</w:t>
            </w:r>
            <w:proofErr w:type="spellEnd"/>
          </w:p>
        </w:tc>
      </w:tr>
      <w:tr w:rsidR="003D0160" w:rsidTr="00742AF6">
        <w:trPr>
          <w:gridAfter w:val="7"/>
          <w:wAfter w:w="600" w:type="dxa"/>
        </w:trPr>
        <w:tc>
          <w:tcPr>
            <w:tcW w:w="4536" w:type="dxa"/>
            <w:gridSpan w:val="8"/>
          </w:tcPr>
          <w:p w:rsidR="003D0160" w:rsidRDefault="003D0160" w:rsidP="00742AF6">
            <w:pPr>
              <w:jc w:val="both"/>
              <w:rPr>
                <w:b/>
              </w:rPr>
            </w:pPr>
            <w:proofErr w:type="spellStart"/>
            <w:r>
              <w:rPr>
                <w:b/>
              </w:rPr>
              <w:t>acht</w:t>
            </w:r>
            <w:proofErr w:type="spellEnd"/>
          </w:p>
        </w:tc>
      </w:tr>
      <w:tr w:rsidR="003D0160" w:rsidTr="00742AF6">
        <w:trPr>
          <w:gridAfter w:val="6"/>
          <w:wAfter w:w="567" w:type="dxa"/>
        </w:trPr>
        <w:tc>
          <w:tcPr>
            <w:tcW w:w="5103" w:type="dxa"/>
            <w:gridSpan w:val="9"/>
          </w:tcPr>
          <w:p w:rsidR="003D0160" w:rsidRDefault="003D0160" w:rsidP="00742AF6">
            <w:pPr>
              <w:jc w:val="both"/>
              <w:rPr>
                <w:b/>
              </w:rPr>
            </w:pPr>
            <w:proofErr w:type="spellStart"/>
            <w:r>
              <w:rPr>
                <w:b/>
              </w:rPr>
              <w:t>neun</w:t>
            </w:r>
            <w:proofErr w:type="spellEnd"/>
          </w:p>
        </w:tc>
      </w:tr>
      <w:tr w:rsidR="003D0160" w:rsidTr="00742AF6">
        <w:trPr>
          <w:gridAfter w:val="5"/>
          <w:wAfter w:w="600" w:type="dxa"/>
        </w:trPr>
        <w:tc>
          <w:tcPr>
            <w:tcW w:w="5670" w:type="dxa"/>
            <w:gridSpan w:val="10"/>
          </w:tcPr>
          <w:p w:rsidR="003D0160" w:rsidRDefault="003D0160" w:rsidP="00742AF6">
            <w:pPr>
              <w:jc w:val="both"/>
              <w:rPr>
                <w:b/>
              </w:rPr>
            </w:pPr>
            <w:proofErr w:type="spellStart"/>
            <w:r>
              <w:rPr>
                <w:b/>
              </w:rPr>
              <w:t>zehn</w:t>
            </w:r>
            <w:proofErr w:type="spellEnd"/>
          </w:p>
        </w:tc>
      </w:tr>
      <w:tr w:rsidR="003D0160" w:rsidTr="00742AF6">
        <w:trPr>
          <w:gridAfter w:val="4"/>
          <w:wAfter w:w="567" w:type="dxa"/>
        </w:trPr>
        <w:tc>
          <w:tcPr>
            <w:tcW w:w="6237" w:type="dxa"/>
            <w:gridSpan w:val="11"/>
          </w:tcPr>
          <w:p w:rsidR="003D0160" w:rsidRDefault="003D0160" w:rsidP="00742AF6">
            <w:pPr>
              <w:jc w:val="both"/>
              <w:rPr>
                <w:b/>
              </w:rPr>
            </w:pPr>
            <w:proofErr w:type="spellStart"/>
            <w:r>
              <w:rPr>
                <w:b/>
              </w:rPr>
              <w:t>elf</w:t>
            </w:r>
            <w:proofErr w:type="spellEnd"/>
          </w:p>
        </w:tc>
      </w:tr>
      <w:tr w:rsidR="003D0160" w:rsidTr="00742AF6">
        <w:trPr>
          <w:gridAfter w:val="3"/>
          <w:wAfter w:w="600" w:type="dxa"/>
        </w:trPr>
        <w:tc>
          <w:tcPr>
            <w:tcW w:w="6804" w:type="dxa"/>
            <w:gridSpan w:val="12"/>
          </w:tcPr>
          <w:p w:rsidR="003D0160" w:rsidRDefault="003D0160" w:rsidP="00742AF6">
            <w:pPr>
              <w:jc w:val="both"/>
              <w:rPr>
                <w:b/>
              </w:rPr>
            </w:pPr>
            <w:proofErr w:type="spellStart"/>
            <w:r>
              <w:rPr>
                <w:b/>
              </w:rPr>
              <w:t>zwölf</w:t>
            </w:r>
            <w:proofErr w:type="spellEnd"/>
          </w:p>
        </w:tc>
      </w:tr>
      <w:tr w:rsidR="003D0160" w:rsidTr="00742AF6">
        <w:trPr>
          <w:gridAfter w:val="2"/>
          <w:wAfter w:w="567" w:type="dxa"/>
        </w:trPr>
        <w:tc>
          <w:tcPr>
            <w:tcW w:w="7371" w:type="dxa"/>
            <w:gridSpan w:val="13"/>
          </w:tcPr>
          <w:p w:rsidR="003D0160" w:rsidRDefault="003D0160" w:rsidP="00742AF6">
            <w:pPr>
              <w:jc w:val="both"/>
              <w:rPr>
                <w:b/>
              </w:rPr>
            </w:pPr>
            <w:proofErr w:type="spellStart"/>
            <w:r>
              <w:rPr>
                <w:b/>
              </w:rPr>
              <w:t>dreizehn</w:t>
            </w:r>
            <w:proofErr w:type="spellEnd"/>
          </w:p>
        </w:tc>
      </w:tr>
      <w:tr w:rsidR="003D0160" w:rsidTr="00742AF6">
        <w:trPr>
          <w:gridAfter w:val="1"/>
          <w:wAfter w:w="600" w:type="dxa"/>
        </w:trPr>
        <w:tc>
          <w:tcPr>
            <w:tcW w:w="7938" w:type="dxa"/>
            <w:gridSpan w:val="14"/>
          </w:tcPr>
          <w:p w:rsidR="003D0160" w:rsidRDefault="003D0160" w:rsidP="00742AF6">
            <w:pPr>
              <w:jc w:val="both"/>
              <w:rPr>
                <w:b/>
              </w:rPr>
            </w:pPr>
            <w:proofErr w:type="spellStart"/>
            <w:r>
              <w:rPr>
                <w:b/>
              </w:rPr>
              <w:t>vierzehn</w:t>
            </w:r>
            <w:proofErr w:type="spellEnd"/>
          </w:p>
        </w:tc>
      </w:tr>
      <w:tr w:rsidR="003D0160" w:rsidTr="00742AF6">
        <w:tc>
          <w:tcPr>
            <w:tcW w:w="8505" w:type="dxa"/>
            <w:gridSpan w:val="15"/>
          </w:tcPr>
          <w:p w:rsidR="003D0160" w:rsidRDefault="003D0160" w:rsidP="00742AF6">
            <w:pPr>
              <w:jc w:val="both"/>
              <w:rPr>
                <w:b/>
              </w:rPr>
            </w:pPr>
            <w:proofErr w:type="spellStart"/>
            <w:r>
              <w:rPr>
                <w:b/>
              </w:rPr>
              <w:t>fünfzehn</w:t>
            </w:r>
            <w:proofErr w:type="spellEnd"/>
          </w:p>
        </w:tc>
      </w:tr>
    </w:tbl>
    <w:p w:rsidR="003D0160" w:rsidRDefault="003D0160" w:rsidP="003D0160">
      <w:pPr>
        <w:jc w:val="both"/>
        <w:rPr>
          <w:b/>
        </w:rPr>
      </w:pPr>
    </w:p>
    <w:p w:rsidR="00106D75" w:rsidRDefault="00106D75" w:rsidP="00106D75">
      <w:pPr>
        <w:ind w:left="720"/>
        <w:jc w:val="both"/>
        <w:rPr>
          <w:lang w:val="en-GB"/>
        </w:rPr>
      </w:pPr>
    </w:p>
    <w:p w:rsidR="00106D75" w:rsidRDefault="00106D75" w:rsidP="00106D75">
      <w:pPr>
        <w:ind w:left="720"/>
        <w:jc w:val="both"/>
        <w:rPr>
          <w:lang w:val="en-GB"/>
        </w:rPr>
      </w:pPr>
      <w:bookmarkStart w:id="0" w:name="_GoBack"/>
      <w:bookmarkEnd w:id="0"/>
    </w:p>
    <w:p w:rsidR="00576E66" w:rsidRDefault="00576E66" w:rsidP="003D0160">
      <w:pPr>
        <w:numPr>
          <w:ilvl w:val="0"/>
          <w:numId w:val="1"/>
        </w:numPr>
        <w:jc w:val="both"/>
        <w:rPr>
          <w:lang w:val="en-GB"/>
        </w:rPr>
      </w:pPr>
      <w:r w:rsidRPr="00576E66">
        <w:rPr>
          <w:lang w:val="en-GB"/>
        </w:rPr>
        <w:t>Can you ex</w:t>
      </w:r>
      <w:r>
        <w:rPr>
          <w:lang w:val="en-GB"/>
        </w:rPr>
        <w:t>plain what you found out about the numbers in the other languages?</w:t>
      </w:r>
    </w:p>
    <w:p w:rsidR="00576E66" w:rsidRDefault="00576E66" w:rsidP="003D0160">
      <w:pPr>
        <w:numPr>
          <w:ilvl w:val="0"/>
          <w:numId w:val="1"/>
        </w:numPr>
        <w:jc w:val="both"/>
        <w:rPr>
          <w:lang w:val="en-GB"/>
        </w:rPr>
      </w:pPr>
      <w:r>
        <w:rPr>
          <w:lang w:val="en-GB"/>
        </w:rPr>
        <w:t>Do some of these languages look similar? How did you notice?</w:t>
      </w:r>
    </w:p>
    <w:p w:rsidR="00576E66" w:rsidRPr="00576E66" w:rsidRDefault="00576E66" w:rsidP="003D0160">
      <w:pPr>
        <w:numPr>
          <w:ilvl w:val="0"/>
          <w:numId w:val="1"/>
        </w:numPr>
        <w:jc w:val="both"/>
        <w:rPr>
          <w:lang w:val="en-GB"/>
        </w:rPr>
      </w:pPr>
      <w:r>
        <w:rPr>
          <w:lang w:val="en-GB"/>
        </w:rPr>
        <w:t>How do you say the numbers in your mother tongue? Is your mother tongue close to one of the others? If yes, to which one(s)?</w:t>
      </w:r>
    </w:p>
    <w:p w:rsidR="003D0160" w:rsidRPr="00576E66" w:rsidRDefault="00576E66" w:rsidP="003D0160">
      <w:pPr>
        <w:numPr>
          <w:ilvl w:val="0"/>
          <w:numId w:val="1"/>
        </w:numPr>
        <w:jc w:val="both"/>
        <w:rPr>
          <w:lang w:val="en-GB"/>
        </w:rPr>
      </w:pPr>
      <w:r w:rsidRPr="00576E66">
        <w:rPr>
          <w:lang w:val="en-GB"/>
        </w:rPr>
        <w:t xml:space="preserve">You will now hear the numbers in another language. Can you guess what language it is and what number it is? </w:t>
      </w:r>
      <w:r>
        <w:rPr>
          <w:lang w:val="en-GB"/>
        </w:rPr>
        <w:t>What do you think: is this language easy to understand?</w:t>
      </w:r>
    </w:p>
    <w:p w:rsidR="008B31BA" w:rsidRPr="00106D75" w:rsidRDefault="008B31BA">
      <w:pPr>
        <w:rPr>
          <w:lang w:val="en-GB"/>
        </w:rPr>
      </w:pPr>
    </w:p>
    <w:p w:rsidR="003D0160" w:rsidRDefault="00106D75" w:rsidP="003D0160">
      <w:pPr>
        <w:ind w:left="-709"/>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29.45pt;margin-top:-13.7pt;width:588.7pt;height:867.8pt;z-index:251660288">
            <v:textbox style="mso-fit-shape-to-text:t">
              <w:txbxContent>
                <w:p w:rsidR="003D0160" w:rsidRPr="00255B28" w:rsidRDefault="003D0160" w:rsidP="00255B28">
                  <w:pPr>
                    <w:ind w:left="-709"/>
                  </w:pPr>
                  <w:r>
                    <w:object w:dxaOrig="11933" w:dyaOrig="16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25pt;height:846pt" o:ole="">
                        <v:imagedata r:id="rId6" o:title=""/>
                      </v:shape>
                      <o:OLEObject Type="Embed" ProgID="PI3.Image" ShapeID="_x0000_i1025" DrawAspect="Content" ObjectID="_1521527221" r:id="rId7"/>
                    </w:object>
                  </w:r>
                </w:p>
              </w:txbxContent>
            </v:textbox>
            <w10:wrap type="square"/>
          </v:shape>
        </w:pict>
      </w:r>
    </w:p>
    <w:sectPr w:rsidR="003D0160" w:rsidSect="003D0160">
      <w:pgSz w:w="11906" w:h="16838"/>
      <w:pgMar w:top="284" w:right="141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5265E"/>
    <w:multiLevelType w:val="hybridMultilevel"/>
    <w:tmpl w:val="6BB81100"/>
    <w:lvl w:ilvl="0" w:tplc="29FC2B9C">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D0160"/>
    <w:rsid w:val="00106D75"/>
    <w:rsid w:val="001E41B5"/>
    <w:rsid w:val="002D022E"/>
    <w:rsid w:val="00321B6B"/>
    <w:rsid w:val="0039452E"/>
    <w:rsid w:val="003D0160"/>
    <w:rsid w:val="00576E66"/>
    <w:rsid w:val="008B31BA"/>
    <w:rsid w:val="00A7697F"/>
    <w:rsid w:val="00DE12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160"/>
    <w:pPr>
      <w:spacing w:after="0" w:line="240" w:lineRule="auto"/>
    </w:pPr>
    <w:rPr>
      <w:rFonts w:ascii="Times New Roman" w:eastAsia="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D0160"/>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798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Haute Ecole de Namur</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prmulch</dc:creator>
  <cp:lastModifiedBy>Chantal</cp:lastModifiedBy>
  <cp:revision>2</cp:revision>
  <dcterms:created xsi:type="dcterms:W3CDTF">2016-04-07T07:40:00Z</dcterms:created>
  <dcterms:modified xsi:type="dcterms:W3CDTF">2016-04-07T07:40:00Z</dcterms:modified>
</cp:coreProperties>
</file>