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F5E33C" w14:textId="77777777" w:rsidR="00E471F4" w:rsidRPr="00450F8C" w:rsidRDefault="00E471F4" w:rsidP="00450F8C">
      <w:pPr>
        <w:spacing w:before="240"/>
        <w:jc w:val="center"/>
        <w:rPr>
          <w:rFonts w:ascii="Calibri" w:hAnsi="Calibri"/>
          <w:b/>
          <w:color w:val="0070C0"/>
          <w:sz w:val="32"/>
          <w:szCs w:val="32"/>
        </w:rPr>
      </w:pPr>
      <w:r w:rsidRPr="00450F8C">
        <w:rPr>
          <w:rFonts w:ascii="Calibri" w:hAnsi="Calibri"/>
          <w:b/>
          <w:color w:val="0070C0"/>
          <w:sz w:val="32"/>
          <w:szCs w:val="32"/>
        </w:rPr>
        <w:t>Podpora pro výuku průřezových témat v základních školách</w:t>
      </w:r>
    </w:p>
    <w:p w14:paraId="4E1B311D" w14:textId="77777777" w:rsidR="00E471F4" w:rsidRPr="00450F8C" w:rsidRDefault="00E471F4" w:rsidP="00450F8C">
      <w:pPr>
        <w:spacing w:before="240"/>
        <w:jc w:val="center"/>
        <w:rPr>
          <w:rFonts w:ascii="Calibri" w:hAnsi="Calibri"/>
          <w:b/>
          <w:color w:val="0070C0"/>
          <w:sz w:val="32"/>
          <w:szCs w:val="32"/>
        </w:rPr>
      </w:pPr>
    </w:p>
    <w:p w14:paraId="043807D8" w14:textId="77777777" w:rsidR="00E471F4" w:rsidRPr="00450F8C" w:rsidRDefault="00E471F4" w:rsidP="00450F8C">
      <w:pPr>
        <w:spacing w:before="240"/>
        <w:jc w:val="center"/>
        <w:rPr>
          <w:rFonts w:ascii="Calibri" w:hAnsi="Calibri"/>
          <w:b/>
          <w:color w:val="0070C0"/>
          <w:sz w:val="44"/>
          <w:szCs w:val="44"/>
        </w:rPr>
      </w:pPr>
      <w:r w:rsidRPr="00450F8C">
        <w:rPr>
          <w:rFonts w:ascii="Calibri" w:hAnsi="Calibri"/>
          <w:b/>
          <w:color w:val="0070C0"/>
          <w:sz w:val="44"/>
          <w:szCs w:val="44"/>
        </w:rPr>
        <w:t>Osobnostní a sociální výchova</w:t>
      </w:r>
    </w:p>
    <w:p w14:paraId="7491A8EE" w14:textId="77777777" w:rsidR="00E471F4" w:rsidRPr="00450F8C" w:rsidRDefault="00E471F4" w:rsidP="00450F8C">
      <w:pPr>
        <w:spacing w:before="240"/>
        <w:jc w:val="center"/>
        <w:rPr>
          <w:rFonts w:ascii="Calibri" w:hAnsi="Calibri"/>
          <w:b/>
          <w:color w:val="0070C0"/>
          <w:sz w:val="32"/>
          <w:szCs w:val="32"/>
        </w:rPr>
      </w:pPr>
    </w:p>
    <w:p w14:paraId="130AACE6" w14:textId="77777777" w:rsidR="00E471F4" w:rsidRPr="00450F8C" w:rsidRDefault="00E471F4" w:rsidP="00450F8C">
      <w:pPr>
        <w:spacing w:before="240"/>
        <w:jc w:val="center"/>
        <w:rPr>
          <w:rFonts w:ascii="Calibri" w:hAnsi="Calibri"/>
          <w:b/>
          <w:color w:val="0070C0"/>
          <w:sz w:val="32"/>
          <w:szCs w:val="32"/>
        </w:rPr>
      </w:pPr>
      <w:r w:rsidRPr="00450F8C">
        <w:rPr>
          <w:rFonts w:ascii="Calibri" w:hAnsi="Calibri"/>
          <w:b/>
          <w:color w:val="0070C0"/>
          <w:sz w:val="32"/>
          <w:szCs w:val="32"/>
        </w:rPr>
        <w:t>Konkretizace obsahu tematického okruhu</w:t>
      </w:r>
    </w:p>
    <w:p w14:paraId="1B979F8A" w14:textId="77777777" w:rsidR="00E471F4" w:rsidRPr="00450F8C" w:rsidRDefault="00E471F4" w:rsidP="00450F8C">
      <w:pPr>
        <w:spacing w:before="240" w:after="4200"/>
        <w:jc w:val="center"/>
        <w:rPr>
          <w:rFonts w:ascii="Calibri" w:hAnsi="Calibri"/>
          <w:b/>
          <w:color w:val="0070C0"/>
          <w:sz w:val="32"/>
          <w:szCs w:val="32"/>
        </w:rPr>
      </w:pPr>
      <w:r w:rsidRPr="00450F8C">
        <w:rPr>
          <w:rFonts w:ascii="Calibri" w:hAnsi="Calibri"/>
          <w:b/>
          <w:color w:val="0070C0"/>
          <w:sz w:val="32"/>
          <w:szCs w:val="32"/>
        </w:rPr>
        <w:t>Kooperace</w:t>
      </w:r>
    </w:p>
    <w:p w14:paraId="22D03C83" w14:textId="77777777" w:rsidR="00450F8C" w:rsidRPr="00450F8C" w:rsidRDefault="00450F8C" w:rsidP="00450F8C">
      <w:pPr>
        <w:spacing w:before="240" w:after="1440"/>
        <w:jc w:val="both"/>
        <w:rPr>
          <w:rFonts w:ascii="Calibri" w:hAnsi="Calibri"/>
          <w:b/>
          <w:color w:val="0070C0"/>
          <w:sz w:val="32"/>
          <w:szCs w:val="32"/>
        </w:rPr>
      </w:pPr>
    </w:p>
    <w:p w14:paraId="29AE3D17" w14:textId="77777777" w:rsidR="00450F8C" w:rsidRPr="00450F8C" w:rsidRDefault="00450F8C" w:rsidP="00450F8C">
      <w:pPr>
        <w:spacing w:before="240"/>
        <w:jc w:val="both"/>
        <w:rPr>
          <w:rFonts w:ascii="Calibri" w:hAnsi="Calibri"/>
          <w:sz w:val="22"/>
          <w:szCs w:val="22"/>
        </w:rPr>
      </w:pPr>
      <w:r>
        <w:rPr>
          <w:rFonts w:ascii="Calibri" w:hAnsi="Calibri"/>
          <w:sz w:val="22"/>
          <w:szCs w:val="22"/>
        </w:rPr>
        <w:t>G</w:t>
      </w:r>
      <w:r w:rsidRPr="00450F8C">
        <w:rPr>
          <w:rFonts w:ascii="Calibri" w:hAnsi="Calibri"/>
          <w:sz w:val="22"/>
          <w:szCs w:val="22"/>
        </w:rPr>
        <w:t>arance za NÚV: Mgr. Simona Šedá, PaedDr. Markéta Pastorová</w:t>
      </w:r>
    </w:p>
    <w:p w14:paraId="1C6A6A7B" w14:textId="77777777" w:rsidR="00450F8C" w:rsidRPr="00450F8C" w:rsidRDefault="00450F8C" w:rsidP="00450F8C">
      <w:pPr>
        <w:spacing w:before="240"/>
        <w:jc w:val="both"/>
        <w:rPr>
          <w:rFonts w:ascii="Calibri" w:hAnsi="Calibri"/>
          <w:sz w:val="22"/>
          <w:szCs w:val="22"/>
        </w:rPr>
      </w:pPr>
      <w:r>
        <w:rPr>
          <w:rFonts w:ascii="Calibri" w:hAnsi="Calibri"/>
          <w:sz w:val="22"/>
          <w:szCs w:val="22"/>
        </w:rPr>
        <w:t>Z</w:t>
      </w:r>
      <w:r w:rsidRPr="00450F8C">
        <w:rPr>
          <w:rFonts w:ascii="Calibri" w:hAnsi="Calibri"/>
          <w:sz w:val="22"/>
          <w:szCs w:val="22"/>
        </w:rPr>
        <w:t>pracoval: doc. PhDr. Josef Valenta, CSc.</w:t>
      </w:r>
    </w:p>
    <w:p w14:paraId="3983C355" w14:textId="77777777" w:rsidR="00E471F4" w:rsidRPr="00450F8C" w:rsidRDefault="00450F8C" w:rsidP="00450F8C">
      <w:pPr>
        <w:spacing w:before="240"/>
        <w:jc w:val="both"/>
        <w:rPr>
          <w:rFonts w:ascii="Calibri" w:hAnsi="Calibri"/>
          <w:b/>
          <w:color w:val="0070C0"/>
          <w:sz w:val="32"/>
          <w:szCs w:val="32"/>
        </w:rPr>
      </w:pPr>
      <w:r w:rsidRPr="00450F8C">
        <w:rPr>
          <w:rFonts w:ascii="Calibri" w:hAnsi="Calibri"/>
          <w:sz w:val="22"/>
          <w:szCs w:val="22"/>
        </w:rPr>
        <w:t>NÚV</w:t>
      </w:r>
      <w:r>
        <w:rPr>
          <w:rFonts w:ascii="Calibri" w:hAnsi="Calibri"/>
          <w:sz w:val="22"/>
          <w:szCs w:val="22"/>
        </w:rPr>
        <w:t>,</w:t>
      </w:r>
      <w:r w:rsidR="00352EFB">
        <w:rPr>
          <w:rFonts w:ascii="Calibri" w:hAnsi="Calibri"/>
          <w:sz w:val="22"/>
          <w:szCs w:val="22"/>
        </w:rPr>
        <w:t xml:space="preserve"> 2017</w:t>
      </w:r>
      <w:r>
        <w:rPr>
          <w:rFonts w:ascii="Calibri" w:hAnsi="Calibri"/>
          <w:b/>
          <w:color w:val="0070C0"/>
          <w:sz w:val="32"/>
          <w:szCs w:val="32"/>
        </w:rPr>
        <w:br w:type="page"/>
      </w:r>
    </w:p>
    <w:p w14:paraId="0EE954C5" w14:textId="77777777" w:rsidR="00E471F4" w:rsidRPr="00450F8C" w:rsidRDefault="00E471F4" w:rsidP="00450F8C">
      <w:pPr>
        <w:pStyle w:val="Nadpis1"/>
        <w:jc w:val="both"/>
        <w:rPr>
          <w:sz w:val="24"/>
        </w:rPr>
      </w:pPr>
      <w:r w:rsidRPr="00450F8C">
        <w:rPr>
          <w:sz w:val="24"/>
        </w:rPr>
        <w:lastRenderedPageBreak/>
        <w:t>Úvod</w:t>
      </w:r>
    </w:p>
    <w:p w14:paraId="2865C895" w14:textId="77777777" w:rsidR="00E471F4" w:rsidRPr="00450F8C" w:rsidRDefault="00E471F4" w:rsidP="00450F8C">
      <w:pPr>
        <w:pStyle w:val="Default"/>
        <w:jc w:val="both"/>
        <w:rPr>
          <w:rFonts w:ascii="Calibri" w:hAnsi="Calibri"/>
        </w:rPr>
      </w:pPr>
    </w:p>
    <w:p w14:paraId="63CCCCC0" w14:textId="2DBEEE5C" w:rsidR="00084031" w:rsidRPr="00450F8C" w:rsidRDefault="00E471F4" w:rsidP="00450F8C">
      <w:pPr>
        <w:pStyle w:val="Default"/>
        <w:jc w:val="both"/>
        <w:rPr>
          <w:rFonts w:ascii="Calibri" w:hAnsi="Calibri"/>
        </w:rPr>
      </w:pPr>
      <w:r w:rsidRPr="00450F8C">
        <w:rPr>
          <w:rFonts w:ascii="Calibri" w:hAnsi="Calibri"/>
        </w:rPr>
        <w:t>O významu spolupráce (kooperace) na nejrozmanitějších polích osobního, společenského</w:t>
      </w:r>
      <w:r w:rsidR="00AC7774" w:rsidRPr="00450F8C">
        <w:rPr>
          <w:rFonts w:ascii="Calibri" w:hAnsi="Calibri"/>
        </w:rPr>
        <w:t>,</w:t>
      </w:r>
      <w:r w:rsidR="00CC0D2D">
        <w:rPr>
          <w:rFonts w:ascii="Calibri" w:hAnsi="Calibri"/>
        </w:rPr>
        <w:t xml:space="preserve"> </w:t>
      </w:r>
      <w:r w:rsidRPr="00450F8C">
        <w:rPr>
          <w:rFonts w:ascii="Calibri" w:hAnsi="Calibri"/>
        </w:rPr>
        <w:t>profesního života jistě není sporu. Podobně situace, v nichž nastává to, co lze obecně označit za soutěž (kompetici)</w:t>
      </w:r>
      <w:r w:rsidR="00466458" w:rsidRPr="00450F8C">
        <w:rPr>
          <w:rFonts w:ascii="Calibri" w:hAnsi="Calibri"/>
        </w:rPr>
        <w:t>,</w:t>
      </w:r>
      <w:r w:rsidRPr="00450F8C">
        <w:rPr>
          <w:rFonts w:ascii="Calibri" w:hAnsi="Calibri"/>
        </w:rPr>
        <w:t xml:space="preserve"> nelze ne</w:t>
      </w:r>
      <w:r w:rsidR="00084031" w:rsidRPr="00450F8C">
        <w:rPr>
          <w:rFonts w:ascii="Calibri" w:hAnsi="Calibri"/>
        </w:rPr>
        <w:t>prohlásit</w:t>
      </w:r>
      <w:r w:rsidRPr="00450F8C">
        <w:rPr>
          <w:rFonts w:ascii="Calibri" w:hAnsi="Calibri"/>
        </w:rPr>
        <w:t xml:space="preserve"> za běžnou a takřka nevyhnutelnou součást našeho života. </w:t>
      </w:r>
      <w:r w:rsidRPr="00450F8C">
        <w:rPr>
          <w:rFonts w:ascii="Calibri" w:hAnsi="Calibri"/>
          <w:b/>
        </w:rPr>
        <w:t>Kooperace i kompetice mají společného jmenovatele v</w:t>
      </w:r>
      <w:r w:rsidR="00CC0D2D">
        <w:rPr>
          <w:rFonts w:ascii="Calibri" w:hAnsi="Calibri"/>
          <w:b/>
        </w:rPr>
        <w:t> </w:t>
      </w:r>
      <w:r w:rsidRPr="00450F8C">
        <w:rPr>
          <w:rFonts w:ascii="Calibri" w:hAnsi="Calibri"/>
          <w:b/>
        </w:rPr>
        <w:t>různosti</w:t>
      </w:r>
      <w:r w:rsidR="00CC0D2D">
        <w:rPr>
          <w:rFonts w:ascii="Calibri" w:hAnsi="Calibri"/>
          <w:b/>
        </w:rPr>
        <w:t xml:space="preserve"> </w:t>
      </w:r>
      <w:r w:rsidRPr="00450F8C">
        <w:rPr>
          <w:rFonts w:ascii="Calibri" w:hAnsi="Calibri"/>
          <w:b/>
        </w:rPr>
        <w:t>lidí</w:t>
      </w:r>
      <w:r w:rsidR="00084031" w:rsidRPr="00450F8C">
        <w:rPr>
          <w:rFonts w:ascii="Calibri" w:hAnsi="Calibri"/>
        </w:rPr>
        <w:t xml:space="preserve">, </w:t>
      </w:r>
      <w:r w:rsidR="00084031" w:rsidRPr="00450F8C">
        <w:rPr>
          <w:rFonts w:ascii="Calibri" w:hAnsi="Calibri"/>
          <w:b/>
        </w:rPr>
        <w:t>jejich cílů</w:t>
      </w:r>
      <w:r w:rsidR="00466458" w:rsidRPr="00450F8C">
        <w:rPr>
          <w:rFonts w:ascii="Calibri" w:hAnsi="Calibri"/>
          <w:b/>
        </w:rPr>
        <w:t xml:space="preserve"> a</w:t>
      </w:r>
      <w:r w:rsidR="00084031" w:rsidRPr="00450F8C">
        <w:rPr>
          <w:rFonts w:ascii="Calibri" w:hAnsi="Calibri"/>
          <w:b/>
        </w:rPr>
        <w:t xml:space="preserve"> způsobů dosahování těchto cílů</w:t>
      </w:r>
      <w:r w:rsidR="00AC7774" w:rsidRPr="00450F8C">
        <w:rPr>
          <w:rFonts w:ascii="Calibri" w:hAnsi="Calibri"/>
          <w:b/>
        </w:rPr>
        <w:t>.</w:t>
      </w:r>
      <w:r w:rsidR="00CC0D2D">
        <w:rPr>
          <w:rFonts w:ascii="Calibri" w:hAnsi="Calibri"/>
          <w:b/>
        </w:rPr>
        <w:t xml:space="preserve"> </w:t>
      </w:r>
      <w:r w:rsidRPr="00450F8C">
        <w:rPr>
          <w:rFonts w:ascii="Calibri" w:hAnsi="Calibri"/>
          <w:b/>
        </w:rPr>
        <w:t xml:space="preserve">Kompetice </w:t>
      </w:r>
      <w:r w:rsidRPr="00450F8C">
        <w:rPr>
          <w:rFonts w:ascii="Calibri" w:hAnsi="Calibri"/>
        </w:rPr>
        <w:t xml:space="preserve">je založena na tom, že „jedna z růzností“ má nabýt vrchu nad druhou. </w:t>
      </w:r>
      <w:r w:rsidRPr="00450F8C">
        <w:rPr>
          <w:rFonts w:ascii="Calibri" w:hAnsi="Calibri"/>
          <w:b/>
        </w:rPr>
        <w:t xml:space="preserve">Kooperace </w:t>
      </w:r>
      <w:r w:rsidRPr="00450F8C">
        <w:rPr>
          <w:rFonts w:ascii="Calibri" w:hAnsi="Calibri"/>
        </w:rPr>
        <w:t>se naopak snaží využít „různých růzností“, různých osobních předpokladů, různé předchozí připravenosti, různých postojů, názorů k tomu, aby se dospělo k výsledku výhodnému pro zainteresované jedince</w:t>
      </w:r>
      <w:r w:rsidR="00326E93" w:rsidRPr="00450F8C">
        <w:rPr>
          <w:rFonts w:ascii="Calibri" w:hAnsi="Calibri"/>
        </w:rPr>
        <w:t xml:space="preserve"> i pro celek</w:t>
      </w:r>
      <w:r w:rsidRPr="00450F8C">
        <w:rPr>
          <w:rFonts w:ascii="Calibri" w:hAnsi="Calibri"/>
        </w:rPr>
        <w:t xml:space="preserve">. </w:t>
      </w:r>
    </w:p>
    <w:p w14:paraId="42D7CCAC" w14:textId="77777777" w:rsidR="00E471F4" w:rsidRPr="00450F8C" w:rsidRDefault="00E471F4" w:rsidP="00450F8C">
      <w:pPr>
        <w:pStyle w:val="Default"/>
        <w:jc w:val="both"/>
        <w:rPr>
          <w:rFonts w:ascii="Calibri" w:hAnsi="Calibri"/>
        </w:rPr>
      </w:pPr>
      <w:r w:rsidRPr="00450F8C">
        <w:rPr>
          <w:rFonts w:ascii="Calibri" w:hAnsi="Calibri"/>
        </w:rPr>
        <w:t>Pro oba typy chování máme (fylo)genetickou dispozici. O tom, že život „byl a je boj“</w:t>
      </w:r>
      <w:r w:rsidR="00BD3C6B">
        <w:rPr>
          <w:rFonts w:ascii="Calibri" w:hAnsi="Calibri"/>
        </w:rPr>
        <w:t>,</w:t>
      </w:r>
      <w:r w:rsidRPr="00450F8C">
        <w:rPr>
          <w:rFonts w:ascii="Calibri" w:hAnsi="Calibri"/>
        </w:rPr>
        <w:t xml:space="preserve"> se asi nemusíme dlouho přesvědčovat. Sociobiologové a jiní výzkumníci hledící do historie našeho chování a jednání</w:t>
      </w:r>
      <w:r w:rsidR="00084031" w:rsidRPr="00450F8C">
        <w:rPr>
          <w:rFonts w:ascii="Calibri" w:hAnsi="Calibri"/>
        </w:rPr>
        <w:t xml:space="preserve"> v pradávné </w:t>
      </w:r>
      <w:r w:rsidRPr="00450F8C">
        <w:rPr>
          <w:rFonts w:ascii="Calibri" w:hAnsi="Calibri"/>
        </w:rPr>
        <w:t>minulosti nás ale upozorňují, že bez různých forem spolupráce bychom byli patrně slepou uličkou evoluce</w:t>
      </w:r>
      <w:r w:rsidR="00084031" w:rsidRPr="00450F8C">
        <w:rPr>
          <w:rFonts w:ascii="Calibri" w:hAnsi="Calibri"/>
        </w:rPr>
        <w:t>.</w:t>
      </w:r>
    </w:p>
    <w:p w14:paraId="6BD3C40A" w14:textId="77777777" w:rsidR="00E471F4" w:rsidRPr="00450F8C" w:rsidRDefault="00E471F4" w:rsidP="00450F8C">
      <w:pPr>
        <w:pStyle w:val="Nadpis1"/>
        <w:jc w:val="both"/>
        <w:rPr>
          <w:sz w:val="24"/>
          <w:szCs w:val="24"/>
        </w:rPr>
      </w:pPr>
      <w:r w:rsidRPr="00450F8C">
        <w:rPr>
          <w:sz w:val="24"/>
          <w:szCs w:val="24"/>
        </w:rPr>
        <w:t>1. Tematický okruh KoOPERACE A KOMPETICE, resp. spolupráce a soutěž</w:t>
      </w:r>
      <w:r w:rsidR="00084031" w:rsidRPr="00450F8C">
        <w:rPr>
          <w:sz w:val="24"/>
          <w:szCs w:val="24"/>
        </w:rPr>
        <w:t xml:space="preserve"> v osobnostní a sociální výchově</w:t>
      </w:r>
    </w:p>
    <w:p w14:paraId="3614A081" w14:textId="77777777" w:rsidR="00E471F4" w:rsidRPr="00450F8C" w:rsidRDefault="00E471F4" w:rsidP="00450F8C">
      <w:pPr>
        <w:jc w:val="both"/>
        <w:rPr>
          <w:rFonts w:ascii="Calibri" w:hAnsi="Calibri"/>
        </w:rPr>
      </w:pPr>
    </w:p>
    <w:p w14:paraId="505E4BDB" w14:textId="10CB1538" w:rsidR="00E471F4" w:rsidRPr="00450F8C" w:rsidRDefault="00E471F4" w:rsidP="00450F8C">
      <w:pPr>
        <w:jc w:val="both"/>
        <w:rPr>
          <w:rFonts w:ascii="Calibri" w:hAnsi="Calibri"/>
        </w:rPr>
      </w:pPr>
      <w:r w:rsidRPr="00450F8C">
        <w:rPr>
          <w:rFonts w:ascii="Calibri" w:hAnsi="Calibri"/>
        </w:rPr>
        <w:t>Spojení kooperace a kompetice v jednom společném tematickém okruhu</w:t>
      </w:r>
      <w:r w:rsidR="00BD3C6B">
        <w:rPr>
          <w:rFonts w:ascii="Calibri" w:hAnsi="Calibri"/>
        </w:rPr>
        <w:t xml:space="preserve"> </w:t>
      </w:r>
      <w:r w:rsidRPr="00450F8C">
        <w:rPr>
          <w:rFonts w:ascii="Calibri" w:hAnsi="Calibri"/>
        </w:rPr>
        <w:t>osobnostní a sociální výchovy (dále OSV) vycház</w:t>
      </w:r>
      <w:r w:rsidR="005E3330" w:rsidRPr="00450F8C">
        <w:rPr>
          <w:rFonts w:ascii="Calibri" w:hAnsi="Calibri"/>
        </w:rPr>
        <w:t>í</w:t>
      </w:r>
      <w:r w:rsidR="00BD3C6B">
        <w:rPr>
          <w:rFonts w:ascii="Calibri" w:hAnsi="Calibri"/>
        </w:rPr>
        <w:t xml:space="preserve"> </w:t>
      </w:r>
      <w:r w:rsidR="005E3330" w:rsidRPr="00450F8C">
        <w:rPr>
          <w:rFonts w:ascii="Calibri" w:hAnsi="Calibri"/>
        </w:rPr>
        <w:t xml:space="preserve">z výše </w:t>
      </w:r>
      <w:r w:rsidRPr="00450F8C">
        <w:rPr>
          <w:rFonts w:ascii="Calibri" w:hAnsi="Calibri"/>
        </w:rPr>
        <w:t>zmíněn</w:t>
      </w:r>
      <w:r w:rsidR="005E3330" w:rsidRPr="00450F8C">
        <w:rPr>
          <w:rFonts w:ascii="Calibri" w:hAnsi="Calibri"/>
        </w:rPr>
        <w:t>ého důvodu</w:t>
      </w:r>
      <w:r w:rsidRPr="00450F8C">
        <w:rPr>
          <w:rFonts w:ascii="Calibri" w:hAnsi="Calibri"/>
        </w:rPr>
        <w:t xml:space="preserve"> ‒ je jím postoj (ať už stabilní nebo náhodně situační) k různosti a typ chování, jímž na tento způsob reagujeme. Spolupráce a soutěž jsou z tohoto hlediska dva způsoby organizace sociálních vztahů a interakce, dalo by se říci: dvě strany jedné mince. Pro přesnost ovšem nutno dodat, že existuje např. též specifická varianta „uspořádání vztahů</w:t>
      </w:r>
      <w:r w:rsidR="00BD3C6B">
        <w:rPr>
          <w:rFonts w:ascii="Calibri" w:hAnsi="Calibri"/>
        </w:rPr>
        <w:t>“</w:t>
      </w:r>
      <w:r w:rsidR="00084031" w:rsidRPr="00450F8C">
        <w:rPr>
          <w:rFonts w:ascii="Calibri" w:hAnsi="Calibri"/>
        </w:rPr>
        <w:t xml:space="preserve"> označitelná jako „</w:t>
      </w:r>
      <w:r w:rsidRPr="00450F8C">
        <w:rPr>
          <w:rFonts w:ascii="Calibri" w:hAnsi="Calibri"/>
        </w:rPr>
        <w:t>individuální uspořádání</w:t>
      </w:r>
      <w:r w:rsidR="00084031" w:rsidRPr="00450F8C">
        <w:rPr>
          <w:rFonts w:ascii="Calibri" w:hAnsi="Calibri"/>
        </w:rPr>
        <w:t>“</w:t>
      </w:r>
      <w:r w:rsidRPr="00450F8C">
        <w:rPr>
          <w:rFonts w:ascii="Calibri" w:hAnsi="Calibri"/>
        </w:rPr>
        <w:t xml:space="preserve"> spočívající v tom, že jedinci (i když jsou třeba pohromadě) ani nespolupracují</w:t>
      </w:r>
      <w:r w:rsidR="000C5B19">
        <w:rPr>
          <w:rFonts w:ascii="Calibri" w:hAnsi="Calibri"/>
        </w:rPr>
        <w:t>,</w:t>
      </w:r>
      <w:r w:rsidRPr="00450F8C">
        <w:rPr>
          <w:rFonts w:ascii="Calibri" w:hAnsi="Calibri"/>
        </w:rPr>
        <w:t xml:space="preserve"> ani nesoupeří, nýbrž se každý z nich sám „věnuje svým věcem“, sleduje svůj cíl bez vazby na druhé lidi.</w:t>
      </w:r>
    </w:p>
    <w:p w14:paraId="4C90E5FA" w14:textId="77777777" w:rsidR="00E471F4" w:rsidRPr="00450F8C" w:rsidRDefault="00E471F4" w:rsidP="00450F8C">
      <w:pPr>
        <w:jc w:val="both"/>
        <w:rPr>
          <w:rFonts w:ascii="Calibri" w:hAnsi="Calibri"/>
          <w:b/>
        </w:rPr>
      </w:pPr>
    </w:p>
    <w:p w14:paraId="6DD3845B" w14:textId="77777777" w:rsidR="00E471F4" w:rsidRPr="00450F8C" w:rsidRDefault="00E471F4" w:rsidP="00450F8C">
      <w:pPr>
        <w:jc w:val="both"/>
        <w:rPr>
          <w:rFonts w:ascii="Calibri" w:hAnsi="Calibri"/>
        </w:rPr>
      </w:pPr>
      <w:r w:rsidRPr="00450F8C">
        <w:rPr>
          <w:rFonts w:ascii="Calibri" w:hAnsi="Calibri"/>
        </w:rPr>
        <w:t>Při pozorném čtení níže uváděných podrobných vymezení obsahů okruhu v</w:t>
      </w:r>
      <w:r w:rsidR="00084031" w:rsidRPr="00450F8C">
        <w:rPr>
          <w:rFonts w:ascii="Calibri" w:hAnsi="Calibri"/>
        </w:rPr>
        <w:t> RVP ZV</w:t>
      </w:r>
      <w:r w:rsidRPr="00450F8C">
        <w:rPr>
          <w:rFonts w:ascii="Calibri" w:hAnsi="Calibri"/>
        </w:rPr>
        <w:t xml:space="preserve"> se však ukáže, že k oběma </w:t>
      </w:r>
      <w:r w:rsidR="00D92944" w:rsidRPr="00450F8C">
        <w:rPr>
          <w:rFonts w:ascii="Calibri" w:hAnsi="Calibri"/>
        </w:rPr>
        <w:t xml:space="preserve">jeho </w:t>
      </w:r>
      <w:r w:rsidRPr="00450F8C">
        <w:rPr>
          <w:rFonts w:ascii="Calibri" w:hAnsi="Calibri"/>
        </w:rPr>
        <w:t xml:space="preserve">složkám je přistoupeno poněkud odlišně. </w:t>
      </w:r>
    </w:p>
    <w:p w14:paraId="66897D69" w14:textId="77777777" w:rsidR="00E471F4" w:rsidRPr="00450F8C" w:rsidRDefault="00E471F4" w:rsidP="00450F8C">
      <w:pPr>
        <w:jc w:val="both"/>
        <w:rPr>
          <w:rFonts w:ascii="Calibri" w:hAnsi="Calibri"/>
        </w:rPr>
      </w:pPr>
      <w:r w:rsidRPr="00450F8C">
        <w:rPr>
          <w:rFonts w:ascii="Calibri" w:hAnsi="Calibri"/>
        </w:rPr>
        <w:t>Základní úkol tématu kooperace zní:</w:t>
      </w:r>
      <w:r w:rsidRPr="00450F8C">
        <w:rPr>
          <w:rFonts w:ascii="Calibri" w:hAnsi="Calibri"/>
          <w:b/>
        </w:rPr>
        <w:t xml:space="preserve"> „učit žáky spolupracovat“ </w:t>
      </w:r>
      <w:r w:rsidRPr="00450F8C">
        <w:rPr>
          <w:rFonts w:ascii="Calibri" w:hAnsi="Calibri"/>
        </w:rPr>
        <w:t>(a to</w:t>
      </w:r>
      <w:r w:rsidR="000C5B19">
        <w:rPr>
          <w:rFonts w:ascii="Calibri" w:hAnsi="Calibri"/>
        </w:rPr>
        <w:t xml:space="preserve"> </w:t>
      </w:r>
      <w:r w:rsidRPr="00450F8C">
        <w:rPr>
          <w:rFonts w:ascii="Calibri" w:hAnsi="Calibri"/>
        </w:rPr>
        <w:t xml:space="preserve">se vším, co k tomu náleží: od poznání vlastních předpokladů přes ovládnutí dílčích dovedností pro průběh kooperace až po schopnost zpětné reflexe). </w:t>
      </w:r>
    </w:p>
    <w:p w14:paraId="439D03C7" w14:textId="77777777" w:rsidR="005F5467" w:rsidRPr="00450F8C" w:rsidRDefault="00E471F4" w:rsidP="00450F8C">
      <w:pPr>
        <w:jc w:val="both"/>
        <w:rPr>
          <w:rFonts w:ascii="Calibri" w:hAnsi="Calibri"/>
        </w:rPr>
      </w:pPr>
      <w:r w:rsidRPr="00450F8C">
        <w:rPr>
          <w:rFonts w:ascii="Calibri" w:hAnsi="Calibri"/>
        </w:rPr>
        <w:t xml:space="preserve">Úkol tématu kompetice </w:t>
      </w:r>
      <w:r w:rsidRPr="00450F8C">
        <w:rPr>
          <w:rFonts w:ascii="Calibri" w:hAnsi="Calibri"/>
          <w:b/>
        </w:rPr>
        <w:t>nespočívá primárně v „učit žáky soutěžit“</w:t>
      </w:r>
      <w:r w:rsidRPr="00450F8C">
        <w:rPr>
          <w:rFonts w:ascii="Calibri" w:hAnsi="Calibri"/>
        </w:rPr>
        <w:t xml:space="preserve">, nýbrž </w:t>
      </w:r>
      <w:r w:rsidR="00084031" w:rsidRPr="00450F8C">
        <w:rPr>
          <w:rFonts w:ascii="Calibri" w:hAnsi="Calibri"/>
        </w:rPr>
        <w:t xml:space="preserve">především </w:t>
      </w:r>
      <w:r w:rsidRPr="00450F8C">
        <w:rPr>
          <w:rFonts w:ascii="Calibri" w:hAnsi="Calibri"/>
        </w:rPr>
        <w:t>v poznávání toho, jak jedinec funguje v situacích soutěže, jaké má k soutěžení postoje, jak soutěže (a potažmo spory, konflikty, konkurenci, soupeření apod.) prožívá, jak reaguje v</w:t>
      </w:r>
      <w:r w:rsidR="00537A53">
        <w:rPr>
          <w:rFonts w:ascii="Calibri" w:hAnsi="Calibri"/>
        </w:rPr>
        <w:t> situacích různých typů soutěží</w:t>
      </w:r>
      <w:r w:rsidRPr="00450F8C">
        <w:rPr>
          <w:rFonts w:ascii="Calibri" w:hAnsi="Calibri"/>
        </w:rPr>
        <w:t xml:space="preserve">. Sekundárně se ovšem sledováním těchto témat jistě může dovednost soutěžit zdokonalit. </w:t>
      </w:r>
    </w:p>
    <w:p w14:paraId="79A6D2F0" w14:textId="5C148362" w:rsidR="00E471F4" w:rsidRPr="00450F8C" w:rsidRDefault="00E471F4" w:rsidP="00450F8C">
      <w:pPr>
        <w:jc w:val="both"/>
        <w:rPr>
          <w:rFonts w:ascii="Calibri" w:hAnsi="Calibri"/>
        </w:rPr>
      </w:pPr>
      <w:r w:rsidRPr="00450F8C">
        <w:rPr>
          <w:rFonts w:ascii="Calibri" w:hAnsi="Calibri"/>
        </w:rPr>
        <w:t xml:space="preserve">Soutěžení je ale pole funkčně i eticky velmi rozrůzněné. Najdeme jak (funkcí) konstruktivní soutěže, tak (etikou) čestné. K destruktivnímu a neetickému soutěžení v životě běžně patří manipulace, klamání či agrese. V tomto smyslu je tedy </w:t>
      </w:r>
      <w:r w:rsidR="005D7515">
        <w:rPr>
          <w:rFonts w:ascii="Calibri" w:hAnsi="Calibri"/>
        </w:rPr>
        <w:t xml:space="preserve">rozhodně </w:t>
      </w:r>
      <w:r w:rsidRPr="00450F8C">
        <w:rPr>
          <w:rFonts w:ascii="Calibri" w:hAnsi="Calibri"/>
        </w:rPr>
        <w:t>žádoucí „zkřížit“</w:t>
      </w:r>
      <w:r w:rsidR="008901AF">
        <w:rPr>
          <w:rFonts w:ascii="Calibri" w:hAnsi="Calibri"/>
        </w:rPr>
        <w:t xml:space="preserve"> </w:t>
      </w:r>
      <w:r w:rsidRPr="00450F8C">
        <w:rPr>
          <w:rFonts w:ascii="Calibri" w:hAnsi="Calibri"/>
        </w:rPr>
        <w:t>práci na tématu kompetice s dalším</w:t>
      </w:r>
      <w:r w:rsidR="00D92944" w:rsidRPr="00450F8C">
        <w:rPr>
          <w:rFonts w:ascii="Calibri" w:hAnsi="Calibri"/>
        </w:rPr>
        <w:t>i</w:t>
      </w:r>
      <w:r w:rsidRPr="00450F8C">
        <w:rPr>
          <w:rFonts w:ascii="Calibri" w:hAnsi="Calibri"/>
        </w:rPr>
        <w:t xml:space="preserve"> tematickým</w:t>
      </w:r>
      <w:r w:rsidR="00D92944" w:rsidRPr="00450F8C">
        <w:rPr>
          <w:rFonts w:ascii="Calibri" w:hAnsi="Calibri"/>
        </w:rPr>
        <w:t>i</w:t>
      </w:r>
      <w:r w:rsidRPr="00450F8C">
        <w:rPr>
          <w:rFonts w:ascii="Calibri" w:hAnsi="Calibri"/>
        </w:rPr>
        <w:t xml:space="preserve"> okruh</w:t>
      </w:r>
      <w:r w:rsidR="00D92944" w:rsidRPr="00450F8C">
        <w:rPr>
          <w:rFonts w:ascii="Calibri" w:hAnsi="Calibri"/>
        </w:rPr>
        <w:t>y</w:t>
      </w:r>
      <w:r w:rsidRPr="00450F8C">
        <w:rPr>
          <w:rFonts w:ascii="Calibri" w:hAnsi="Calibri"/>
        </w:rPr>
        <w:t xml:space="preserve"> OSV, j</w:t>
      </w:r>
      <w:r w:rsidR="007C5EA9" w:rsidRPr="00450F8C">
        <w:rPr>
          <w:rFonts w:ascii="Calibri" w:hAnsi="Calibri"/>
        </w:rPr>
        <w:t>i</w:t>
      </w:r>
      <w:r w:rsidRPr="00450F8C">
        <w:rPr>
          <w:rFonts w:ascii="Calibri" w:hAnsi="Calibri"/>
        </w:rPr>
        <w:t>m</w:t>
      </w:r>
      <w:r w:rsidR="00D92944" w:rsidRPr="00450F8C">
        <w:rPr>
          <w:rFonts w:ascii="Calibri" w:hAnsi="Calibri"/>
        </w:rPr>
        <w:t>i</w:t>
      </w:r>
      <w:r w:rsidRPr="00450F8C">
        <w:rPr>
          <w:rFonts w:ascii="Calibri" w:hAnsi="Calibri"/>
        </w:rPr>
        <w:t>ž j</w:t>
      </w:r>
      <w:r w:rsidR="00D92944" w:rsidRPr="00450F8C">
        <w:rPr>
          <w:rFonts w:ascii="Calibri" w:hAnsi="Calibri"/>
        </w:rPr>
        <w:t>s</w:t>
      </w:r>
      <w:r w:rsidRPr="00450F8C">
        <w:rPr>
          <w:rFonts w:ascii="Calibri" w:hAnsi="Calibri"/>
        </w:rPr>
        <w:t>ou „hodnoty, postoje, praktická etika“</w:t>
      </w:r>
      <w:r w:rsidR="00D92944" w:rsidRPr="00450F8C">
        <w:rPr>
          <w:rFonts w:ascii="Calibri" w:hAnsi="Calibri"/>
        </w:rPr>
        <w:t xml:space="preserve"> a „komunikace“</w:t>
      </w:r>
      <w:r w:rsidRPr="00450F8C">
        <w:rPr>
          <w:rFonts w:ascii="Calibri" w:hAnsi="Calibri"/>
        </w:rPr>
        <w:t xml:space="preserve">. </w:t>
      </w:r>
    </w:p>
    <w:p w14:paraId="0FF745BD" w14:textId="77777777" w:rsidR="00E471F4" w:rsidRPr="00450F8C" w:rsidRDefault="00E471F4" w:rsidP="00450F8C">
      <w:pPr>
        <w:jc w:val="both"/>
        <w:rPr>
          <w:rFonts w:ascii="Calibri" w:hAnsi="Calibri"/>
        </w:rPr>
      </w:pPr>
      <w:r w:rsidRPr="00450F8C">
        <w:rPr>
          <w:rFonts w:ascii="Calibri" w:hAnsi="Calibri"/>
        </w:rPr>
        <w:t>Věčným oříškem u témat, která přirozeně obsahují eticky sporné dimenze</w:t>
      </w:r>
      <w:r w:rsidR="00D92944" w:rsidRPr="00450F8C">
        <w:rPr>
          <w:rFonts w:ascii="Calibri" w:hAnsi="Calibri"/>
        </w:rPr>
        <w:t>,</w:t>
      </w:r>
      <w:r w:rsidRPr="00450F8C">
        <w:rPr>
          <w:rFonts w:ascii="Calibri" w:hAnsi="Calibri"/>
        </w:rPr>
        <w:t xml:space="preserve"> je pak samozřejmě to, zda se těmto mravně riskantním partiím vyhnout ‒ abychom </w:t>
      </w:r>
      <w:r w:rsidR="005E3330" w:rsidRPr="00450F8C">
        <w:rPr>
          <w:rFonts w:ascii="Calibri" w:hAnsi="Calibri"/>
        </w:rPr>
        <w:t xml:space="preserve">žáky </w:t>
      </w:r>
      <w:r w:rsidRPr="00450F8C">
        <w:rPr>
          <w:rFonts w:ascii="Calibri" w:hAnsi="Calibri"/>
        </w:rPr>
        <w:t xml:space="preserve">neučili klamat a manipulovat ‒ nebo je pojednávat ve smyslu „jak se bránit klamání a manipulacím, které nepatří k čestné soutěži“ či se jim věnovat se vším všudy i za cenu zvýšeného rizika, že </w:t>
      </w:r>
      <w:r w:rsidR="005E3330" w:rsidRPr="00450F8C">
        <w:rPr>
          <w:rFonts w:ascii="Calibri" w:hAnsi="Calibri"/>
        </w:rPr>
        <w:t xml:space="preserve">žáci </w:t>
      </w:r>
      <w:r w:rsidRPr="00450F8C">
        <w:rPr>
          <w:rFonts w:ascii="Calibri" w:hAnsi="Calibri"/>
        </w:rPr>
        <w:lastRenderedPageBreak/>
        <w:t>nově objeví některé nectnosti nebo se v nich zdokonalí. Rozhodnutí o některém z těchto přístupů je v konečném důsledku závislé na tom, s jakou třídou pracujeme, jaký je její základní „mravní profil“, jak</w:t>
      </w:r>
      <w:r w:rsidR="005E3330" w:rsidRPr="00450F8C">
        <w:rPr>
          <w:rFonts w:ascii="Calibri" w:hAnsi="Calibri"/>
        </w:rPr>
        <w:t>é</w:t>
      </w:r>
      <w:r w:rsidRPr="00450F8C">
        <w:rPr>
          <w:rFonts w:ascii="Calibri" w:hAnsi="Calibri"/>
        </w:rPr>
        <w:t xml:space="preserve"> tam panují vztahy, je-li soutěživá apod. </w:t>
      </w:r>
    </w:p>
    <w:p w14:paraId="1C3B2394" w14:textId="77777777" w:rsidR="00E471F4" w:rsidRPr="00450F8C" w:rsidRDefault="00E471F4" w:rsidP="00450F8C">
      <w:pPr>
        <w:jc w:val="both"/>
        <w:rPr>
          <w:rFonts w:ascii="Calibri" w:hAnsi="Calibri"/>
        </w:rPr>
      </w:pPr>
    </w:p>
    <w:p w14:paraId="23D095EC" w14:textId="77777777" w:rsidR="00E471F4" w:rsidRPr="00450F8C" w:rsidRDefault="00E471F4" w:rsidP="00450F8C">
      <w:pPr>
        <w:jc w:val="both"/>
        <w:rPr>
          <w:rFonts w:ascii="Calibri" w:hAnsi="Calibri"/>
          <w:b/>
        </w:rPr>
      </w:pPr>
      <w:r w:rsidRPr="00450F8C">
        <w:rPr>
          <w:rFonts w:ascii="Calibri" w:hAnsi="Calibri"/>
          <w:b/>
        </w:rPr>
        <w:t>Vymezení tematického okruhu v</w:t>
      </w:r>
      <w:r w:rsidR="00F27172" w:rsidRPr="00450F8C">
        <w:rPr>
          <w:rFonts w:ascii="Calibri" w:hAnsi="Calibri"/>
          <w:b/>
        </w:rPr>
        <w:t xml:space="preserve"> závazných a doporučených </w:t>
      </w:r>
      <w:r w:rsidRPr="00450F8C">
        <w:rPr>
          <w:rFonts w:ascii="Calibri" w:hAnsi="Calibri"/>
          <w:b/>
        </w:rPr>
        <w:t>dokumentech.</w:t>
      </w:r>
    </w:p>
    <w:p w14:paraId="14143835" w14:textId="1A0126F6" w:rsidR="007C5EA9" w:rsidRPr="00450F8C" w:rsidRDefault="00E471F4" w:rsidP="00450F8C">
      <w:pPr>
        <w:jc w:val="both"/>
        <w:rPr>
          <w:rFonts w:ascii="Calibri" w:hAnsi="Calibri"/>
          <w:szCs w:val="24"/>
        </w:rPr>
      </w:pPr>
      <w:r w:rsidRPr="00450F8C">
        <w:rPr>
          <w:rFonts w:ascii="Calibri" w:hAnsi="Calibri"/>
        </w:rPr>
        <w:t>Devátý tematický okruh OSV v </w:t>
      </w:r>
      <w:r w:rsidR="00F27172" w:rsidRPr="00450F8C">
        <w:rPr>
          <w:rFonts w:ascii="Calibri" w:hAnsi="Calibri"/>
        </w:rPr>
        <w:t>RVP ZV</w:t>
      </w:r>
      <w:r w:rsidRPr="00450F8C">
        <w:rPr>
          <w:rFonts w:ascii="Calibri" w:hAnsi="Calibri"/>
        </w:rPr>
        <w:t xml:space="preserve"> se nazývá Kooperace a kompetice a je specifikován </w:t>
      </w:r>
      <w:r w:rsidR="00F27172" w:rsidRPr="00450F8C">
        <w:rPr>
          <w:rFonts w:ascii="Calibri" w:hAnsi="Calibri"/>
        </w:rPr>
        <w:t>jako</w:t>
      </w:r>
      <w:r w:rsidRPr="00450F8C">
        <w:rPr>
          <w:rFonts w:ascii="Calibri" w:hAnsi="Calibri"/>
        </w:rPr>
        <w:t xml:space="preserve"> „rozvoj individuálních dovedností pro kooperaci (seberegulace v situaci nesouhlasu, odporu apod., dovednost odstoupit od vlastního nápadu, dovednost navazovat na druhé a rozvíjet vlastní linku jejich myšlenky, pozitivní myšlení apod.); rozvoj sociálních dovedností pro kooperaci (jasná a respektující komunikace, řešení konfliktů, podřízení se, vedení a organizování práce skupiny); rozvoj individuálních a sociálních dovedností pro etické zvládání situací soutěže, konkurence.“ </w:t>
      </w:r>
      <w:r w:rsidR="006F16E2" w:rsidRPr="00450F8C">
        <w:rPr>
          <w:rFonts w:ascii="Calibri" w:hAnsi="Calibri"/>
        </w:rPr>
        <w:t>(</w:t>
      </w:r>
      <w:r w:rsidRPr="00450F8C">
        <w:rPr>
          <w:rFonts w:ascii="Calibri" w:hAnsi="Calibri"/>
        </w:rPr>
        <w:t>RVP ZV, 2016, s.</w:t>
      </w:r>
      <w:r w:rsidRPr="00450F8C">
        <w:rPr>
          <w:rFonts w:ascii="Calibri" w:hAnsi="Calibri"/>
          <w:sz w:val="22"/>
          <w:szCs w:val="22"/>
        </w:rPr>
        <w:t xml:space="preserve"> 128</w:t>
      </w:r>
      <w:r w:rsidR="006F16E2" w:rsidRPr="00450F8C">
        <w:rPr>
          <w:rFonts w:ascii="Calibri" w:hAnsi="Calibri"/>
          <w:sz w:val="22"/>
          <w:szCs w:val="22"/>
        </w:rPr>
        <w:t>)</w:t>
      </w:r>
    </w:p>
    <w:p w14:paraId="66BD08F1" w14:textId="39407579" w:rsidR="00E471F4" w:rsidRPr="00450F8C" w:rsidRDefault="00E471F4" w:rsidP="00450F8C">
      <w:pPr>
        <w:jc w:val="both"/>
        <w:rPr>
          <w:rFonts w:ascii="Calibri" w:eastAsiaTheme="minorHAnsi" w:hAnsi="Calibri"/>
          <w:szCs w:val="24"/>
          <w:lang w:eastAsia="en-US"/>
        </w:rPr>
      </w:pPr>
      <w:r w:rsidRPr="00450F8C">
        <w:rPr>
          <w:rFonts w:ascii="Calibri" w:hAnsi="Calibri"/>
          <w:szCs w:val="24"/>
        </w:rPr>
        <w:t>Tematický okruh</w:t>
      </w:r>
      <w:r w:rsidRPr="00450F8C">
        <w:rPr>
          <w:rFonts w:ascii="Calibri" w:eastAsiaTheme="minorHAnsi" w:hAnsi="Calibri"/>
          <w:szCs w:val="24"/>
          <w:lang w:eastAsia="en-US"/>
        </w:rPr>
        <w:t xml:space="preserve"> Spolupráce a soutěž (opět jako součást OSV)</w:t>
      </w:r>
      <w:r w:rsidR="00F27172" w:rsidRPr="00450F8C">
        <w:rPr>
          <w:rFonts w:ascii="Calibri" w:eastAsiaTheme="minorHAnsi" w:hAnsi="Calibri"/>
          <w:szCs w:val="24"/>
          <w:lang w:eastAsia="en-US"/>
        </w:rPr>
        <w:t xml:space="preserve"> v RVP G</w:t>
      </w:r>
      <w:r w:rsidRPr="00450F8C">
        <w:rPr>
          <w:rFonts w:ascii="Calibri" w:eastAsiaTheme="minorHAnsi" w:hAnsi="Calibri"/>
          <w:szCs w:val="24"/>
          <w:lang w:eastAsia="en-US"/>
        </w:rPr>
        <w:t xml:space="preserve"> je </w:t>
      </w:r>
      <w:r w:rsidR="00F27172" w:rsidRPr="00450F8C">
        <w:rPr>
          <w:rFonts w:ascii="Calibri" w:eastAsiaTheme="minorHAnsi" w:hAnsi="Calibri"/>
          <w:szCs w:val="24"/>
          <w:lang w:eastAsia="en-US"/>
        </w:rPr>
        <w:t xml:space="preserve">vymezen </w:t>
      </w:r>
      <w:r w:rsidRPr="00450F8C">
        <w:rPr>
          <w:rFonts w:ascii="Calibri" w:eastAsiaTheme="minorHAnsi" w:hAnsi="Calibri"/>
          <w:szCs w:val="24"/>
          <w:lang w:eastAsia="en-US"/>
        </w:rPr>
        <w:t>dílčími tématy „můj vztah ke spolupráci a k soutěži; které m</w:t>
      </w:r>
      <w:r w:rsidR="006202F8">
        <w:rPr>
          <w:rFonts w:ascii="Calibri" w:eastAsiaTheme="minorHAnsi" w:hAnsi="Calibri"/>
          <w:szCs w:val="24"/>
          <w:lang w:eastAsia="en-US"/>
        </w:rPr>
        <w:t>oje</w:t>
      </w:r>
      <w:r w:rsidRPr="00450F8C">
        <w:rPr>
          <w:rFonts w:ascii="Calibri" w:eastAsiaTheme="minorHAnsi" w:hAnsi="Calibri"/>
          <w:szCs w:val="24"/>
          <w:lang w:eastAsia="en-US"/>
        </w:rPr>
        <w:t xml:space="preserve"> osobnostní předpoklady jsou výhodné</w:t>
      </w:r>
      <w:r w:rsidR="006202F8">
        <w:rPr>
          <w:rFonts w:ascii="Calibri" w:eastAsiaTheme="minorHAnsi" w:hAnsi="Calibri"/>
          <w:szCs w:val="24"/>
          <w:lang w:eastAsia="en-US"/>
        </w:rPr>
        <w:t>,</w:t>
      </w:r>
      <w:r w:rsidRPr="00450F8C">
        <w:rPr>
          <w:rFonts w:ascii="Calibri" w:eastAsiaTheme="minorHAnsi" w:hAnsi="Calibri"/>
          <w:szCs w:val="24"/>
          <w:lang w:eastAsia="en-US"/>
        </w:rPr>
        <w:t xml:space="preserve"> a naopak nevýhodné pro situace spolupráce</w:t>
      </w:r>
      <w:r w:rsidR="006202F8">
        <w:rPr>
          <w:rFonts w:ascii="Calibri" w:eastAsiaTheme="minorHAnsi" w:hAnsi="Calibri"/>
          <w:szCs w:val="24"/>
          <w:lang w:eastAsia="en-US"/>
        </w:rPr>
        <w:t>,</w:t>
      </w:r>
      <w:r w:rsidRPr="00450F8C">
        <w:rPr>
          <w:rFonts w:ascii="Calibri" w:eastAsiaTheme="minorHAnsi" w:hAnsi="Calibri"/>
          <w:szCs w:val="24"/>
          <w:lang w:eastAsia="en-US"/>
        </w:rPr>
        <w:t xml:space="preserve"> a které pro situace soutěžení, konkurence atd.; nakolik chci být originální a nakolik se umím přizpůsobovat druhým; jak se ovládám v situacích, kdy se věci nedějí podle mé představy; jak spolupracovat s lidmi, kteří jsou jiní než já sám, a jak rozvíjet vztahy s dospělými; jak jsem schopen přijímat názory druhých lidí jako možná východiska pro svůj další rozvoj; jak fungovat jako člen skupiny a komunity, jak prokazovat ochotu ke spolupráci s ostatními; sociálně-komunikační dovednosti výhodné pro spolupráci (jasná komunikace, argumentace, řešení sporů); jak mohu a umím pomáhat, podporovat jiné lidi, poskytovat rady; jak se mohu a jsem ochoten podílet na obecně prospěšných aktivitách; jak umím rozpoznat situace soutěže a jak je prožívám; jak zvládám situace soutěže a jaké v nich používám taktiky“. (RVP G, </w:t>
      </w:r>
      <w:r w:rsidR="005F5467" w:rsidRPr="00450F8C">
        <w:rPr>
          <w:rFonts w:ascii="Calibri" w:eastAsiaTheme="minorHAnsi" w:hAnsi="Calibri"/>
          <w:szCs w:val="24"/>
          <w:lang w:eastAsia="en-US"/>
        </w:rPr>
        <w:t xml:space="preserve">2007, </w:t>
      </w:r>
      <w:r w:rsidRPr="00450F8C">
        <w:rPr>
          <w:rFonts w:ascii="Calibri" w:eastAsiaTheme="minorHAnsi" w:hAnsi="Calibri"/>
          <w:szCs w:val="24"/>
          <w:lang w:eastAsia="en-US"/>
        </w:rPr>
        <w:t>s.</w:t>
      </w:r>
      <w:r w:rsidR="006202F8">
        <w:rPr>
          <w:rFonts w:ascii="Calibri" w:eastAsiaTheme="minorHAnsi" w:hAnsi="Calibri"/>
          <w:szCs w:val="24"/>
          <w:lang w:eastAsia="en-US"/>
        </w:rPr>
        <w:t xml:space="preserve"> </w:t>
      </w:r>
      <w:r w:rsidRPr="00450F8C">
        <w:rPr>
          <w:rFonts w:ascii="Calibri" w:eastAsiaTheme="minorHAnsi" w:hAnsi="Calibri"/>
          <w:szCs w:val="24"/>
          <w:lang w:eastAsia="en-US"/>
        </w:rPr>
        <w:t>69)</w:t>
      </w:r>
    </w:p>
    <w:p w14:paraId="7D0CEE86" w14:textId="77777777" w:rsidR="00E471F4" w:rsidRPr="00450F8C" w:rsidRDefault="00E471F4" w:rsidP="00450F8C">
      <w:pPr>
        <w:jc w:val="both"/>
        <w:rPr>
          <w:rFonts w:ascii="Calibri" w:hAnsi="Calibri"/>
          <w:szCs w:val="24"/>
        </w:rPr>
      </w:pPr>
    </w:p>
    <w:p w14:paraId="742776E0" w14:textId="77777777" w:rsidR="00BC34A9" w:rsidRPr="00450F8C" w:rsidRDefault="00E471F4" w:rsidP="00450F8C">
      <w:pPr>
        <w:jc w:val="both"/>
        <w:rPr>
          <w:rFonts w:ascii="Calibri" w:hAnsi="Calibri"/>
          <w:szCs w:val="24"/>
        </w:rPr>
      </w:pPr>
      <w:r w:rsidRPr="00450F8C">
        <w:rPr>
          <w:rFonts w:ascii="Calibri" w:hAnsi="Calibri"/>
          <w:szCs w:val="24"/>
        </w:rPr>
        <w:t>Další zpřesnění přinášejí texty obsahující tzv. doporučené očekávané výstupy</w:t>
      </w:r>
      <w:r w:rsidR="00D92944" w:rsidRPr="00450F8C">
        <w:rPr>
          <w:rFonts w:ascii="Calibri" w:hAnsi="Calibri"/>
          <w:szCs w:val="24"/>
        </w:rPr>
        <w:t xml:space="preserve"> průřezového tématu OSV</w:t>
      </w:r>
      <w:r w:rsidRPr="00450F8C">
        <w:rPr>
          <w:rFonts w:ascii="Calibri" w:hAnsi="Calibri"/>
          <w:szCs w:val="24"/>
        </w:rPr>
        <w:t xml:space="preserve">. </w:t>
      </w:r>
    </w:p>
    <w:p w14:paraId="2908544E" w14:textId="77777777" w:rsidR="00E471F4" w:rsidRPr="00450F8C" w:rsidRDefault="00BC34A9" w:rsidP="00450F8C">
      <w:pPr>
        <w:jc w:val="both"/>
        <w:rPr>
          <w:rFonts w:ascii="Calibri" w:eastAsiaTheme="minorHAnsi" w:hAnsi="Calibri"/>
          <w:lang w:eastAsia="en-US"/>
        </w:rPr>
      </w:pPr>
      <w:r w:rsidRPr="00450F8C">
        <w:rPr>
          <w:rFonts w:ascii="Calibri" w:hAnsi="Calibri"/>
          <w:szCs w:val="24"/>
        </w:rPr>
        <w:t xml:space="preserve">Ve vztahu k základnímu vzdělávání se k </w:t>
      </w:r>
      <w:r w:rsidR="00E471F4" w:rsidRPr="00450F8C">
        <w:rPr>
          <w:rFonts w:ascii="Calibri" w:hAnsi="Calibri"/>
          <w:szCs w:val="24"/>
        </w:rPr>
        <w:t>tematickému okruhu píše následující: „</w:t>
      </w:r>
      <w:r w:rsidR="00E471F4" w:rsidRPr="00450F8C">
        <w:rPr>
          <w:rFonts w:ascii="Calibri" w:eastAsiaTheme="minorHAnsi" w:hAnsi="Calibri"/>
          <w:lang w:eastAsia="en-US"/>
        </w:rPr>
        <w:t>Charakteristika: Tematický okruh se zabývá spoluprací a soutěží, které jsou (vedle ryze individuálního chování a jednání) dvěma základními formami mezilidské interakce. I proto (ačkoli se jeho témata prolínají s tématy vztahů, komunikace, seberegulace či morálky) je zde samostatně vyčleněn. Témata okruhu jsou: a) rozvoj individuálních dovedností pro kooperaci (seberegulace v situaci nesouhlasu, odporu apod., dovednost odstoupit od vlastního nápadu, dovednost navazovat na druhé a rozvíjet vlastní linku jejich myšlenky, pozitivní myšlení apod.); b) rozvoj sociálních dovedností pro kooperaci (jasná a respektující komunikace, řešení konfliktů, podřízení se, vedení a organizování práce skupiny); c) rozvoj individuálních a sociálních dovedností pro etické zvládání situací soutěže, konkurence.</w:t>
      </w:r>
      <w:r w:rsidR="00AC7774" w:rsidRPr="00450F8C">
        <w:rPr>
          <w:rFonts w:ascii="Calibri" w:eastAsiaTheme="minorHAnsi" w:hAnsi="Calibri"/>
          <w:lang w:eastAsia="en-US"/>
        </w:rPr>
        <w:t>“</w:t>
      </w:r>
    </w:p>
    <w:p w14:paraId="3F970196" w14:textId="77777777" w:rsidR="00F27172" w:rsidRPr="00450F8C" w:rsidRDefault="00E471F4" w:rsidP="00450F8C">
      <w:pPr>
        <w:jc w:val="both"/>
        <w:rPr>
          <w:rFonts w:ascii="Calibri" w:eastAsiaTheme="minorHAnsi" w:hAnsi="Calibri"/>
          <w:lang w:eastAsia="en-US"/>
        </w:rPr>
      </w:pPr>
      <w:r w:rsidRPr="00450F8C">
        <w:rPr>
          <w:rFonts w:ascii="Calibri" w:eastAsiaTheme="minorHAnsi" w:hAnsi="Calibri"/>
          <w:lang w:eastAsia="en-US"/>
        </w:rPr>
        <w:t xml:space="preserve">Doporučené očekávané výstupy: </w:t>
      </w:r>
    </w:p>
    <w:p w14:paraId="1F24BBC0" w14:textId="77777777" w:rsidR="00F27172" w:rsidRPr="00450F8C" w:rsidRDefault="00E471F4" w:rsidP="00450F8C">
      <w:pPr>
        <w:jc w:val="both"/>
        <w:rPr>
          <w:rFonts w:ascii="Calibri" w:eastAsiaTheme="minorHAnsi" w:hAnsi="Calibri"/>
          <w:lang w:eastAsia="en-US"/>
        </w:rPr>
      </w:pPr>
      <w:r w:rsidRPr="00450F8C">
        <w:rPr>
          <w:rFonts w:ascii="Calibri" w:eastAsiaTheme="minorHAnsi" w:hAnsi="Calibri"/>
          <w:lang w:eastAsia="en-US"/>
        </w:rPr>
        <w:t xml:space="preserve">Žák: </w:t>
      </w:r>
    </w:p>
    <w:p w14:paraId="5F436993" w14:textId="77777777" w:rsidR="00F27172" w:rsidRPr="00450F8C" w:rsidRDefault="00E471F4" w:rsidP="00450F8C">
      <w:pPr>
        <w:jc w:val="both"/>
        <w:rPr>
          <w:rFonts w:ascii="Calibri" w:eastAsiaTheme="minorHAnsi" w:hAnsi="Calibri"/>
          <w:lang w:eastAsia="en-US"/>
        </w:rPr>
      </w:pPr>
      <w:r w:rsidRPr="00450F8C">
        <w:rPr>
          <w:rFonts w:ascii="Calibri" w:eastAsiaTheme="minorHAnsi" w:hAnsi="Calibri"/>
          <w:color w:val="00697A"/>
          <w:lang w:eastAsia="en-US"/>
        </w:rPr>
        <w:t xml:space="preserve">• </w:t>
      </w:r>
      <w:r w:rsidRPr="00450F8C">
        <w:rPr>
          <w:rFonts w:ascii="Calibri" w:eastAsiaTheme="minorHAnsi" w:hAnsi="Calibri"/>
          <w:lang w:eastAsia="en-US"/>
        </w:rPr>
        <w:t xml:space="preserve">vysvětlí podstatu a smysl spolupráce, soutěže a individuální práce; </w:t>
      </w:r>
    </w:p>
    <w:p w14:paraId="3836086A" w14:textId="77777777" w:rsidR="00F27172" w:rsidRPr="00450F8C" w:rsidRDefault="00E471F4" w:rsidP="00450F8C">
      <w:pPr>
        <w:jc w:val="both"/>
        <w:rPr>
          <w:rFonts w:ascii="Calibri" w:eastAsiaTheme="minorHAnsi" w:hAnsi="Calibri"/>
          <w:lang w:eastAsia="en-US"/>
        </w:rPr>
      </w:pPr>
      <w:r w:rsidRPr="00450F8C">
        <w:rPr>
          <w:rFonts w:ascii="Calibri" w:eastAsiaTheme="minorHAnsi" w:hAnsi="Calibri"/>
          <w:color w:val="00697A"/>
          <w:lang w:eastAsia="en-US"/>
        </w:rPr>
        <w:t xml:space="preserve">• </w:t>
      </w:r>
      <w:r w:rsidRPr="00450F8C">
        <w:rPr>
          <w:rFonts w:ascii="Calibri" w:eastAsiaTheme="minorHAnsi" w:hAnsi="Calibri"/>
          <w:lang w:eastAsia="en-US"/>
        </w:rPr>
        <w:t xml:space="preserve">poznává, rozvíjí a využívá své dovednosti seberegulace a dovednosti kritického myšlení; </w:t>
      </w:r>
    </w:p>
    <w:p w14:paraId="0BEDA673" w14:textId="77777777" w:rsidR="00F27172" w:rsidRPr="00450F8C" w:rsidRDefault="00E471F4" w:rsidP="00450F8C">
      <w:pPr>
        <w:jc w:val="both"/>
        <w:rPr>
          <w:rFonts w:ascii="Calibri" w:eastAsiaTheme="minorHAnsi" w:hAnsi="Calibri"/>
          <w:lang w:eastAsia="en-US"/>
        </w:rPr>
      </w:pPr>
      <w:r w:rsidRPr="00450F8C">
        <w:rPr>
          <w:rFonts w:ascii="Calibri" w:eastAsiaTheme="minorHAnsi" w:hAnsi="Calibri"/>
          <w:color w:val="00697A"/>
          <w:lang w:eastAsia="en-US"/>
        </w:rPr>
        <w:t xml:space="preserve">• </w:t>
      </w:r>
      <w:r w:rsidRPr="00450F8C">
        <w:rPr>
          <w:rFonts w:ascii="Calibri" w:eastAsiaTheme="minorHAnsi" w:hAnsi="Calibri"/>
          <w:lang w:eastAsia="en-US"/>
        </w:rPr>
        <w:t xml:space="preserve">usiluje o to, aby získal pozitivní postoj ke spolupráci; </w:t>
      </w:r>
    </w:p>
    <w:p w14:paraId="37173862" w14:textId="77777777" w:rsidR="00F27172" w:rsidRPr="00450F8C" w:rsidRDefault="00E471F4" w:rsidP="00450F8C">
      <w:pPr>
        <w:jc w:val="both"/>
        <w:rPr>
          <w:rFonts w:ascii="Calibri" w:eastAsiaTheme="minorHAnsi" w:hAnsi="Calibri"/>
          <w:lang w:eastAsia="en-US"/>
        </w:rPr>
      </w:pPr>
      <w:r w:rsidRPr="00450F8C">
        <w:rPr>
          <w:rFonts w:ascii="Calibri" w:eastAsiaTheme="minorHAnsi" w:hAnsi="Calibri"/>
          <w:color w:val="00697A"/>
          <w:lang w:eastAsia="en-US"/>
        </w:rPr>
        <w:t xml:space="preserve">• </w:t>
      </w:r>
      <w:r w:rsidRPr="00450F8C">
        <w:rPr>
          <w:rFonts w:ascii="Calibri" w:eastAsiaTheme="minorHAnsi" w:hAnsi="Calibri"/>
          <w:lang w:eastAsia="en-US"/>
        </w:rPr>
        <w:t xml:space="preserve">poznává, rozvíjí a využívá své dovednosti komunikace v týmu, řešení konfliktů a dovednosti organizace práce týmu; </w:t>
      </w:r>
    </w:p>
    <w:p w14:paraId="10DAE0B2" w14:textId="540A9993" w:rsidR="00F27172" w:rsidRPr="00450F8C" w:rsidRDefault="00E471F4" w:rsidP="00450F8C">
      <w:pPr>
        <w:jc w:val="both"/>
        <w:rPr>
          <w:rFonts w:ascii="Calibri" w:eastAsiaTheme="minorHAnsi" w:hAnsi="Calibri"/>
          <w:lang w:eastAsia="en-US"/>
        </w:rPr>
      </w:pPr>
      <w:r w:rsidRPr="00450F8C">
        <w:rPr>
          <w:rFonts w:ascii="Calibri" w:eastAsiaTheme="minorHAnsi" w:hAnsi="Calibri"/>
          <w:color w:val="00697A"/>
          <w:lang w:eastAsia="en-US"/>
        </w:rPr>
        <w:t xml:space="preserve">• </w:t>
      </w:r>
      <w:r w:rsidRPr="00450F8C">
        <w:rPr>
          <w:rFonts w:ascii="Calibri" w:eastAsiaTheme="minorHAnsi" w:hAnsi="Calibri"/>
          <w:lang w:eastAsia="en-US"/>
        </w:rPr>
        <w:t xml:space="preserve">poznává, rozvíjí a využívá své osobní možnosti a sociální dovednosti uplatnitelné v situacích </w:t>
      </w:r>
      <w:r w:rsidR="005120C8">
        <w:rPr>
          <w:rFonts w:ascii="Calibri" w:eastAsiaTheme="minorHAnsi" w:hAnsi="Calibri"/>
          <w:lang w:eastAsia="en-US"/>
        </w:rPr>
        <w:t xml:space="preserve"> </w:t>
      </w:r>
      <w:r w:rsidRPr="00450F8C">
        <w:rPr>
          <w:rFonts w:ascii="Calibri" w:eastAsiaTheme="minorHAnsi" w:hAnsi="Calibri"/>
          <w:lang w:eastAsia="en-US"/>
        </w:rPr>
        <w:t xml:space="preserve">soutěže; </w:t>
      </w:r>
    </w:p>
    <w:p w14:paraId="37EABF04" w14:textId="77777777" w:rsidR="00537A53" w:rsidRDefault="00E471F4" w:rsidP="00450F8C">
      <w:pPr>
        <w:jc w:val="both"/>
        <w:rPr>
          <w:rFonts w:ascii="Calibri" w:eastAsiaTheme="minorHAnsi" w:hAnsi="Calibri"/>
          <w:lang w:eastAsia="en-US"/>
        </w:rPr>
      </w:pPr>
      <w:r w:rsidRPr="00450F8C">
        <w:rPr>
          <w:rFonts w:ascii="Calibri" w:eastAsiaTheme="minorHAnsi" w:hAnsi="Calibri"/>
          <w:color w:val="00697A"/>
          <w:lang w:eastAsia="en-US"/>
        </w:rPr>
        <w:t xml:space="preserve">• </w:t>
      </w:r>
      <w:r w:rsidRPr="00450F8C">
        <w:rPr>
          <w:rFonts w:ascii="Calibri" w:eastAsiaTheme="minorHAnsi" w:hAnsi="Calibri"/>
          <w:lang w:eastAsia="en-US"/>
        </w:rPr>
        <w:t xml:space="preserve">respektuje etická pravidla spolupráce i soutěžení a uplatňuje je ve svém jednání“. </w:t>
      </w:r>
    </w:p>
    <w:p w14:paraId="43AED8B1" w14:textId="77777777" w:rsidR="00E471F4" w:rsidRPr="00450F8C" w:rsidRDefault="00E471F4" w:rsidP="00450F8C">
      <w:pPr>
        <w:jc w:val="both"/>
        <w:rPr>
          <w:rFonts w:ascii="Calibri" w:eastAsiaTheme="minorHAnsi" w:hAnsi="Calibri"/>
          <w:lang w:eastAsia="en-US"/>
        </w:rPr>
      </w:pPr>
      <w:r w:rsidRPr="00450F8C">
        <w:rPr>
          <w:rFonts w:ascii="Calibri" w:eastAsiaTheme="minorHAnsi" w:hAnsi="Calibri"/>
          <w:lang w:eastAsia="en-US"/>
        </w:rPr>
        <w:lastRenderedPageBreak/>
        <w:t>(</w:t>
      </w:r>
      <w:r w:rsidR="005F5467" w:rsidRPr="00450F8C">
        <w:rPr>
          <w:rFonts w:ascii="Calibri" w:eastAsiaTheme="minorHAnsi" w:hAnsi="Calibri"/>
          <w:lang w:eastAsia="en-US"/>
        </w:rPr>
        <w:t>Valenta, 2011</w:t>
      </w:r>
      <w:r w:rsidR="0028459B" w:rsidRPr="00450F8C">
        <w:rPr>
          <w:rFonts w:ascii="Calibri" w:eastAsiaTheme="minorHAnsi" w:hAnsi="Calibri"/>
          <w:lang w:eastAsia="en-US"/>
        </w:rPr>
        <w:t>a</w:t>
      </w:r>
      <w:r w:rsidRPr="00450F8C">
        <w:rPr>
          <w:rFonts w:ascii="Calibri" w:eastAsiaTheme="minorHAnsi" w:hAnsi="Calibri"/>
          <w:lang w:eastAsia="en-US"/>
        </w:rPr>
        <w:t>, s. 16)</w:t>
      </w:r>
    </w:p>
    <w:p w14:paraId="25BBC8C8" w14:textId="77777777" w:rsidR="00E471F4" w:rsidRPr="00450F8C" w:rsidRDefault="00E471F4" w:rsidP="00450F8C">
      <w:pPr>
        <w:jc w:val="both"/>
        <w:rPr>
          <w:rFonts w:ascii="Calibri" w:eastAsiaTheme="minorHAnsi" w:hAnsi="Calibri"/>
          <w:lang w:eastAsia="en-US"/>
        </w:rPr>
      </w:pPr>
    </w:p>
    <w:p w14:paraId="30126943" w14:textId="77777777" w:rsidR="00BC34A9" w:rsidRPr="00450F8C" w:rsidRDefault="00BC34A9" w:rsidP="00450F8C">
      <w:pPr>
        <w:jc w:val="both"/>
        <w:rPr>
          <w:rFonts w:ascii="Calibri" w:hAnsi="Calibri"/>
          <w:szCs w:val="24"/>
        </w:rPr>
      </w:pPr>
      <w:r w:rsidRPr="00450F8C">
        <w:rPr>
          <w:rFonts w:ascii="Calibri" w:hAnsi="Calibri"/>
          <w:szCs w:val="24"/>
        </w:rPr>
        <w:t xml:space="preserve">Ve vztahu ke vzdělávání na gymnáziu je pak okruh charakterizován takto: </w:t>
      </w:r>
      <w:r w:rsidRPr="00450F8C">
        <w:rPr>
          <w:rFonts w:ascii="Calibri" w:hAnsi="Calibri"/>
          <w:szCs w:val="24"/>
          <w:lang w:eastAsia="en-US"/>
        </w:rPr>
        <w:t>„Tematický okruh se zabývá rozvojem sociálních dovedností důležitých pro efektivní a společensky</w:t>
      </w:r>
    </w:p>
    <w:p w14:paraId="4D5D098E" w14:textId="77777777" w:rsidR="00BC34A9" w:rsidRPr="00450F8C" w:rsidRDefault="00BC34A9" w:rsidP="00450F8C">
      <w:pPr>
        <w:autoSpaceDE w:val="0"/>
        <w:autoSpaceDN w:val="0"/>
        <w:adjustRightInd w:val="0"/>
        <w:jc w:val="both"/>
        <w:rPr>
          <w:rFonts w:ascii="Calibri" w:hAnsi="Calibri"/>
          <w:szCs w:val="24"/>
          <w:lang w:eastAsia="en-US"/>
        </w:rPr>
      </w:pPr>
      <w:r w:rsidRPr="00450F8C">
        <w:rPr>
          <w:rFonts w:ascii="Calibri" w:hAnsi="Calibri"/>
          <w:szCs w:val="24"/>
          <w:lang w:eastAsia="en-US"/>
        </w:rPr>
        <w:t>přijatelnou spolupráci. Jedná se o dovednosti: a) komunikační (naslouchání si, přesnost</w:t>
      </w:r>
    </w:p>
    <w:p w14:paraId="05445ABD" w14:textId="77777777" w:rsidR="00BC34A9" w:rsidRPr="00450F8C" w:rsidRDefault="00BC34A9" w:rsidP="00450F8C">
      <w:pPr>
        <w:autoSpaceDE w:val="0"/>
        <w:autoSpaceDN w:val="0"/>
        <w:adjustRightInd w:val="0"/>
        <w:jc w:val="both"/>
        <w:rPr>
          <w:rFonts w:ascii="Calibri" w:hAnsi="Calibri"/>
          <w:szCs w:val="24"/>
          <w:lang w:eastAsia="en-US"/>
        </w:rPr>
      </w:pPr>
      <w:r w:rsidRPr="00450F8C">
        <w:rPr>
          <w:rFonts w:ascii="Calibri" w:hAnsi="Calibri"/>
          <w:szCs w:val="24"/>
          <w:lang w:eastAsia="en-US"/>
        </w:rPr>
        <w:t>komunikace, otevřenost, respekt); b) řešení problémů (vyjasňování cílů, hledání konsenzu, řešení názorových konfliktů, povzbuzování, podpora a motivování skupiny); c) organizace práce skupiny (rozdělení práce, způsoby vedení skupiny, využití potenciálu jednotlivců). Dále je pozornost zaměřena na seberegulaci, neboť pro účinnou spolupráci je podstatné umět se ovládat a „vyjít“ s druhými i přes názorové odlišnosti. Tematický okruh se také zabývá postoji obětování se skupinovým záměrům, prosociálnosti, sounáležitosti, otevřenosti a přispívání k výsledku skupiny svými kvalitami.</w:t>
      </w:r>
    </w:p>
    <w:p w14:paraId="2A59C972" w14:textId="77777777" w:rsidR="00BC34A9" w:rsidRPr="00450F8C" w:rsidRDefault="00BC34A9" w:rsidP="00450F8C">
      <w:pPr>
        <w:autoSpaceDE w:val="0"/>
        <w:autoSpaceDN w:val="0"/>
        <w:adjustRightInd w:val="0"/>
        <w:jc w:val="both"/>
        <w:rPr>
          <w:rFonts w:ascii="Calibri" w:hAnsi="Calibri"/>
          <w:szCs w:val="16"/>
          <w:lang w:eastAsia="en-US"/>
        </w:rPr>
      </w:pPr>
      <w:r w:rsidRPr="00450F8C">
        <w:rPr>
          <w:rFonts w:ascii="Calibri" w:hAnsi="Calibri"/>
          <w:szCs w:val="16"/>
          <w:lang w:eastAsia="en-US"/>
        </w:rPr>
        <w:t>Na rozdíl od spolupráce je soutěž činnost, kdy pozitivní výsledek jedné strany je podmíněn</w:t>
      </w:r>
    </w:p>
    <w:p w14:paraId="5191EA83" w14:textId="77777777" w:rsidR="00BC34A9" w:rsidRPr="00450F8C" w:rsidRDefault="00BC34A9" w:rsidP="00450F8C">
      <w:pPr>
        <w:autoSpaceDE w:val="0"/>
        <w:autoSpaceDN w:val="0"/>
        <w:adjustRightInd w:val="0"/>
        <w:jc w:val="both"/>
        <w:rPr>
          <w:rFonts w:ascii="Calibri" w:hAnsi="Calibri"/>
          <w:szCs w:val="16"/>
          <w:lang w:eastAsia="en-US"/>
        </w:rPr>
      </w:pPr>
      <w:r w:rsidRPr="00450F8C">
        <w:rPr>
          <w:rFonts w:ascii="Calibri" w:hAnsi="Calibri"/>
          <w:szCs w:val="16"/>
          <w:lang w:eastAsia="en-US"/>
        </w:rPr>
        <w:t>negativním výsledkem strany druhé. Téma soutěže je zařazeno z hlediska mapování osobnostních předpokladů pro situace soutěže (vytrvalost, volní vlastnosti, schopnost využití povolených prostředků, vlastní bariéry v situacích konkurence a soutěže, schopnosti soustředění apod.). Dále jde o sledování vlastních reakcí, prožívání a chování v situacích před soutěží, během ní a po jejím skončení. Vedle sebereflexe je užitečné trénovat seberegulativní dovednosti (tlumení nadbytku soutěživosti, slušné chování v průběhu soutěže) a relaxační dovednosti (zklidnění, soustředění). Zásadní pozornost je věnována etickému rozměru soutěže.“</w:t>
      </w:r>
    </w:p>
    <w:p w14:paraId="65DE8418" w14:textId="77777777" w:rsidR="00BC34A9" w:rsidRPr="00450F8C" w:rsidRDefault="00BC34A9" w:rsidP="00450F8C">
      <w:pPr>
        <w:jc w:val="both"/>
        <w:rPr>
          <w:rFonts w:ascii="Calibri" w:eastAsiaTheme="minorHAnsi" w:hAnsi="Calibri"/>
          <w:lang w:eastAsia="en-US"/>
        </w:rPr>
      </w:pPr>
    </w:p>
    <w:p w14:paraId="247E8B20" w14:textId="77777777" w:rsidR="00E471F4" w:rsidRPr="00450F8C" w:rsidRDefault="00E471F4" w:rsidP="00450F8C">
      <w:pPr>
        <w:jc w:val="both"/>
        <w:rPr>
          <w:rFonts w:ascii="Calibri" w:eastAsiaTheme="minorHAnsi" w:hAnsi="Calibri"/>
          <w:lang w:eastAsia="en-US"/>
        </w:rPr>
      </w:pPr>
      <w:r w:rsidRPr="00450F8C">
        <w:rPr>
          <w:rFonts w:ascii="Calibri" w:eastAsiaTheme="minorHAnsi" w:hAnsi="Calibri"/>
          <w:lang w:eastAsia="en-US"/>
        </w:rPr>
        <w:t>K </w:t>
      </w:r>
      <w:r w:rsidR="00F27172" w:rsidRPr="00450F8C">
        <w:rPr>
          <w:rFonts w:ascii="Calibri" w:eastAsiaTheme="minorHAnsi" w:hAnsi="Calibri"/>
          <w:lang w:eastAsia="en-US"/>
        </w:rPr>
        <w:t xml:space="preserve">doporučeným očekávaným výstupům </w:t>
      </w:r>
      <w:r w:rsidR="00D92944" w:rsidRPr="00450F8C">
        <w:rPr>
          <w:rFonts w:ascii="Calibri" w:eastAsiaTheme="minorHAnsi" w:hAnsi="Calibri"/>
          <w:lang w:eastAsia="en-US"/>
        </w:rPr>
        <w:t xml:space="preserve">pak </w:t>
      </w:r>
      <w:r w:rsidRPr="00450F8C">
        <w:rPr>
          <w:rFonts w:ascii="Calibri" w:eastAsiaTheme="minorHAnsi" w:hAnsi="Calibri"/>
          <w:lang w:eastAsia="en-US"/>
        </w:rPr>
        <w:t xml:space="preserve">existuje ještě </w:t>
      </w:r>
      <w:r w:rsidR="00D92944" w:rsidRPr="00450F8C">
        <w:rPr>
          <w:rFonts w:ascii="Calibri" w:eastAsiaTheme="minorHAnsi" w:hAnsi="Calibri"/>
          <w:lang w:eastAsia="en-US"/>
        </w:rPr>
        <w:t xml:space="preserve">další, </w:t>
      </w:r>
      <w:r w:rsidRPr="00450F8C">
        <w:rPr>
          <w:rFonts w:ascii="Calibri" w:eastAsiaTheme="minorHAnsi" w:hAnsi="Calibri"/>
          <w:lang w:eastAsia="en-US"/>
        </w:rPr>
        <w:t>podrobnější specifikace</w:t>
      </w:r>
      <w:r w:rsidR="00BC34A9" w:rsidRPr="00450F8C">
        <w:rPr>
          <w:rFonts w:ascii="Calibri" w:eastAsiaTheme="minorHAnsi" w:hAnsi="Calibri"/>
          <w:lang w:eastAsia="en-US"/>
        </w:rPr>
        <w:t>. Vztáhnout ji můžeme jak k základnímu, tak ke gymnaziálnímu vzdělávání</w:t>
      </w:r>
      <w:r w:rsidRPr="00450F8C">
        <w:rPr>
          <w:rFonts w:ascii="Calibri" w:eastAsiaTheme="minorHAnsi" w:hAnsi="Calibri"/>
          <w:lang w:eastAsia="en-US"/>
        </w:rPr>
        <w:t xml:space="preserve">: </w:t>
      </w:r>
    </w:p>
    <w:p w14:paraId="25AC0E83" w14:textId="77777777" w:rsidR="00E471F4" w:rsidRPr="00450F8C" w:rsidRDefault="00E471F4" w:rsidP="00450F8C">
      <w:pPr>
        <w:jc w:val="both"/>
        <w:rPr>
          <w:rFonts w:ascii="Calibri" w:eastAsiaTheme="minorHAnsi" w:hAnsi="Calibri"/>
          <w:lang w:eastAsia="en-US"/>
        </w:rPr>
      </w:pPr>
      <w:r w:rsidRPr="00450F8C">
        <w:rPr>
          <w:rFonts w:ascii="Calibri" w:eastAsiaTheme="minorHAnsi" w:hAnsi="Calibri"/>
          <w:lang w:eastAsia="en-US"/>
        </w:rPr>
        <w:t>„KOOPERACE</w:t>
      </w:r>
    </w:p>
    <w:p w14:paraId="54B580CB" w14:textId="77777777" w:rsidR="00E471F4" w:rsidRPr="00450F8C" w:rsidRDefault="00E471F4" w:rsidP="00450F8C">
      <w:pPr>
        <w:jc w:val="both"/>
        <w:rPr>
          <w:rFonts w:ascii="Calibri" w:eastAsiaTheme="minorHAnsi" w:hAnsi="Calibri"/>
          <w:color w:val="000000"/>
          <w:lang w:eastAsia="en-US"/>
        </w:rPr>
      </w:pPr>
      <w:r w:rsidRPr="00450F8C">
        <w:rPr>
          <w:rFonts w:ascii="Calibri" w:eastAsiaTheme="minorHAnsi" w:hAnsi="Calibri"/>
          <w:color w:val="000000"/>
          <w:lang w:eastAsia="en-US"/>
        </w:rPr>
        <w:t>Žák:</w:t>
      </w:r>
    </w:p>
    <w:p w14:paraId="35B283A8" w14:textId="77777777" w:rsidR="005120C8" w:rsidRDefault="00E471F4" w:rsidP="00450F8C">
      <w:pPr>
        <w:jc w:val="both"/>
        <w:rPr>
          <w:rFonts w:ascii="Calibri" w:eastAsiaTheme="minorHAnsi" w:hAnsi="Calibri"/>
          <w:color w:val="000000"/>
          <w:lang w:eastAsia="en-US"/>
        </w:rPr>
      </w:pPr>
      <w:r w:rsidRPr="00450F8C">
        <w:rPr>
          <w:rFonts w:ascii="Calibri" w:eastAsiaTheme="minorHAnsi" w:hAnsi="Calibri"/>
          <w:color w:val="000000"/>
          <w:lang w:eastAsia="en-US"/>
        </w:rPr>
        <w:t xml:space="preserve">- popíše výhody a úskalí kooperace; - posoudí v konkrétní situaci, zda je výhodné použít kooperaci, nebo jinou strategii dosažení cíle; - poznává své dispozice pro týmovou práci </w:t>
      </w:r>
    </w:p>
    <w:p w14:paraId="49BD33FB" w14:textId="77777777" w:rsidR="005120C8" w:rsidRDefault="00E471F4" w:rsidP="00450F8C">
      <w:pPr>
        <w:jc w:val="both"/>
        <w:rPr>
          <w:rFonts w:ascii="Calibri" w:eastAsiaTheme="minorHAnsi" w:hAnsi="Calibri"/>
          <w:color w:val="000000"/>
          <w:lang w:eastAsia="en-US"/>
        </w:rPr>
      </w:pPr>
      <w:r w:rsidRPr="00450F8C">
        <w:rPr>
          <w:rFonts w:ascii="Calibri" w:eastAsiaTheme="minorHAnsi" w:hAnsi="Calibri"/>
          <w:color w:val="000000"/>
          <w:lang w:eastAsia="en-US"/>
        </w:rPr>
        <w:t xml:space="preserve">a jedná v souladu s tímto poznáním; - používá základní individuální dovednosti pro práci </w:t>
      </w:r>
    </w:p>
    <w:p w14:paraId="1DD0605E" w14:textId="77777777" w:rsidR="005120C8" w:rsidRDefault="00E471F4" w:rsidP="00450F8C">
      <w:pPr>
        <w:jc w:val="both"/>
        <w:rPr>
          <w:rFonts w:ascii="Calibri" w:eastAsiaTheme="minorHAnsi" w:hAnsi="Calibri"/>
          <w:color w:val="000000"/>
          <w:lang w:eastAsia="en-US"/>
        </w:rPr>
      </w:pPr>
      <w:r w:rsidRPr="00450F8C">
        <w:rPr>
          <w:rFonts w:ascii="Calibri" w:eastAsiaTheme="minorHAnsi" w:hAnsi="Calibri"/>
          <w:color w:val="000000"/>
          <w:lang w:eastAsia="en-US"/>
        </w:rPr>
        <w:t xml:space="preserve">v týmu (seberegulace v situaci nesouhlasu či konfliktního jednání členů skupiny; - dovednost odstoupit od vlastního nápadu; - podřízení se vedení druhého; - dovednost navazovat na druhé a rozvíjet jejich myšlenky apod.); - používá základní sociální dovednosti pro práci </w:t>
      </w:r>
    </w:p>
    <w:p w14:paraId="521AD758" w14:textId="5E0DBCCE" w:rsidR="00E471F4" w:rsidRPr="00450F8C" w:rsidRDefault="00E471F4" w:rsidP="00450F8C">
      <w:pPr>
        <w:jc w:val="both"/>
        <w:rPr>
          <w:rFonts w:ascii="Calibri" w:eastAsiaTheme="minorHAnsi" w:hAnsi="Calibri"/>
          <w:color w:val="000000"/>
          <w:lang w:eastAsia="en-US"/>
        </w:rPr>
      </w:pPr>
      <w:r w:rsidRPr="00450F8C">
        <w:rPr>
          <w:rFonts w:ascii="Calibri" w:eastAsiaTheme="minorHAnsi" w:hAnsi="Calibri"/>
          <w:color w:val="000000"/>
          <w:lang w:eastAsia="en-US"/>
        </w:rPr>
        <w:t>v týmu (jasné formulace názorů; zřetelné prezentování; - respektující komunikace; asertivní řešení konfliktů; vedení a organizování práce skupiny apod.; - plní různé týmové a pracovní role tak, aby přispěl skupině; - podporuje svým jednáním týmovou atmosféru“. (</w:t>
      </w:r>
      <w:r w:rsidR="005F5467" w:rsidRPr="00450F8C">
        <w:rPr>
          <w:rFonts w:ascii="Calibri" w:eastAsiaTheme="minorHAnsi" w:hAnsi="Calibri"/>
          <w:color w:val="000000"/>
          <w:lang w:eastAsia="en-US"/>
        </w:rPr>
        <w:t>Valenta, 2011</w:t>
      </w:r>
      <w:r w:rsidR="0028459B" w:rsidRPr="00450F8C">
        <w:rPr>
          <w:rFonts w:ascii="Calibri" w:eastAsiaTheme="minorHAnsi" w:hAnsi="Calibri"/>
          <w:color w:val="000000"/>
          <w:lang w:eastAsia="en-US"/>
        </w:rPr>
        <w:t>b</w:t>
      </w:r>
      <w:r w:rsidR="005F5467" w:rsidRPr="00450F8C">
        <w:rPr>
          <w:rFonts w:ascii="Calibri" w:eastAsiaTheme="minorHAnsi" w:hAnsi="Calibri"/>
          <w:color w:val="000000"/>
          <w:lang w:eastAsia="en-US"/>
        </w:rPr>
        <w:t>,</w:t>
      </w:r>
      <w:r w:rsidRPr="00450F8C">
        <w:rPr>
          <w:rFonts w:ascii="Calibri" w:eastAsiaTheme="minorHAnsi" w:hAnsi="Calibri"/>
          <w:color w:val="000000"/>
          <w:lang w:eastAsia="en-US"/>
        </w:rPr>
        <w:t xml:space="preserve"> s.</w:t>
      </w:r>
      <w:r w:rsidR="006202F8">
        <w:rPr>
          <w:rFonts w:ascii="Calibri" w:eastAsiaTheme="minorHAnsi" w:hAnsi="Calibri"/>
          <w:color w:val="000000"/>
          <w:lang w:eastAsia="en-US"/>
        </w:rPr>
        <w:t xml:space="preserve"> </w:t>
      </w:r>
      <w:r w:rsidRPr="00450F8C">
        <w:rPr>
          <w:rFonts w:ascii="Calibri" w:eastAsiaTheme="minorHAnsi" w:hAnsi="Calibri"/>
          <w:color w:val="000000"/>
          <w:lang w:eastAsia="en-US"/>
        </w:rPr>
        <w:t>12)</w:t>
      </w:r>
    </w:p>
    <w:p w14:paraId="6AC41E83" w14:textId="77777777" w:rsidR="00E471F4" w:rsidRPr="00450F8C" w:rsidRDefault="00E471F4" w:rsidP="00450F8C">
      <w:pPr>
        <w:jc w:val="both"/>
        <w:rPr>
          <w:rFonts w:ascii="Calibri" w:eastAsiaTheme="minorHAnsi" w:hAnsi="Calibri"/>
          <w:color w:val="000000"/>
          <w:lang w:eastAsia="en-US"/>
        </w:rPr>
      </w:pPr>
    </w:p>
    <w:p w14:paraId="00D375BD" w14:textId="77777777" w:rsidR="00E471F4" w:rsidRPr="00450F8C" w:rsidRDefault="00E471F4" w:rsidP="00450F8C">
      <w:pPr>
        <w:jc w:val="both"/>
        <w:rPr>
          <w:rFonts w:ascii="Calibri" w:eastAsiaTheme="minorHAnsi" w:hAnsi="Calibri"/>
          <w:b/>
          <w:color w:val="000000"/>
          <w:lang w:eastAsia="en-US"/>
        </w:rPr>
      </w:pPr>
      <w:r w:rsidRPr="00450F8C">
        <w:rPr>
          <w:rFonts w:ascii="Calibri" w:eastAsiaTheme="minorHAnsi" w:hAnsi="Calibri"/>
          <w:b/>
          <w:color w:val="000000"/>
          <w:lang w:eastAsia="en-US"/>
        </w:rPr>
        <w:t>Zúžení tématu metodiky.</w:t>
      </w:r>
    </w:p>
    <w:p w14:paraId="4B588796" w14:textId="77777777" w:rsidR="00E471F4" w:rsidRPr="00450F8C" w:rsidRDefault="00E471F4" w:rsidP="00450F8C">
      <w:pPr>
        <w:jc w:val="both"/>
        <w:rPr>
          <w:rFonts w:ascii="Calibri" w:hAnsi="Calibri"/>
          <w:szCs w:val="24"/>
        </w:rPr>
      </w:pPr>
      <w:r w:rsidRPr="00450F8C">
        <w:rPr>
          <w:rFonts w:ascii="Calibri" w:hAnsi="Calibri"/>
          <w:szCs w:val="24"/>
        </w:rPr>
        <w:t>V tomto textu se budeme nadále věnovat pouze kooperac</w:t>
      </w:r>
      <w:r w:rsidR="00D92944" w:rsidRPr="00450F8C">
        <w:rPr>
          <w:rFonts w:ascii="Calibri" w:hAnsi="Calibri"/>
          <w:szCs w:val="24"/>
        </w:rPr>
        <w:t>i</w:t>
      </w:r>
      <w:r w:rsidRPr="00450F8C">
        <w:rPr>
          <w:rFonts w:ascii="Calibri" w:hAnsi="Calibri"/>
          <w:szCs w:val="24"/>
        </w:rPr>
        <w:t xml:space="preserve">. Důvody spočívají </w:t>
      </w:r>
      <w:r w:rsidR="005F5467" w:rsidRPr="00450F8C">
        <w:rPr>
          <w:rFonts w:ascii="Calibri" w:hAnsi="Calibri"/>
          <w:szCs w:val="24"/>
        </w:rPr>
        <w:t xml:space="preserve">jednak </w:t>
      </w:r>
      <w:r w:rsidRPr="00450F8C">
        <w:rPr>
          <w:rFonts w:ascii="Calibri" w:hAnsi="Calibri"/>
          <w:szCs w:val="24"/>
        </w:rPr>
        <w:t xml:space="preserve">v tom, co bylo řečeno výše, totiž že v rámci tematického okruhu je naším úkolem „učit kooperovat“. Dále z toho důvodu, že kooperativní učení patří mezi dobové hity a nutno dodat, že zcela právem ‒ řada škol se mu tedy věnuje nebo věnovat chce. A jejich úsilí chceme tímto textem podpořit. </w:t>
      </w:r>
    </w:p>
    <w:p w14:paraId="1E565A9D" w14:textId="77777777" w:rsidR="0028459B" w:rsidRPr="00450F8C" w:rsidRDefault="0028459B" w:rsidP="00450F8C">
      <w:pPr>
        <w:jc w:val="both"/>
        <w:rPr>
          <w:rFonts w:ascii="Calibri" w:hAnsi="Calibri"/>
          <w:szCs w:val="24"/>
        </w:rPr>
      </w:pPr>
    </w:p>
    <w:p w14:paraId="71DF0529" w14:textId="77777777" w:rsidR="0028459B" w:rsidRPr="00450F8C" w:rsidRDefault="0028459B" w:rsidP="00450F8C">
      <w:pPr>
        <w:jc w:val="both"/>
        <w:rPr>
          <w:rFonts w:ascii="Calibri" w:hAnsi="Calibri"/>
          <w:szCs w:val="24"/>
        </w:rPr>
      </w:pPr>
    </w:p>
    <w:p w14:paraId="13D5E4B7" w14:textId="77777777" w:rsidR="0028459B" w:rsidRPr="00450F8C" w:rsidRDefault="0028459B" w:rsidP="00450F8C">
      <w:pPr>
        <w:jc w:val="both"/>
        <w:rPr>
          <w:rFonts w:ascii="Calibri" w:hAnsi="Calibri"/>
          <w:szCs w:val="24"/>
        </w:rPr>
      </w:pPr>
    </w:p>
    <w:p w14:paraId="0FB40CD6" w14:textId="77777777" w:rsidR="0028459B" w:rsidRPr="00450F8C" w:rsidRDefault="0028459B" w:rsidP="00450F8C">
      <w:pPr>
        <w:jc w:val="both"/>
        <w:rPr>
          <w:rFonts w:ascii="Calibri" w:hAnsi="Calibri"/>
          <w:szCs w:val="24"/>
        </w:rPr>
      </w:pPr>
    </w:p>
    <w:p w14:paraId="095D24BE" w14:textId="77777777" w:rsidR="00E471F4" w:rsidRPr="00450F8C" w:rsidRDefault="00E471F4" w:rsidP="00450F8C">
      <w:pPr>
        <w:pStyle w:val="Nadpis1"/>
        <w:jc w:val="both"/>
        <w:rPr>
          <w:sz w:val="24"/>
          <w:szCs w:val="24"/>
        </w:rPr>
      </w:pPr>
      <w:r w:rsidRPr="00450F8C">
        <w:rPr>
          <w:sz w:val="24"/>
          <w:szCs w:val="24"/>
        </w:rPr>
        <w:lastRenderedPageBreak/>
        <w:t xml:space="preserve">2. KoOPERACE </w:t>
      </w:r>
    </w:p>
    <w:p w14:paraId="55574CF0" w14:textId="77777777" w:rsidR="00E471F4" w:rsidRPr="00450F8C" w:rsidRDefault="00E471F4" w:rsidP="00450F8C">
      <w:pPr>
        <w:jc w:val="both"/>
        <w:rPr>
          <w:rFonts w:ascii="Calibri" w:hAnsi="Calibri"/>
          <w:szCs w:val="24"/>
        </w:rPr>
      </w:pPr>
    </w:p>
    <w:p w14:paraId="112F6AB5" w14:textId="77777777" w:rsidR="00E471F4" w:rsidRPr="00450F8C" w:rsidRDefault="00E471F4" w:rsidP="00450F8C">
      <w:pPr>
        <w:jc w:val="both"/>
        <w:rPr>
          <w:rFonts w:ascii="Calibri" w:hAnsi="Calibri"/>
          <w:szCs w:val="24"/>
        </w:rPr>
      </w:pPr>
      <w:r w:rsidRPr="00450F8C">
        <w:rPr>
          <w:rFonts w:ascii="Calibri" w:hAnsi="Calibri"/>
          <w:b/>
          <w:color w:val="0070C0"/>
          <w:szCs w:val="24"/>
        </w:rPr>
        <w:t>1. VÝCHOZÍ VYMEZENÍ POJMU/JEVU</w:t>
      </w:r>
    </w:p>
    <w:p w14:paraId="631D5B39" w14:textId="77777777" w:rsidR="00E471F4" w:rsidRPr="00450F8C" w:rsidRDefault="00E471F4" w:rsidP="00450F8C">
      <w:pPr>
        <w:jc w:val="both"/>
        <w:rPr>
          <w:rFonts w:ascii="Calibri" w:hAnsi="Calibri"/>
          <w:szCs w:val="24"/>
        </w:rPr>
      </w:pPr>
    </w:p>
    <w:p w14:paraId="78417FC2" w14:textId="77777777" w:rsidR="00E471F4" w:rsidRPr="00450F8C" w:rsidRDefault="00E471F4" w:rsidP="00450F8C">
      <w:pPr>
        <w:jc w:val="both"/>
        <w:rPr>
          <w:rFonts w:ascii="Calibri" w:hAnsi="Calibri"/>
          <w:szCs w:val="24"/>
        </w:rPr>
      </w:pPr>
      <w:r w:rsidRPr="00450F8C">
        <w:rPr>
          <w:rFonts w:ascii="Calibri" w:hAnsi="Calibri"/>
          <w:szCs w:val="24"/>
        </w:rPr>
        <w:t xml:space="preserve">Základní </w:t>
      </w:r>
      <w:r w:rsidRPr="00450F8C">
        <w:rPr>
          <w:rFonts w:ascii="Calibri" w:hAnsi="Calibri"/>
          <w:b/>
          <w:szCs w:val="24"/>
        </w:rPr>
        <w:t>definice</w:t>
      </w:r>
      <w:r w:rsidRPr="00450F8C">
        <w:rPr>
          <w:rFonts w:ascii="Calibri" w:hAnsi="Calibri"/>
          <w:szCs w:val="24"/>
        </w:rPr>
        <w:t xml:space="preserve"> snadno dostupná ve webové Wikipedii praví, že „s</w:t>
      </w:r>
      <w:r w:rsidRPr="00450F8C">
        <w:rPr>
          <w:rFonts w:ascii="Calibri" w:hAnsi="Calibri"/>
        </w:rPr>
        <w:t>polupráce znamená společné úsilí zaměřené na dosažení prospěchu všech, kteří se na něm podílejí.“</w:t>
      </w:r>
    </w:p>
    <w:p w14:paraId="03CF1E75" w14:textId="77777777" w:rsidR="00E471F4" w:rsidRPr="00450F8C" w:rsidRDefault="00E471F4" w:rsidP="00450F8C">
      <w:pPr>
        <w:jc w:val="both"/>
        <w:rPr>
          <w:rFonts w:ascii="Calibri" w:hAnsi="Calibri"/>
          <w:szCs w:val="24"/>
        </w:rPr>
      </w:pPr>
      <w:r w:rsidRPr="00450F8C">
        <w:rPr>
          <w:rFonts w:ascii="Calibri" w:hAnsi="Calibri"/>
          <w:szCs w:val="24"/>
        </w:rPr>
        <w:t>V </w:t>
      </w:r>
      <w:r w:rsidRPr="00450F8C">
        <w:rPr>
          <w:rFonts w:ascii="Calibri" w:hAnsi="Calibri"/>
          <w:b/>
          <w:szCs w:val="24"/>
        </w:rPr>
        <w:t>pedagogickém kontextu</w:t>
      </w:r>
      <w:r w:rsidRPr="00450F8C">
        <w:rPr>
          <w:rFonts w:ascii="Calibri" w:hAnsi="Calibri"/>
          <w:szCs w:val="24"/>
        </w:rPr>
        <w:t xml:space="preserve"> pak H. Kasíková (2010</w:t>
      </w:r>
      <w:r w:rsidR="00E75432" w:rsidRPr="00450F8C">
        <w:rPr>
          <w:rFonts w:ascii="Calibri" w:hAnsi="Calibri"/>
          <w:szCs w:val="24"/>
        </w:rPr>
        <w:t>a</w:t>
      </w:r>
      <w:r w:rsidRPr="00450F8C">
        <w:rPr>
          <w:rFonts w:ascii="Calibri" w:hAnsi="Calibri"/>
          <w:szCs w:val="24"/>
        </w:rPr>
        <w:t xml:space="preserve">, s. 29n.) definuje kooperaci třemi vymezeními, která ohraničují i </w:t>
      </w:r>
      <w:r w:rsidRPr="00450F8C">
        <w:rPr>
          <w:rFonts w:ascii="Calibri" w:hAnsi="Calibri"/>
          <w:b/>
          <w:szCs w:val="24"/>
        </w:rPr>
        <w:t>kooperativní učení</w:t>
      </w:r>
      <w:r w:rsidR="006202F8">
        <w:rPr>
          <w:rFonts w:ascii="Calibri" w:hAnsi="Calibri"/>
          <w:b/>
          <w:szCs w:val="24"/>
        </w:rPr>
        <w:t xml:space="preserve"> </w:t>
      </w:r>
      <w:r w:rsidR="00D92944" w:rsidRPr="00450F8C">
        <w:rPr>
          <w:rFonts w:ascii="Calibri" w:hAnsi="Calibri"/>
          <w:szCs w:val="24"/>
        </w:rPr>
        <w:t>(částečně parafrázuji)</w:t>
      </w:r>
      <w:r w:rsidRPr="00450F8C">
        <w:rPr>
          <w:rFonts w:ascii="Calibri" w:hAnsi="Calibri"/>
          <w:szCs w:val="24"/>
        </w:rPr>
        <w:t xml:space="preserve">: </w:t>
      </w:r>
    </w:p>
    <w:p w14:paraId="3BD00E0D" w14:textId="77777777" w:rsidR="00E471F4" w:rsidRPr="00450F8C" w:rsidRDefault="00E471F4" w:rsidP="00450F8C">
      <w:pPr>
        <w:jc w:val="both"/>
        <w:rPr>
          <w:rFonts w:ascii="Calibri" w:hAnsi="Calibri"/>
          <w:szCs w:val="24"/>
        </w:rPr>
      </w:pPr>
      <w:r w:rsidRPr="00450F8C">
        <w:rPr>
          <w:rFonts w:ascii="Calibri" w:hAnsi="Calibri"/>
          <w:szCs w:val="24"/>
        </w:rPr>
        <w:t xml:space="preserve">- kooperace je cílová struktura vyučování založená na tom, že žáci „chápou, že mohou dosáhnout svého cíle tehdy a jen tehdy, když i ostatní žáci, se kterými jsou spojeni v úkolové situaci, dosáhnou také svého cíle.“; </w:t>
      </w:r>
      <w:r w:rsidRPr="00450F8C">
        <w:rPr>
          <w:rStyle w:val="Znakapoznpodarou"/>
          <w:rFonts w:ascii="Calibri" w:hAnsi="Calibri"/>
          <w:szCs w:val="24"/>
        </w:rPr>
        <w:footnoteReference w:id="1"/>
      </w:r>
    </w:p>
    <w:p w14:paraId="37B7CE42" w14:textId="77777777" w:rsidR="00E471F4" w:rsidRPr="00450F8C" w:rsidRDefault="00E471F4" w:rsidP="00450F8C">
      <w:pPr>
        <w:jc w:val="both"/>
        <w:rPr>
          <w:rFonts w:ascii="Calibri" w:hAnsi="Calibri"/>
          <w:szCs w:val="24"/>
        </w:rPr>
      </w:pPr>
      <w:r w:rsidRPr="00450F8C">
        <w:rPr>
          <w:rFonts w:ascii="Calibri" w:hAnsi="Calibri"/>
          <w:szCs w:val="24"/>
        </w:rPr>
        <w:t>- kooperace, resp. kooperativnost může být pojednána rovněž jako rys chování, resp. rys osobnostní;</w:t>
      </w:r>
    </w:p>
    <w:p w14:paraId="21708309" w14:textId="77777777" w:rsidR="00E471F4" w:rsidRPr="00450F8C" w:rsidRDefault="00E471F4" w:rsidP="00450F8C">
      <w:pPr>
        <w:jc w:val="both"/>
        <w:rPr>
          <w:rFonts w:ascii="Calibri" w:hAnsi="Calibri"/>
          <w:szCs w:val="24"/>
        </w:rPr>
      </w:pPr>
      <w:r w:rsidRPr="00450F8C">
        <w:rPr>
          <w:rFonts w:ascii="Calibri" w:hAnsi="Calibri"/>
          <w:szCs w:val="24"/>
        </w:rPr>
        <w:t>- kooperace je pak opravdu uskutečněné chování žáků v úkolové situaci, které je v souladu s kooperativní cílovou strukturou a opírá se a jejich kooperativnost.</w:t>
      </w:r>
    </w:p>
    <w:p w14:paraId="745FA790" w14:textId="77777777" w:rsidR="00E471F4" w:rsidRPr="00450F8C" w:rsidRDefault="00E471F4" w:rsidP="00450F8C">
      <w:pPr>
        <w:jc w:val="both"/>
        <w:rPr>
          <w:rFonts w:ascii="Calibri" w:hAnsi="Calibri"/>
          <w:szCs w:val="24"/>
        </w:rPr>
      </w:pPr>
    </w:p>
    <w:p w14:paraId="14AC4177" w14:textId="77777777" w:rsidR="00E471F4" w:rsidRPr="00450F8C" w:rsidRDefault="00E471F4" w:rsidP="00450F8C">
      <w:pPr>
        <w:jc w:val="both"/>
        <w:rPr>
          <w:rFonts w:ascii="Calibri" w:hAnsi="Calibri"/>
          <w:szCs w:val="24"/>
        </w:rPr>
      </w:pPr>
      <w:r w:rsidRPr="00450F8C">
        <w:rPr>
          <w:rFonts w:ascii="Calibri" w:hAnsi="Calibri"/>
          <w:szCs w:val="24"/>
        </w:rPr>
        <w:t xml:space="preserve">Autorka dále rozlišuje dva </w:t>
      </w:r>
      <w:r w:rsidRPr="00450F8C">
        <w:rPr>
          <w:rFonts w:ascii="Calibri" w:hAnsi="Calibri"/>
          <w:b/>
          <w:szCs w:val="24"/>
        </w:rPr>
        <w:t>základní typy</w:t>
      </w:r>
      <w:r w:rsidRPr="00450F8C">
        <w:rPr>
          <w:rFonts w:ascii="Calibri" w:hAnsi="Calibri"/>
          <w:szCs w:val="24"/>
        </w:rPr>
        <w:t xml:space="preserve"> kooperace:</w:t>
      </w:r>
    </w:p>
    <w:p w14:paraId="2F583957" w14:textId="77777777" w:rsidR="00E471F4" w:rsidRPr="00450F8C" w:rsidRDefault="00E471F4" w:rsidP="00450F8C">
      <w:pPr>
        <w:jc w:val="both"/>
        <w:rPr>
          <w:rFonts w:ascii="Calibri" w:hAnsi="Calibri"/>
          <w:szCs w:val="24"/>
        </w:rPr>
      </w:pPr>
      <w:r w:rsidRPr="00450F8C">
        <w:rPr>
          <w:rFonts w:ascii="Calibri" w:hAnsi="Calibri"/>
          <w:szCs w:val="24"/>
        </w:rPr>
        <w:t>- kooperace jako nápomoc (školní příklad je např. vzájemný žákovský tutoring, při němž oba aktéři mohou mít odlišné cíle: jeden „učit“ a druhý „učit se“);</w:t>
      </w:r>
    </w:p>
    <w:p w14:paraId="669C808A" w14:textId="77777777" w:rsidR="00E471F4" w:rsidRPr="00450F8C" w:rsidRDefault="00E471F4" w:rsidP="00450F8C">
      <w:pPr>
        <w:jc w:val="both"/>
        <w:rPr>
          <w:rFonts w:ascii="Calibri" w:hAnsi="Calibri"/>
          <w:szCs w:val="24"/>
        </w:rPr>
      </w:pPr>
      <w:r w:rsidRPr="00450F8C">
        <w:rPr>
          <w:rFonts w:ascii="Calibri" w:hAnsi="Calibri"/>
          <w:szCs w:val="24"/>
        </w:rPr>
        <w:t>- kooperace jako vzájemnost (plně rozvinuté spolupodílnictví na řešení úkolu se společným cílem; tzv. pozitivní vzájemná závislost, o níž ještě bude řeč);</w:t>
      </w:r>
    </w:p>
    <w:p w14:paraId="1CFC2858" w14:textId="77777777" w:rsidR="00E471F4" w:rsidRPr="00450F8C" w:rsidRDefault="00E471F4" w:rsidP="00450F8C">
      <w:pPr>
        <w:jc w:val="both"/>
        <w:rPr>
          <w:rFonts w:ascii="Calibri" w:hAnsi="Calibri"/>
          <w:szCs w:val="24"/>
        </w:rPr>
      </w:pPr>
    </w:p>
    <w:p w14:paraId="10A47543" w14:textId="77777777" w:rsidR="00E471F4" w:rsidRPr="00450F8C" w:rsidRDefault="00E471F4" w:rsidP="00450F8C">
      <w:pPr>
        <w:jc w:val="both"/>
        <w:rPr>
          <w:rFonts w:ascii="Calibri" w:hAnsi="Calibri"/>
          <w:szCs w:val="24"/>
        </w:rPr>
      </w:pPr>
      <w:r w:rsidRPr="00450F8C">
        <w:rPr>
          <w:rFonts w:ascii="Calibri" w:hAnsi="Calibri"/>
          <w:szCs w:val="24"/>
        </w:rPr>
        <w:t xml:space="preserve">A vynechat rozhodně nelze ani </w:t>
      </w:r>
      <w:r w:rsidRPr="00450F8C">
        <w:rPr>
          <w:rFonts w:ascii="Calibri" w:hAnsi="Calibri"/>
          <w:b/>
          <w:szCs w:val="24"/>
        </w:rPr>
        <w:t xml:space="preserve">znaky </w:t>
      </w:r>
      <w:r w:rsidR="00D92944" w:rsidRPr="00450F8C">
        <w:rPr>
          <w:rFonts w:ascii="Calibri" w:hAnsi="Calibri"/>
          <w:b/>
          <w:szCs w:val="24"/>
        </w:rPr>
        <w:t xml:space="preserve">kooperativního </w:t>
      </w:r>
      <w:r w:rsidRPr="00450F8C">
        <w:rPr>
          <w:rFonts w:ascii="Calibri" w:hAnsi="Calibri"/>
          <w:b/>
          <w:szCs w:val="24"/>
        </w:rPr>
        <w:t>učení</w:t>
      </w:r>
      <w:r w:rsidR="00D92944" w:rsidRPr="00450F8C">
        <w:rPr>
          <w:rFonts w:ascii="Calibri" w:hAnsi="Calibri"/>
          <w:b/>
          <w:szCs w:val="24"/>
        </w:rPr>
        <w:t>, učení</w:t>
      </w:r>
      <w:r w:rsidRPr="00450F8C">
        <w:rPr>
          <w:rFonts w:ascii="Calibri" w:hAnsi="Calibri"/>
          <w:b/>
          <w:szCs w:val="24"/>
        </w:rPr>
        <w:t xml:space="preserve"> na základě kooperativních vztahů. </w:t>
      </w:r>
      <w:r w:rsidRPr="00450F8C">
        <w:rPr>
          <w:rFonts w:ascii="Calibri" w:hAnsi="Calibri"/>
          <w:szCs w:val="24"/>
        </w:rPr>
        <w:t>Jde o tyto:</w:t>
      </w:r>
    </w:p>
    <w:p w14:paraId="10335526" w14:textId="77777777" w:rsidR="00E471F4" w:rsidRPr="00450F8C" w:rsidRDefault="00E471F4" w:rsidP="00450F8C">
      <w:pPr>
        <w:jc w:val="both"/>
        <w:rPr>
          <w:rFonts w:ascii="Calibri" w:hAnsi="Calibri"/>
          <w:szCs w:val="24"/>
        </w:rPr>
      </w:pPr>
      <w:r w:rsidRPr="00450F8C">
        <w:rPr>
          <w:rFonts w:ascii="Calibri" w:hAnsi="Calibri"/>
          <w:szCs w:val="24"/>
        </w:rPr>
        <w:t>- pozitivní vzájemná závislost (</w:t>
      </w:r>
      <w:r w:rsidRPr="00450F8C">
        <w:rPr>
          <w:rFonts w:ascii="Calibri" w:hAnsi="Calibri"/>
          <w:b/>
          <w:szCs w:val="24"/>
        </w:rPr>
        <w:t>klíčový rys</w:t>
      </w:r>
      <w:r w:rsidRPr="00450F8C">
        <w:rPr>
          <w:rFonts w:ascii="Calibri" w:hAnsi="Calibri"/>
          <w:szCs w:val="24"/>
        </w:rPr>
        <w:t>: společný cíl se naplňuje t</w:t>
      </w:r>
      <w:r w:rsidR="00D92944" w:rsidRPr="00450F8C">
        <w:rPr>
          <w:rFonts w:ascii="Calibri" w:hAnsi="Calibri"/>
          <w:szCs w:val="24"/>
        </w:rPr>
        <w:t>ím</w:t>
      </w:r>
      <w:r w:rsidRPr="00450F8C">
        <w:rPr>
          <w:rFonts w:ascii="Calibri" w:hAnsi="Calibri"/>
          <w:szCs w:val="24"/>
        </w:rPr>
        <w:t>, že se rozdělí úkoly, informační zdroje či skupinové role tak, aby společného cíle/výsledku mohlo</w:t>
      </w:r>
      <w:r w:rsidR="008620B1" w:rsidRPr="00450F8C">
        <w:rPr>
          <w:rFonts w:ascii="Calibri" w:hAnsi="Calibri"/>
          <w:szCs w:val="24"/>
        </w:rPr>
        <w:t xml:space="preserve"> být dosaženo jen prací všech; </w:t>
      </w:r>
      <w:r w:rsidRPr="00450F8C">
        <w:rPr>
          <w:rFonts w:ascii="Calibri" w:hAnsi="Calibri"/>
          <w:szCs w:val="24"/>
        </w:rPr>
        <w:t>tento rys také zásadně odlišuje skupinové kooperativní učení od běžné skupinové práce, která může být např. individuálním uspořádáním vztahů žáků, byť shromážděných do skupin (v nichž si ale, jak víme</w:t>
      </w:r>
      <w:r w:rsidR="006C12E3">
        <w:rPr>
          <w:rFonts w:ascii="Calibri" w:hAnsi="Calibri"/>
          <w:szCs w:val="24"/>
        </w:rPr>
        <w:t>,</w:t>
      </w:r>
      <w:r w:rsidRPr="00450F8C">
        <w:rPr>
          <w:rFonts w:ascii="Calibri" w:hAnsi="Calibri"/>
          <w:szCs w:val="24"/>
        </w:rPr>
        <w:t xml:space="preserve"> „každý dělá na svém“ bez nutné vazby na úkoly druhých);</w:t>
      </w:r>
    </w:p>
    <w:p w14:paraId="1C564310" w14:textId="77777777" w:rsidR="00E471F4" w:rsidRPr="00450F8C" w:rsidRDefault="00E471F4" w:rsidP="00450F8C">
      <w:pPr>
        <w:jc w:val="both"/>
        <w:rPr>
          <w:rFonts w:ascii="Calibri" w:hAnsi="Calibri"/>
          <w:szCs w:val="24"/>
        </w:rPr>
      </w:pPr>
      <w:r w:rsidRPr="00450F8C">
        <w:rPr>
          <w:rFonts w:ascii="Calibri" w:hAnsi="Calibri"/>
          <w:szCs w:val="24"/>
        </w:rPr>
        <w:t>- interakce tváří v tvář (ideálně ve skupinách max. o 6 členech);</w:t>
      </w:r>
    </w:p>
    <w:p w14:paraId="34576F64" w14:textId="77777777" w:rsidR="00E471F4" w:rsidRPr="00450F8C" w:rsidRDefault="00E471F4" w:rsidP="00450F8C">
      <w:pPr>
        <w:jc w:val="both"/>
        <w:rPr>
          <w:rFonts w:ascii="Calibri" w:hAnsi="Calibri"/>
          <w:szCs w:val="24"/>
        </w:rPr>
      </w:pPr>
      <w:r w:rsidRPr="00450F8C">
        <w:rPr>
          <w:rFonts w:ascii="Calibri" w:hAnsi="Calibri"/>
          <w:szCs w:val="24"/>
        </w:rPr>
        <w:t>- osobní odpovědnost a skládání účtů (výkon jedince má vliv na výsledek práce celé skupiny);</w:t>
      </w:r>
    </w:p>
    <w:p w14:paraId="19591A1C" w14:textId="77777777" w:rsidR="00E471F4" w:rsidRPr="00450F8C" w:rsidRDefault="00E471F4" w:rsidP="00450F8C">
      <w:pPr>
        <w:jc w:val="both"/>
        <w:rPr>
          <w:rFonts w:ascii="Calibri" w:hAnsi="Calibri"/>
          <w:szCs w:val="24"/>
        </w:rPr>
      </w:pPr>
      <w:r w:rsidRPr="00450F8C">
        <w:rPr>
          <w:rFonts w:ascii="Calibri" w:hAnsi="Calibri"/>
          <w:szCs w:val="24"/>
        </w:rPr>
        <w:t>- formování a využití sociálních (komunikačních atd</w:t>
      </w:r>
      <w:r w:rsidR="008620B1" w:rsidRPr="00450F8C">
        <w:rPr>
          <w:rFonts w:ascii="Calibri" w:hAnsi="Calibri"/>
          <w:szCs w:val="24"/>
        </w:rPr>
        <w:t>.</w:t>
      </w:r>
      <w:r w:rsidRPr="00450F8C">
        <w:rPr>
          <w:rFonts w:ascii="Calibri" w:hAnsi="Calibri"/>
          <w:szCs w:val="24"/>
        </w:rPr>
        <w:t>) dovedností nutných ke společné práci na úkolech;</w:t>
      </w:r>
    </w:p>
    <w:p w14:paraId="0A4B624B" w14:textId="77777777" w:rsidR="00E471F4" w:rsidRPr="00450F8C" w:rsidRDefault="00E471F4" w:rsidP="00450F8C">
      <w:pPr>
        <w:jc w:val="both"/>
        <w:rPr>
          <w:rFonts w:ascii="Calibri" w:hAnsi="Calibri"/>
          <w:szCs w:val="24"/>
        </w:rPr>
      </w:pPr>
      <w:r w:rsidRPr="00450F8C">
        <w:rPr>
          <w:rFonts w:ascii="Calibri" w:hAnsi="Calibri"/>
          <w:szCs w:val="24"/>
        </w:rPr>
        <w:t>- reflexe skupinové činnosti</w:t>
      </w:r>
      <w:r w:rsidR="002E3154" w:rsidRPr="00450F8C">
        <w:rPr>
          <w:rFonts w:ascii="Calibri" w:hAnsi="Calibri"/>
          <w:szCs w:val="24"/>
        </w:rPr>
        <w:t>:</w:t>
      </w:r>
      <w:r w:rsidRPr="00450F8C">
        <w:rPr>
          <w:rFonts w:ascii="Calibri" w:hAnsi="Calibri"/>
          <w:szCs w:val="24"/>
        </w:rPr>
        <w:t xml:space="preserve"> skupina jednak musí provádět reflexi svého konání již v jeho průběhu (aby zjistila správnost počínání a zajistila optimální pokračování)</w:t>
      </w:r>
      <w:r w:rsidR="006C12E3">
        <w:rPr>
          <w:rFonts w:ascii="Calibri" w:hAnsi="Calibri"/>
          <w:szCs w:val="24"/>
        </w:rPr>
        <w:t>,</w:t>
      </w:r>
      <w:r w:rsidRPr="00450F8C">
        <w:rPr>
          <w:rFonts w:ascii="Calibri" w:hAnsi="Calibri"/>
          <w:szCs w:val="24"/>
        </w:rPr>
        <w:t xml:space="preserve"> a jednak se provádí reflexe jak splnění úkolů</w:t>
      </w:r>
      <w:r w:rsidR="005F5467" w:rsidRPr="00450F8C">
        <w:rPr>
          <w:rFonts w:ascii="Calibri" w:hAnsi="Calibri"/>
          <w:szCs w:val="24"/>
        </w:rPr>
        <w:t>,</w:t>
      </w:r>
      <w:r w:rsidRPr="00450F8C">
        <w:rPr>
          <w:rFonts w:ascii="Calibri" w:hAnsi="Calibri"/>
          <w:szCs w:val="24"/>
        </w:rPr>
        <w:t xml:space="preserve"> tak průběhu interakce po skončení skupinové práce.</w:t>
      </w:r>
    </w:p>
    <w:p w14:paraId="09067A9E" w14:textId="77777777" w:rsidR="00E471F4" w:rsidRPr="00450F8C" w:rsidRDefault="00E471F4" w:rsidP="00450F8C">
      <w:pPr>
        <w:pStyle w:val="Podtitul"/>
        <w:spacing w:before="480" w:after="0"/>
        <w:jc w:val="both"/>
        <w:rPr>
          <w:b/>
          <w:color w:val="0070C0"/>
          <w:sz w:val="24"/>
          <w:szCs w:val="24"/>
        </w:rPr>
      </w:pPr>
      <w:r w:rsidRPr="00450F8C">
        <w:rPr>
          <w:b/>
          <w:color w:val="0070C0"/>
          <w:sz w:val="24"/>
          <w:szCs w:val="24"/>
        </w:rPr>
        <w:t>2. Mýty o KOOPERACI A KOOPERATIVNÍM UČENÍ</w:t>
      </w:r>
    </w:p>
    <w:p w14:paraId="589AA8AF" w14:textId="77777777" w:rsidR="00E471F4" w:rsidRPr="00450F8C" w:rsidRDefault="00E471F4" w:rsidP="00450F8C">
      <w:pPr>
        <w:jc w:val="both"/>
        <w:rPr>
          <w:rFonts w:ascii="Calibri" w:hAnsi="Calibri"/>
        </w:rPr>
      </w:pPr>
      <w:r w:rsidRPr="00450F8C">
        <w:rPr>
          <w:rFonts w:ascii="Calibri" w:hAnsi="Calibri"/>
        </w:rPr>
        <w:t>Podobně jako u metodiky komunikace</w:t>
      </w:r>
      <w:r w:rsidRPr="00450F8C">
        <w:rPr>
          <w:rStyle w:val="Znakapoznpodarou"/>
          <w:rFonts w:ascii="Calibri" w:hAnsi="Calibri"/>
        </w:rPr>
        <w:footnoteReference w:id="2"/>
      </w:r>
      <w:r w:rsidR="006C12E3">
        <w:rPr>
          <w:rFonts w:ascii="Calibri" w:hAnsi="Calibri"/>
        </w:rPr>
        <w:t xml:space="preserve"> </w:t>
      </w:r>
      <w:r w:rsidR="005F5467" w:rsidRPr="00450F8C">
        <w:rPr>
          <w:rFonts w:ascii="Calibri" w:hAnsi="Calibri"/>
        </w:rPr>
        <w:t xml:space="preserve">(v rámci této řady) </w:t>
      </w:r>
      <w:r w:rsidRPr="00450F8C">
        <w:rPr>
          <w:rFonts w:ascii="Calibri" w:hAnsi="Calibri"/>
        </w:rPr>
        <w:t>se krátce zastavím u tzv. mýtů. Kolem témat OSV jich koluje řada. Zjišťoval jsem je výzkumně v minulých letech.</w:t>
      </w:r>
      <w:r w:rsidRPr="00450F8C">
        <w:rPr>
          <w:rStyle w:val="Znakapoznpodarou"/>
          <w:rFonts w:ascii="Calibri" w:hAnsi="Calibri"/>
        </w:rPr>
        <w:footnoteReference w:id="3"/>
      </w:r>
      <w:r w:rsidRPr="00450F8C">
        <w:rPr>
          <w:rFonts w:ascii="Calibri" w:hAnsi="Calibri"/>
        </w:rPr>
        <w:t xml:space="preserve"> Ke kooperativnímu učení lze přiřadit tyto:</w:t>
      </w:r>
    </w:p>
    <w:p w14:paraId="40461EA3" w14:textId="77777777" w:rsidR="00E471F4" w:rsidRPr="00450F8C" w:rsidRDefault="00E471F4" w:rsidP="00450F8C">
      <w:pPr>
        <w:jc w:val="both"/>
        <w:rPr>
          <w:rFonts w:ascii="Calibri" w:hAnsi="Calibri"/>
        </w:rPr>
      </w:pPr>
      <w:r w:rsidRPr="00450F8C">
        <w:rPr>
          <w:rFonts w:ascii="Calibri" w:hAnsi="Calibri"/>
        </w:rPr>
        <w:lastRenderedPageBreak/>
        <w:t xml:space="preserve">‒ Nemohu se žáky dělat kooperativní učení, protože oni neumějí kooperovat. </w:t>
      </w:r>
    </w:p>
    <w:p w14:paraId="5D121D9E" w14:textId="77777777" w:rsidR="00E471F4" w:rsidRPr="00450F8C" w:rsidRDefault="00E471F4" w:rsidP="00450F8C">
      <w:pPr>
        <w:jc w:val="both"/>
        <w:rPr>
          <w:rFonts w:ascii="Calibri" w:hAnsi="Calibri"/>
          <w:i/>
        </w:rPr>
      </w:pPr>
      <w:r w:rsidRPr="00450F8C">
        <w:rPr>
          <w:rFonts w:ascii="Calibri" w:hAnsi="Calibri"/>
          <w:i/>
        </w:rPr>
        <w:t>(… a kde se to mají naučit?)</w:t>
      </w:r>
    </w:p>
    <w:p w14:paraId="1B071E67" w14:textId="77777777" w:rsidR="00E471F4" w:rsidRPr="00450F8C" w:rsidRDefault="00E471F4" w:rsidP="00450F8C">
      <w:pPr>
        <w:jc w:val="both"/>
        <w:rPr>
          <w:rFonts w:ascii="Calibri" w:hAnsi="Calibri"/>
        </w:rPr>
      </w:pPr>
      <w:r w:rsidRPr="00450F8C">
        <w:rPr>
          <w:rFonts w:ascii="Calibri" w:hAnsi="Calibri"/>
        </w:rPr>
        <w:t>‒ Kde jsou skupiny, tam je kooperace.</w:t>
      </w:r>
    </w:p>
    <w:p w14:paraId="7B260D63" w14:textId="77777777" w:rsidR="00E471F4" w:rsidRPr="00450F8C" w:rsidRDefault="00E471F4" w:rsidP="00450F8C">
      <w:pPr>
        <w:jc w:val="both"/>
        <w:rPr>
          <w:rFonts w:ascii="Calibri" w:hAnsi="Calibri"/>
          <w:i/>
        </w:rPr>
      </w:pPr>
      <w:r w:rsidRPr="00450F8C">
        <w:rPr>
          <w:rFonts w:ascii="Calibri" w:hAnsi="Calibri"/>
          <w:i/>
        </w:rPr>
        <w:t xml:space="preserve">(… jen pokud se jedná </w:t>
      </w:r>
      <w:r w:rsidR="006C12E3">
        <w:rPr>
          <w:rFonts w:ascii="Calibri" w:hAnsi="Calibri"/>
          <w:i/>
        </w:rPr>
        <w:t xml:space="preserve">o </w:t>
      </w:r>
      <w:r w:rsidRPr="00450F8C">
        <w:rPr>
          <w:rFonts w:ascii="Calibri" w:hAnsi="Calibri"/>
          <w:i/>
        </w:rPr>
        <w:t>skupiny pracující na kooperativně organizovaném úkolu …)</w:t>
      </w:r>
    </w:p>
    <w:p w14:paraId="7DDC831A" w14:textId="77777777" w:rsidR="00E471F4" w:rsidRPr="00450F8C" w:rsidRDefault="00E471F4" w:rsidP="00450F8C">
      <w:pPr>
        <w:jc w:val="both"/>
        <w:rPr>
          <w:rFonts w:ascii="Calibri" w:hAnsi="Calibri"/>
        </w:rPr>
      </w:pPr>
      <w:r w:rsidRPr="00450F8C">
        <w:rPr>
          <w:rFonts w:ascii="Calibri" w:hAnsi="Calibri"/>
        </w:rPr>
        <w:t>‒ Když dělám kooperativní učení, dělám OSV.</w:t>
      </w:r>
    </w:p>
    <w:p w14:paraId="0F9E6B44" w14:textId="77777777" w:rsidR="00E471F4" w:rsidRPr="00450F8C" w:rsidRDefault="00E471F4" w:rsidP="00450F8C">
      <w:pPr>
        <w:jc w:val="both"/>
        <w:rPr>
          <w:rFonts w:ascii="Calibri" w:hAnsi="Calibri"/>
          <w:i/>
        </w:rPr>
      </w:pPr>
      <w:r w:rsidRPr="00450F8C">
        <w:rPr>
          <w:rFonts w:ascii="Calibri" w:hAnsi="Calibri"/>
          <w:i/>
        </w:rPr>
        <w:t>(… jen něco z OSV; OSV = jedenáct tematických okruhů</w:t>
      </w:r>
      <w:r w:rsidR="005F5467" w:rsidRPr="00450F8C">
        <w:rPr>
          <w:rFonts w:ascii="Calibri" w:hAnsi="Calibri"/>
          <w:i/>
        </w:rPr>
        <w:t>, nejen kooperace</w:t>
      </w:r>
      <w:r w:rsidRPr="00450F8C">
        <w:rPr>
          <w:rFonts w:ascii="Calibri" w:hAnsi="Calibri"/>
          <w:i/>
        </w:rPr>
        <w:t>…)</w:t>
      </w:r>
    </w:p>
    <w:p w14:paraId="4B85DC0E" w14:textId="77777777" w:rsidR="00E471F4" w:rsidRPr="00450F8C" w:rsidRDefault="00E471F4" w:rsidP="00450F8C">
      <w:pPr>
        <w:jc w:val="both"/>
        <w:rPr>
          <w:rFonts w:ascii="Calibri" w:hAnsi="Calibri"/>
        </w:rPr>
      </w:pPr>
      <w:r w:rsidRPr="00450F8C">
        <w:rPr>
          <w:rFonts w:ascii="Calibri" w:hAnsi="Calibri"/>
        </w:rPr>
        <w:t>‒ Pokud je výstupem skupinové práce dobře vypracovaný úkol z předmětového učiva, znamená to, že skupina dobře spolupracovala a efektivně komunikovala.</w:t>
      </w:r>
    </w:p>
    <w:p w14:paraId="6957E272" w14:textId="77777777" w:rsidR="00E471F4" w:rsidRPr="00450F8C" w:rsidRDefault="00E471F4" w:rsidP="00450F8C">
      <w:pPr>
        <w:jc w:val="both"/>
        <w:rPr>
          <w:rFonts w:ascii="Calibri" w:hAnsi="Calibri"/>
        </w:rPr>
      </w:pPr>
      <w:r w:rsidRPr="00450F8C">
        <w:rPr>
          <w:rFonts w:ascii="Calibri" w:hAnsi="Calibri"/>
          <w:i/>
        </w:rPr>
        <w:t xml:space="preserve">(… anebo to tam vzal někdo do ruky a </w:t>
      </w:r>
      <w:r w:rsidR="002E3154" w:rsidRPr="00450F8C">
        <w:rPr>
          <w:rFonts w:ascii="Calibri" w:hAnsi="Calibri"/>
          <w:i/>
        </w:rPr>
        <w:t>jiný</w:t>
      </w:r>
      <w:r w:rsidRPr="00450F8C">
        <w:rPr>
          <w:rFonts w:ascii="Calibri" w:hAnsi="Calibri"/>
          <w:i/>
        </w:rPr>
        <w:t xml:space="preserve"> se zase třeba poflakoval …) </w:t>
      </w:r>
    </w:p>
    <w:p w14:paraId="6B9715B0" w14:textId="77777777" w:rsidR="00E471F4" w:rsidRPr="00450F8C" w:rsidRDefault="00E471F4" w:rsidP="00450F8C">
      <w:pPr>
        <w:jc w:val="both"/>
        <w:rPr>
          <w:rFonts w:ascii="Calibri" w:hAnsi="Calibri"/>
        </w:rPr>
      </w:pPr>
      <w:r w:rsidRPr="00450F8C">
        <w:rPr>
          <w:rFonts w:ascii="Calibri" w:hAnsi="Calibri"/>
        </w:rPr>
        <w:t xml:space="preserve">‒ Sociální dovednosti v rámci kooperujících skupin učím tak, že se po skončení práce zeptám, jestli a jak používali sociální dovednosti. </w:t>
      </w:r>
    </w:p>
    <w:p w14:paraId="1E27FED2" w14:textId="68F0A60E" w:rsidR="00E471F4" w:rsidRPr="00450F8C" w:rsidRDefault="00E471F4" w:rsidP="00450F8C">
      <w:pPr>
        <w:jc w:val="both"/>
        <w:rPr>
          <w:rFonts w:ascii="Calibri" w:hAnsi="Calibri"/>
          <w:i/>
        </w:rPr>
      </w:pPr>
      <w:r w:rsidRPr="00450F8C">
        <w:rPr>
          <w:rFonts w:ascii="Calibri" w:hAnsi="Calibri"/>
          <w:i/>
        </w:rPr>
        <w:t xml:space="preserve">(… vzhledem k tomu, že jsme ve vzdělávací instituci, dalo by se očekávat, že použití dovednosti za účelem jejího učení/zdokonalení bude </w:t>
      </w:r>
      <w:r w:rsidR="005F5467" w:rsidRPr="00450F8C">
        <w:rPr>
          <w:rFonts w:ascii="Calibri" w:hAnsi="Calibri"/>
          <w:i/>
        </w:rPr>
        <w:t xml:space="preserve">naopak </w:t>
      </w:r>
      <w:r w:rsidRPr="00450F8C">
        <w:rPr>
          <w:rFonts w:ascii="Calibri" w:hAnsi="Calibri"/>
          <w:i/>
        </w:rPr>
        <w:t>instruováno předem...)</w:t>
      </w:r>
    </w:p>
    <w:p w14:paraId="7F6777C1" w14:textId="77777777" w:rsidR="00E471F4" w:rsidRPr="00450F8C" w:rsidRDefault="00E471F4" w:rsidP="00450F8C">
      <w:pPr>
        <w:jc w:val="both"/>
        <w:rPr>
          <w:rFonts w:ascii="Calibri" w:hAnsi="Calibri"/>
          <w:szCs w:val="24"/>
        </w:rPr>
      </w:pPr>
      <w:r w:rsidRPr="00450F8C">
        <w:rPr>
          <w:rFonts w:ascii="Calibri" w:hAnsi="Calibri"/>
          <w:szCs w:val="24"/>
        </w:rPr>
        <w:t>‒ Učím je dovednost kooperovat …</w:t>
      </w:r>
    </w:p>
    <w:p w14:paraId="3F6A3387" w14:textId="1599A144" w:rsidR="00E471F4" w:rsidRPr="00450F8C" w:rsidRDefault="00E471F4" w:rsidP="00450F8C">
      <w:pPr>
        <w:jc w:val="both"/>
        <w:rPr>
          <w:rFonts w:ascii="Calibri" w:hAnsi="Calibri"/>
          <w:i/>
          <w:szCs w:val="24"/>
        </w:rPr>
      </w:pPr>
      <w:r w:rsidRPr="00450F8C">
        <w:rPr>
          <w:rFonts w:ascii="Calibri" w:hAnsi="Calibri"/>
          <w:i/>
          <w:szCs w:val="24"/>
        </w:rPr>
        <w:t>(...tady půjde spíše o jistou korekci tohoto způsobu myšlení o kooperac</w:t>
      </w:r>
      <w:r w:rsidR="005F5467" w:rsidRPr="00450F8C">
        <w:rPr>
          <w:rFonts w:ascii="Calibri" w:hAnsi="Calibri"/>
          <w:i/>
          <w:szCs w:val="24"/>
        </w:rPr>
        <w:t>i</w:t>
      </w:r>
      <w:r w:rsidR="002E3154" w:rsidRPr="00450F8C">
        <w:rPr>
          <w:rFonts w:ascii="Calibri" w:hAnsi="Calibri"/>
          <w:i/>
          <w:szCs w:val="24"/>
        </w:rPr>
        <w:t>; jde o to</w:t>
      </w:r>
      <w:r w:rsidRPr="00450F8C">
        <w:rPr>
          <w:rFonts w:ascii="Calibri" w:hAnsi="Calibri"/>
          <w:i/>
          <w:szCs w:val="24"/>
        </w:rPr>
        <w:t xml:space="preserve">, že kooperace </w:t>
      </w:r>
      <w:r w:rsidR="005F5467" w:rsidRPr="00450F8C">
        <w:rPr>
          <w:rFonts w:ascii="Calibri" w:hAnsi="Calibri"/>
          <w:i/>
          <w:szCs w:val="24"/>
        </w:rPr>
        <w:t xml:space="preserve">sama o sobě </w:t>
      </w:r>
      <w:r w:rsidRPr="00450F8C">
        <w:rPr>
          <w:rFonts w:ascii="Calibri" w:hAnsi="Calibri"/>
          <w:i/>
          <w:szCs w:val="24"/>
        </w:rPr>
        <w:t>vyžaduje řadu různých dovedností; můžeme tedy mluvit o jakési dovednosti kooperovat, ale je fakticky nezbytné mít na paměti, že tato „dovednost“ je tvořena sadami jiných dovedností, bez nichž by neexistovala …)</w:t>
      </w:r>
    </w:p>
    <w:p w14:paraId="6847AB2A" w14:textId="41CC6F91" w:rsidR="00E471F4" w:rsidRPr="00450F8C" w:rsidRDefault="00E471F4" w:rsidP="00450F8C">
      <w:pPr>
        <w:pStyle w:val="Podtitul"/>
        <w:spacing w:before="240" w:after="0"/>
        <w:jc w:val="both"/>
        <w:rPr>
          <w:b/>
          <w:color w:val="0070C0"/>
          <w:sz w:val="24"/>
          <w:szCs w:val="24"/>
        </w:rPr>
      </w:pPr>
      <w:r w:rsidRPr="00450F8C">
        <w:rPr>
          <w:b/>
          <w:color w:val="0070C0"/>
          <w:sz w:val="24"/>
          <w:szCs w:val="24"/>
        </w:rPr>
        <w:t>3. KOOPERACE A KOOPERATIVNÍ UČENÍ JAK</w:t>
      </w:r>
      <w:r w:rsidR="00352EFB">
        <w:rPr>
          <w:b/>
          <w:color w:val="0070C0"/>
          <w:sz w:val="24"/>
          <w:szCs w:val="24"/>
        </w:rPr>
        <w:t xml:space="preserve">O SOUBOR (SOUBORY) MNOHA      </w:t>
      </w:r>
      <w:r w:rsidRPr="00450F8C">
        <w:rPr>
          <w:b/>
          <w:color w:val="0070C0"/>
          <w:sz w:val="24"/>
          <w:szCs w:val="24"/>
        </w:rPr>
        <w:t>DOVEDNOSTÍ a cesta k jejich formování</w:t>
      </w:r>
    </w:p>
    <w:p w14:paraId="207E6465" w14:textId="77777777" w:rsidR="00E471F4" w:rsidRPr="00450F8C" w:rsidRDefault="00E471F4" w:rsidP="00450F8C">
      <w:pPr>
        <w:jc w:val="both"/>
        <w:rPr>
          <w:rFonts w:ascii="Calibri" w:hAnsi="Calibri"/>
        </w:rPr>
      </w:pPr>
    </w:p>
    <w:p w14:paraId="2BDE2D04" w14:textId="77777777" w:rsidR="00E471F4" w:rsidRPr="00450F8C" w:rsidRDefault="00E471F4" w:rsidP="00450F8C">
      <w:pPr>
        <w:jc w:val="both"/>
        <w:rPr>
          <w:rFonts w:ascii="Calibri" w:hAnsi="Calibri"/>
        </w:rPr>
      </w:pPr>
      <w:r w:rsidRPr="00450F8C">
        <w:rPr>
          <w:rFonts w:ascii="Calibri" w:hAnsi="Calibri"/>
        </w:rPr>
        <w:t xml:space="preserve">V návaznosti na poslední mýtus v předchozím odstavci </w:t>
      </w:r>
      <w:r w:rsidR="00BC34A9" w:rsidRPr="00450F8C">
        <w:rPr>
          <w:rFonts w:ascii="Calibri" w:hAnsi="Calibri"/>
        </w:rPr>
        <w:t>(koo</w:t>
      </w:r>
      <w:r w:rsidR="00352EFB">
        <w:rPr>
          <w:rFonts w:ascii="Calibri" w:hAnsi="Calibri"/>
        </w:rPr>
        <w:t xml:space="preserve">perace jako „jedna dovednost“) </w:t>
      </w:r>
      <w:r w:rsidRPr="00450F8C">
        <w:rPr>
          <w:rFonts w:ascii="Calibri" w:hAnsi="Calibri"/>
        </w:rPr>
        <w:t xml:space="preserve">se vraťme ještě jednou k vymezení kooperace </w:t>
      </w:r>
      <w:r w:rsidR="002E3154" w:rsidRPr="00450F8C">
        <w:rPr>
          <w:rFonts w:ascii="Calibri" w:hAnsi="Calibri"/>
        </w:rPr>
        <w:t xml:space="preserve">jako tématu OSV </w:t>
      </w:r>
      <w:r w:rsidRPr="00450F8C">
        <w:rPr>
          <w:rFonts w:ascii="Calibri" w:hAnsi="Calibri"/>
        </w:rPr>
        <w:t xml:space="preserve">v RVP ZV. Již toto základní vymezení nabízí výběr dovedností pro kooperaci vč. jejich jistého třídění: </w:t>
      </w:r>
    </w:p>
    <w:p w14:paraId="0571C062" w14:textId="77777777" w:rsidR="00E471F4" w:rsidRPr="00450F8C" w:rsidRDefault="00E471F4" w:rsidP="00450F8C">
      <w:pPr>
        <w:jc w:val="both"/>
        <w:rPr>
          <w:rFonts w:ascii="Calibri" w:hAnsi="Calibri"/>
        </w:rPr>
      </w:pPr>
      <w:r w:rsidRPr="00450F8C">
        <w:rPr>
          <w:rFonts w:ascii="Calibri" w:hAnsi="Calibri"/>
        </w:rPr>
        <w:t xml:space="preserve">‒ rozvoj individuálních dovedností pro kooperaci (seberegulace v situaci nesouhlasu, odporu apod., dovednost odstoupit od vlastního nápadu, dovednost navazovat na druhé a rozvíjet vlastní linku jejich myšlenky, pozitivní myšlení apod.); </w:t>
      </w:r>
    </w:p>
    <w:p w14:paraId="77EE1F7A" w14:textId="77777777" w:rsidR="00E471F4" w:rsidRPr="00450F8C" w:rsidRDefault="00E471F4" w:rsidP="00450F8C">
      <w:pPr>
        <w:jc w:val="both"/>
        <w:rPr>
          <w:rFonts w:ascii="Calibri" w:hAnsi="Calibri"/>
        </w:rPr>
      </w:pPr>
      <w:r w:rsidRPr="00450F8C">
        <w:rPr>
          <w:rFonts w:ascii="Calibri" w:hAnsi="Calibri"/>
        </w:rPr>
        <w:t>‒ rozvoj sociálních dovedností pro kooperaci (jasná a respektující komunikace, řešení konfliktů, podřízení se, vedení a organizování práce skupiny).</w:t>
      </w:r>
    </w:p>
    <w:p w14:paraId="053A8E26" w14:textId="77777777" w:rsidR="00E471F4" w:rsidRPr="00450F8C" w:rsidRDefault="00E471F4" w:rsidP="00450F8C">
      <w:pPr>
        <w:jc w:val="both"/>
        <w:rPr>
          <w:rFonts w:ascii="Calibri" w:hAnsi="Calibri"/>
        </w:rPr>
      </w:pPr>
      <w:r w:rsidRPr="00450F8C">
        <w:rPr>
          <w:rFonts w:ascii="Calibri" w:hAnsi="Calibri"/>
        </w:rPr>
        <w:t>Prosté dělení na individuální a sociální dovednosti tu vychází z faktu, že OSV se zaměřuje výhradně na rozvíjení individuálně a sociálně psychologických charakteristik (a dovedností) žáků. Nevěnuje tedy pozornost např. specifickým dovednostem odborného myšlení pro řešení oborových problémů toho či onoho předmětu (matematických, historických atd.) nebo dovednostem ryze „organizačně technickým“.</w:t>
      </w:r>
    </w:p>
    <w:p w14:paraId="326C00FA" w14:textId="77777777" w:rsidR="00E471F4" w:rsidRPr="00450F8C" w:rsidRDefault="00E471F4" w:rsidP="00450F8C">
      <w:pPr>
        <w:jc w:val="both"/>
        <w:rPr>
          <w:rFonts w:ascii="Calibri" w:hAnsi="Calibri"/>
        </w:rPr>
      </w:pPr>
    </w:p>
    <w:p w14:paraId="746E40FF" w14:textId="77777777" w:rsidR="00E471F4" w:rsidRPr="00450F8C" w:rsidRDefault="00E471F4" w:rsidP="00450F8C">
      <w:pPr>
        <w:jc w:val="both"/>
        <w:rPr>
          <w:rFonts w:ascii="Calibri" w:hAnsi="Calibri"/>
        </w:rPr>
      </w:pPr>
      <w:r w:rsidRPr="00450F8C">
        <w:rPr>
          <w:rFonts w:ascii="Calibri" w:hAnsi="Calibri"/>
        </w:rPr>
        <w:t>Existují ale i širší přehledy kooperativních dovedností. Podívejme se na dva z nich.</w:t>
      </w:r>
    </w:p>
    <w:p w14:paraId="44C07018" w14:textId="77777777" w:rsidR="00E471F4" w:rsidRPr="00450F8C" w:rsidRDefault="00E471F4" w:rsidP="00450F8C">
      <w:pPr>
        <w:jc w:val="both"/>
        <w:rPr>
          <w:rFonts w:ascii="Calibri" w:hAnsi="Calibri"/>
        </w:rPr>
      </w:pPr>
      <w:r w:rsidRPr="00450F8C">
        <w:rPr>
          <w:rFonts w:ascii="Calibri" w:hAnsi="Calibri"/>
        </w:rPr>
        <w:t xml:space="preserve">V obou případech </w:t>
      </w:r>
      <w:r w:rsidRPr="00450F8C">
        <w:rPr>
          <w:rFonts w:ascii="Calibri" w:hAnsi="Calibri"/>
          <w:b/>
        </w:rPr>
        <w:t>vyznačím tučně ty dovednosti, které primárně spadají do OSV</w:t>
      </w:r>
      <w:r w:rsidRPr="00450F8C">
        <w:rPr>
          <w:rFonts w:ascii="Calibri" w:hAnsi="Calibri"/>
        </w:rPr>
        <w:t xml:space="preserve">. </w:t>
      </w:r>
    </w:p>
    <w:p w14:paraId="2599337E" w14:textId="77777777" w:rsidR="00E471F4" w:rsidRPr="00450F8C" w:rsidRDefault="00E471F4" w:rsidP="00450F8C">
      <w:pPr>
        <w:jc w:val="both"/>
        <w:rPr>
          <w:rFonts w:ascii="Calibri" w:hAnsi="Calibri"/>
        </w:rPr>
      </w:pPr>
    </w:p>
    <w:p w14:paraId="01593C66" w14:textId="77777777" w:rsidR="00E471F4" w:rsidRPr="00450F8C" w:rsidRDefault="00E471F4" w:rsidP="00450F8C">
      <w:pPr>
        <w:jc w:val="both"/>
        <w:rPr>
          <w:rFonts w:ascii="Calibri" w:hAnsi="Calibri"/>
        </w:rPr>
      </w:pPr>
      <w:r w:rsidRPr="00450F8C">
        <w:rPr>
          <w:rFonts w:ascii="Calibri" w:hAnsi="Calibri"/>
        </w:rPr>
        <w:t>Jeden přehled nabízí H. Kasíková</w:t>
      </w:r>
      <w:r w:rsidR="00D54CCA" w:rsidRPr="00450F8C">
        <w:rPr>
          <w:rFonts w:ascii="Calibri" w:hAnsi="Calibri"/>
        </w:rPr>
        <w:t xml:space="preserve"> (2010</w:t>
      </w:r>
      <w:r w:rsidR="00E75432" w:rsidRPr="00450F8C">
        <w:rPr>
          <w:rFonts w:ascii="Calibri" w:hAnsi="Calibri"/>
        </w:rPr>
        <w:t>a</w:t>
      </w:r>
      <w:r w:rsidR="00D54CCA" w:rsidRPr="00450F8C">
        <w:rPr>
          <w:rFonts w:ascii="Calibri" w:hAnsi="Calibri"/>
        </w:rPr>
        <w:t>, s. 66n.)</w:t>
      </w:r>
      <w:r w:rsidRPr="00450F8C">
        <w:rPr>
          <w:rFonts w:ascii="Calibri" w:hAnsi="Calibri"/>
        </w:rPr>
        <w:t>. Dovednosti se tu dělí do dvou velkých skupin, na „úkolové“ a „sociální“. Každá z těchto skupin se pak dělí na dvě další.</w:t>
      </w:r>
    </w:p>
    <w:p w14:paraId="576EBD71" w14:textId="77777777" w:rsidR="00E471F4" w:rsidRPr="00450F8C" w:rsidRDefault="00E471F4" w:rsidP="00450F8C">
      <w:pPr>
        <w:jc w:val="both"/>
        <w:rPr>
          <w:rFonts w:ascii="Calibri" w:hAnsi="Calibri"/>
        </w:rPr>
      </w:pPr>
      <w:r w:rsidRPr="00450F8C">
        <w:rPr>
          <w:rFonts w:ascii="Calibri" w:hAnsi="Calibri"/>
        </w:rPr>
        <w:t>‒ Úkolové dovednosti.</w:t>
      </w:r>
    </w:p>
    <w:p w14:paraId="4E666E38" w14:textId="77777777" w:rsidR="00E471F4" w:rsidRPr="00450F8C" w:rsidRDefault="00E471F4" w:rsidP="00450F8C">
      <w:pPr>
        <w:jc w:val="both"/>
        <w:rPr>
          <w:rFonts w:ascii="Calibri" w:hAnsi="Calibri"/>
        </w:rPr>
      </w:pPr>
      <w:r w:rsidRPr="00450F8C">
        <w:rPr>
          <w:rFonts w:ascii="Calibri" w:hAnsi="Calibri"/>
        </w:rPr>
        <w:t>1. Agenda skupiny.</w:t>
      </w:r>
    </w:p>
    <w:p w14:paraId="4A9F3B4D" w14:textId="77777777" w:rsidR="00E471F4" w:rsidRPr="00450F8C" w:rsidRDefault="00E471F4" w:rsidP="00450F8C">
      <w:pPr>
        <w:jc w:val="both"/>
        <w:rPr>
          <w:rFonts w:ascii="Calibri" w:hAnsi="Calibri"/>
        </w:rPr>
      </w:pPr>
      <w:r w:rsidRPr="00450F8C">
        <w:rPr>
          <w:rFonts w:ascii="Calibri" w:hAnsi="Calibri"/>
        </w:rPr>
        <w:t xml:space="preserve">- seřadit aktivity; - držet se programu činností; - umět pracovat s časovými možnostmi; </w:t>
      </w:r>
    </w:p>
    <w:p w14:paraId="59B2D475" w14:textId="77777777" w:rsidR="00E471F4" w:rsidRPr="00450F8C" w:rsidRDefault="00E471F4" w:rsidP="00450F8C">
      <w:pPr>
        <w:jc w:val="both"/>
        <w:rPr>
          <w:rFonts w:ascii="Calibri" w:hAnsi="Calibri"/>
        </w:rPr>
      </w:pPr>
      <w:r w:rsidRPr="00450F8C">
        <w:rPr>
          <w:rFonts w:ascii="Calibri" w:hAnsi="Calibri"/>
        </w:rPr>
        <w:t>- revidovat program; - rekapitulovat pokrok.</w:t>
      </w:r>
    </w:p>
    <w:p w14:paraId="3C8D8464" w14:textId="77777777" w:rsidR="00E471F4" w:rsidRPr="00450F8C" w:rsidRDefault="00E471F4" w:rsidP="00450F8C">
      <w:pPr>
        <w:jc w:val="both"/>
        <w:rPr>
          <w:rFonts w:ascii="Calibri" w:hAnsi="Calibri"/>
        </w:rPr>
      </w:pPr>
      <w:r w:rsidRPr="00450F8C">
        <w:rPr>
          <w:rFonts w:ascii="Calibri" w:hAnsi="Calibri"/>
        </w:rPr>
        <w:t>2. Poskytování a přijímání idejí.</w:t>
      </w:r>
    </w:p>
    <w:p w14:paraId="1C1CBBC9" w14:textId="77777777" w:rsidR="00E471F4" w:rsidRPr="00450F8C" w:rsidRDefault="00E471F4" w:rsidP="00450F8C">
      <w:pPr>
        <w:jc w:val="both"/>
        <w:rPr>
          <w:rFonts w:ascii="Calibri" w:hAnsi="Calibri"/>
        </w:rPr>
      </w:pPr>
      <w:r w:rsidRPr="00450F8C">
        <w:rPr>
          <w:rFonts w:ascii="Calibri" w:hAnsi="Calibri"/>
          <w:b/>
        </w:rPr>
        <w:lastRenderedPageBreak/>
        <w:t xml:space="preserve">- vytvářet otevřenou atmosféru </w:t>
      </w:r>
      <w:r w:rsidRPr="00450F8C">
        <w:rPr>
          <w:rFonts w:ascii="Calibri" w:hAnsi="Calibri"/>
          <w:i/>
        </w:rPr>
        <w:t xml:space="preserve">(sama tato dovednost je ale opět utvářena několika dovednostmi dalšími); </w:t>
      </w:r>
      <w:r w:rsidRPr="00450F8C">
        <w:rPr>
          <w:rFonts w:ascii="Calibri" w:hAnsi="Calibri"/>
          <w:b/>
        </w:rPr>
        <w:t>- užívat komunikativní dovednosti</w:t>
      </w:r>
      <w:r w:rsidRPr="00450F8C">
        <w:rPr>
          <w:rFonts w:ascii="Calibri" w:hAnsi="Calibri"/>
          <w:i/>
        </w:rPr>
        <w:t xml:space="preserve">(- dtto -); </w:t>
      </w:r>
      <w:r w:rsidRPr="00450F8C">
        <w:rPr>
          <w:rFonts w:ascii="Calibri" w:hAnsi="Calibri"/>
          <w:b/>
        </w:rPr>
        <w:t xml:space="preserve">- aktivně naslouchat/parafrázovat </w:t>
      </w:r>
      <w:r w:rsidRPr="00450F8C">
        <w:rPr>
          <w:rFonts w:ascii="Calibri" w:hAnsi="Calibri"/>
          <w:i/>
        </w:rPr>
        <w:t>(přič</w:t>
      </w:r>
      <w:r w:rsidR="007C5EA9" w:rsidRPr="00450F8C">
        <w:rPr>
          <w:rFonts w:ascii="Calibri" w:hAnsi="Calibri"/>
          <w:i/>
        </w:rPr>
        <w:t>emž parafrázování se považuje za</w:t>
      </w:r>
      <w:r w:rsidRPr="00450F8C">
        <w:rPr>
          <w:rFonts w:ascii="Calibri" w:hAnsi="Calibri"/>
          <w:i/>
        </w:rPr>
        <w:t xml:space="preserve"> jednu ze subdovedností souhrnné dovednosti „aktivně naslouchat“); </w:t>
      </w:r>
      <w:r w:rsidRPr="00450F8C">
        <w:rPr>
          <w:rFonts w:ascii="Calibri" w:hAnsi="Calibri"/>
        </w:rPr>
        <w:t xml:space="preserve">- věnovat pozornost ideji; </w:t>
      </w:r>
      <w:r w:rsidRPr="00450F8C">
        <w:rPr>
          <w:rFonts w:ascii="Calibri" w:hAnsi="Calibri"/>
          <w:b/>
        </w:rPr>
        <w:t>- požadovat</w:t>
      </w:r>
      <w:r w:rsidR="008F5DFC">
        <w:rPr>
          <w:rFonts w:ascii="Calibri" w:hAnsi="Calibri"/>
          <w:b/>
        </w:rPr>
        <w:t xml:space="preserve"> </w:t>
      </w:r>
      <w:r w:rsidRPr="00450F8C">
        <w:rPr>
          <w:rFonts w:ascii="Calibri" w:hAnsi="Calibri"/>
          <w:b/>
        </w:rPr>
        <w:t xml:space="preserve">ujasnění </w:t>
      </w:r>
      <w:r w:rsidRPr="00450F8C">
        <w:rPr>
          <w:rFonts w:ascii="Calibri" w:hAnsi="Calibri"/>
          <w:i/>
        </w:rPr>
        <w:t xml:space="preserve">(opět lze chápat i jako subdovednost aktivního naslouchání); </w:t>
      </w:r>
      <w:r w:rsidRPr="00450F8C">
        <w:rPr>
          <w:rFonts w:ascii="Calibri" w:hAnsi="Calibri"/>
          <w:b/>
        </w:rPr>
        <w:t>- udržovat</w:t>
      </w:r>
      <w:r w:rsidR="008F5DFC">
        <w:rPr>
          <w:rFonts w:ascii="Calibri" w:hAnsi="Calibri"/>
          <w:b/>
        </w:rPr>
        <w:t xml:space="preserve"> </w:t>
      </w:r>
      <w:r w:rsidRPr="00450F8C">
        <w:rPr>
          <w:rFonts w:ascii="Calibri" w:hAnsi="Calibri"/>
          <w:b/>
        </w:rPr>
        <w:t xml:space="preserve">oční kontakt; - řešit konflikty </w:t>
      </w:r>
      <w:r w:rsidRPr="00450F8C">
        <w:rPr>
          <w:rFonts w:ascii="Calibri" w:hAnsi="Calibri"/>
          <w:i/>
        </w:rPr>
        <w:t>(opět se jedná o souhrnnou dovednost složenou z mnoha dílčích)</w:t>
      </w:r>
      <w:r w:rsidRPr="00450F8C">
        <w:rPr>
          <w:rFonts w:ascii="Calibri" w:hAnsi="Calibri"/>
        </w:rPr>
        <w:t>.</w:t>
      </w:r>
    </w:p>
    <w:p w14:paraId="155CBE20" w14:textId="77777777" w:rsidR="00E471F4" w:rsidRPr="00450F8C" w:rsidRDefault="00E471F4" w:rsidP="00450F8C">
      <w:pPr>
        <w:jc w:val="both"/>
        <w:rPr>
          <w:rFonts w:ascii="Calibri" w:hAnsi="Calibri"/>
        </w:rPr>
      </w:pPr>
      <w:r w:rsidRPr="00450F8C">
        <w:rPr>
          <w:rFonts w:ascii="Calibri" w:hAnsi="Calibri"/>
        </w:rPr>
        <w:t>‒ Sociální dovednosti.</w:t>
      </w:r>
    </w:p>
    <w:p w14:paraId="21F69CA1" w14:textId="77777777" w:rsidR="00E471F4" w:rsidRPr="00450F8C" w:rsidRDefault="00E471F4" w:rsidP="00450F8C">
      <w:pPr>
        <w:jc w:val="both"/>
        <w:rPr>
          <w:rFonts w:ascii="Calibri" w:hAnsi="Calibri"/>
        </w:rPr>
      </w:pPr>
      <w:r w:rsidRPr="00450F8C">
        <w:rPr>
          <w:rFonts w:ascii="Calibri" w:hAnsi="Calibri"/>
        </w:rPr>
        <w:t>3. Povzbuzování a oceňování.</w:t>
      </w:r>
    </w:p>
    <w:p w14:paraId="0CE39F83" w14:textId="77777777" w:rsidR="00E471F4" w:rsidRPr="00450F8C" w:rsidRDefault="00E471F4" w:rsidP="00450F8C">
      <w:pPr>
        <w:jc w:val="both"/>
        <w:rPr>
          <w:rFonts w:ascii="Calibri" w:hAnsi="Calibri"/>
          <w:b/>
        </w:rPr>
      </w:pPr>
      <w:r w:rsidRPr="00450F8C">
        <w:rPr>
          <w:rFonts w:ascii="Calibri" w:hAnsi="Calibri"/>
        </w:rPr>
        <w:t xml:space="preserve">- usilovat o účast všech; </w:t>
      </w:r>
      <w:r w:rsidRPr="00450F8C">
        <w:rPr>
          <w:rFonts w:ascii="Calibri" w:hAnsi="Calibri"/>
          <w:b/>
        </w:rPr>
        <w:t>- pracovat s emocemi a postoji všech; - oceňovat individuální odlišnosti.</w:t>
      </w:r>
    </w:p>
    <w:p w14:paraId="136B21F6" w14:textId="77777777" w:rsidR="00E471F4" w:rsidRPr="00450F8C" w:rsidRDefault="00E471F4" w:rsidP="00450F8C">
      <w:pPr>
        <w:jc w:val="both"/>
        <w:rPr>
          <w:rFonts w:ascii="Calibri" w:hAnsi="Calibri"/>
        </w:rPr>
      </w:pPr>
      <w:r w:rsidRPr="00450F8C">
        <w:rPr>
          <w:rFonts w:ascii="Calibri" w:hAnsi="Calibri"/>
        </w:rPr>
        <w:t>4. Řízení skupinových procesů.</w:t>
      </w:r>
    </w:p>
    <w:p w14:paraId="100284C8" w14:textId="77777777" w:rsidR="00E471F4" w:rsidRPr="00450F8C" w:rsidRDefault="00E471F4" w:rsidP="00450F8C">
      <w:pPr>
        <w:jc w:val="both"/>
        <w:rPr>
          <w:rFonts w:ascii="Calibri" w:hAnsi="Calibri"/>
        </w:rPr>
      </w:pPr>
      <w:r w:rsidRPr="00450F8C">
        <w:rPr>
          <w:rFonts w:ascii="Calibri" w:hAnsi="Calibri"/>
          <w:b/>
        </w:rPr>
        <w:t>- mít pod kontrolou: porozumění, shody, neshody,</w:t>
      </w:r>
      <w:r w:rsidRPr="00450F8C">
        <w:rPr>
          <w:rFonts w:ascii="Calibri" w:hAnsi="Calibri"/>
        </w:rPr>
        <w:t xml:space="preserve"> účast; - vytvářet a přidělovat skupinové role a odpovědnost.</w:t>
      </w:r>
    </w:p>
    <w:p w14:paraId="4BAC98CA" w14:textId="77777777" w:rsidR="00E471F4" w:rsidRPr="00450F8C" w:rsidRDefault="00E471F4" w:rsidP="00450F8C">
      <w:pPr>
        <w:jc w:val="both"/>
        <w:rPr>
          <w:rFonts w:ascii="Calibri" w:hAnsi="Calibri"/>
        </w:rPr>
      </w:pPr>
    </w:p>
    <w:p w14:paraId="376E56B3" w14:textId="77777777" w:rsidR="00E471F4" w:rsidRPr="00450F8C" w:rsidRDefault="00E471F4" w:rsidP="00450F8C">
      <w:pPr>
        <w:jc w:val="both"/>
        <w:rPr>
          <w:rFonts w:ascii="Calibri" w:hAnsi="Calibri"/>
        </w:rPr>
      </w:pPr>
      <w:r w:rsidRPr="00450F8C">
        <w:rPr>
          <w:rFonts w:ascii="Calibri" w:hAnsi="Calibri"/>
        </w:rPr>
        <w:t xml:space="preserve">Druhý přehled </w:t>
      </w:r>
      <w:r w:rsidR="00D54CCA" w:rsidRPr="00450F8C">
        <w:rPr>
          <w:rFonts w:ascii="Calibri" w:hAnsi="Calibri"/>
        </w:rPr>
        <w:t>(Goodwin, 1999; Kasíková, pracovní materiály</w:t>
      </w:r>
      <w:r w:rsidR="00D54CCA" w:rsidRPr="00450F8C">
        <w:rPr>
          <w:rStyle w:val="Znakapoznpodarou"/>
          <w:rFonts w:ascii="Calibri" w:hAnsi="Calibri"/>
        </w:rPr>
        <w:footnoteReference w:id="4"/>
      </w:r>
      <w:r w:rsidR="00D54CCA" w:rsidRPr="00450F8C">
        <w:rPr>
          <w:rFonts w:ascii="Calibri" w:hAnsi="Calibri"/>
        </w:rPr>
        <w:t xml:space="preserve">) </w:t>
      </w:r>
      <w:r w:rsidRPr="00450F8C">
        <w:rPr>
          <w:rFonts w:ascii="Calibri" w:hAnsi="Calibri"/>
        </w:rPr>
        <w:t>zahrnuje „4 F“, pod nimiž se skrývají čtyři skupiny dovedností: forming (formování týmu a jeho klimatu); functioning (fungování týmu); formulating (přesná a efektivní komunikace při řešení problému); fermenting („kvas“ ‒ definování pojmů, řešení názorových rozdílů, rekapitulace a zpětná kontrola procesů řešení úkolu apod.). Podívejme se nyní na dílčí dovednosti pod „4 F“ podrobněji.</w:t>
      </w:r>
    </w:p>
    <w:p w14:paraId="1F00D849" w14:textId="77777777" w:rsidR="00E471F4" w:rsidRPr="00450F8C" w:rsidRDefault="00E471F4" w:rsidP="00450F8C">
      <w:pPr>
        <w:jc w:val="both"/>
        <w:rPr>
          <w:rFonts w:ascii="Calibri" w:hAnsi="Calibri"/>
        </w:rPr>
      </w:pPr>
      <w:r w:rsidRPr="00450F8C">
        <w:rPr>
          <w:rFonts w:ascii="Calibri" w:hAnsi="Calibri"/>
        </w:rPr>
        <w:t xml:space="preserve">‒ Forming: - řadit se/vstupovat do skupin bez hluku; - být se skupinou; </w:t>
      </w:r>
      <w:r w:rsidRPr="00450F8C">
        <w:rPr>
          <w:rFonts w:ascii="Calibri" w:hAnsi="Calibri"/>
          <w:b/>
        </w:rPr>
        <w:t>- mluvit potichu;</w:t>
      </w:r>
    </w:p>
    <w:p w14:paraId="7E763864" w14:textId="77777777" w:rsidR="00E471F4" w:rsidRPr="00450F8C" w:rsidRDefault="00E471F4" w:rsidP="00450F8C">
      <w:pPr>
        <w:jc w:val="both"/>
        <w:rPr>
          <w:rFonts w:ascii="Calibri" w:hAnsi="Calibri"/>
          <w:b/>
        </w:rPr>
      </w:pPr>
      <w:r w:rsidRPr="00450F8C">
        <w:rPr>
          <w:rFonts w:ascii="Calibri" w:hAnsi="Calibri"/>
          <w:b/>
        </w:rPr>
        <w:t xml:space="preserve">- povzbuzovat k participaci každého člena; </w:t>
      </w:r>
      <w:r w:rsidRPr="00450F8C">
        <w:rPr>
          <w:rFonts w:ascii="Calibri" w:hAnsi="Calibri"/>
        </w:rPr>
        <w:t xml:space="preserve">- používat křestní jména; </w:t>
      </w:r>
      <w:r w:rsidRPr="00450F8C">
        <w:rPr>
          <w:rFonts w:ascii="Calibri" w:hAnsi="Calibri"/>
          <w:b/>
        </w:rPr>
        <w:t>- dívat se na mluvčího.</w:t>
      </w:r>
    </w:p>
    <w:p w14:paraId="185E464C" w14:textId="77777777" w:rsidR="00E471F4" w:rsidRPr="00450F8C" w:rsidRDefault="00E471F4" w:rsidP="00450F8C">
      <w:pPr>
        <w:jc w:val="both"/>
        <w:rPr>
          <w:rFonts w:ascii="Calibri" w:hAnsi="Calibri"/>
          <w:b/>
        </w:rPr>
      </w:pPr>
      <w:r w:rsidRPr="00450F8C">
        <w:rPr>
          <w:rFonts w:ascii="Calibri" w:hAnsi="Calibri"/>
        </w:rPr>
        <w:t xml:space="preserve">‒ Functioning: - dávat směr skupinové práci (účelu; času; nalézání strategií); </w:t>
      </w:r>
      <w:r w:rsidRPr="00450F8C">
        <w:rPr>
          <w:rFonts w:ascii="Calibri" w:hAnsi="Calibri"/>
          <w:b/>
        </w:rPr>
        <w:t>- vyjadřovat podporu; - žádat o pomoc; - nabízet vysvětlení nebo ujasnění; - parafrázovat, ujasnit návrhy; - energizovat skupinu</w:t>
      </w:r>
      <w:r w:rsidRPr="00450F8C">
        <w:rPr>
          <w:rFonts w:ascii="Calibri" w:hAnsi="Calibri"/>
        </w:rPr>
        <w:t xml:space="preserve"> (nové nápady, humor, entuziasmus); </w:t>
      </w:r>
      <w:r w:rsidRPr="00450F8C">
        <w:rPr>
          <w:rFonts w:ascii="Calibri" w:hAnsi="Calibri"/>
          <w:b/>
        </w:rPr>
        <w:t>- popisovat pocity, když je to vhodné.</w:t>
      </w:r>
    </w:p>
    <w:p w14:paraId="73BB8FB9" w14:textId="77777777" w:rsidR="00E471F4" w:rsidRPr="00450F8C" w:rsidRDefault="00E471F4" w:rsidP="00450F8C">
      <w:pPr>
        <w:jc w:val="both"/>
        <w:rPr>
          <w:rFonts w:ascii="Calibri" w:hAnsi="Calibri"/>
        </w:rPr>
      </w:pPr>
      <w:r w:rsidRPr="00450F8C">
        <w:rPr>
          <w:rFonts w:ascii="Calibri" w:hAnsi="Calibri"/>
        </w:rPr>
        <w:t xml:space="preserve">‒ Fomulating: - </w:t>
      </w:r>
      <w:r w:rsidRPr="00450F8C">
        <w:rPr>
          <w:rFonts w:ascii="Calibri" w:hAnsi="Calibri"/>
          <w:b/>
        </w:rPr>
        <w:t>sumarizovat; - podávat konstruktivní zpětné vazby; - kontrolovat porozumění;</w:t>
      </w:r>
      <w:r w:rsidRPr="00450F8C">
        <w:rPr>
          <w:rFonts w:ascii="Calibri" w:hAnsi="Calibri"/>
        </w:rPr>
        <w:t xml:space="preserve"> - zpřesňovat; - dopracovávat; </w:t>
      </w:r>
      <w:r w:rsidRPr="00450F8C">
        <w:rPr>
          <w:rFonts w:ascii="Calibri" w:hAnsi="Calibri"/>
          <w:b/>
        </w:rPr>
        <w:t>- podporovat zapamatování (způsoby zaznamenávání, mnemotechnika);</w:t>
      </w:r>
      <w:r w:rsidR="008F5DFC">
        <w:rPr>
          <w:rFonts w:ascii="Calibri" w:hAnsi="Calibri"/>
          <w:b/>
        </w:rPr>
        <w:t xml:space="preserve"> </w:t>
      </w:r>
      <w:r w:rsidRPr="00450F8C">
        <w:rPr>
          <w:rFonts w:ascii="Calibri" w:hAnsi="Calibri"/>
          <w:b/>
        </w:rPr>
        <w:t>- vyjadřovat skryté myšlenky;</w:t>
      </w:r>
      <w:r w:rsidRPr="00450F8C">
        <w:rPr>
          <w:rFonts w:ascii="Calibri" w:hAnsi="Calibri"/>
        </w:rPr>
        <w:t xml:space="preserve"> - kontrolovat; - plánovat nahlas.</w:t>
      </w:r>
    </w:p>
    <w:p w14:paraId="7D859C4C" w14:textId="77777777" w:rsidR="00E471F4" w:rsidRPr="00450F8C" w:rsidRDefault="00E471F4" w:rsidP="00450F8C">
      <w:pPr>
        <w:jc w:val="both"/>
        <w:rPr>
          <w:rFonts w:ascii="Calibri" w:hAnsi="Calibri"/>
        </w:rPr>
      </w:pPr>
      <w:r w:rsidRPr="00450F8C">
        <w:rPr>
          <w:rFonts w:ascii="Calibri" w:hAnsi="Calibri"/>
        </w:rPr>
        <w:t xml:space="preserve">‒ Fermenting: </w:t>
      </w:r>
      <w:r w:rsidRPr="00450F8C">
        <w:rPr>
          <w:rFonts w:ascii="Calibri" w:hAnsi="Calibri"/>
          <w:b/>
        </w:rPr>
        <w:t>- vyjadřovat nesouhlas bez kritiky; - rozpoznávat nesoulad/nesouhlas se skupinou;</w:t>
      </w:r>
      <w:r w:rsidRPr="00450F8C">
        <w:rPr>
          <w:rFonts w:ascii="Calibri" w:hAnsi="Calibri"/>
        </w:rPr>
        <w:t xml:space="preserve"> - integrovat více idejí do jedné; - ptát se na argumenty, proč jsou závěry správné;</w:t>
      </w:r>
    </w:p>
    <w:p w14:paraId="09CA05A0" w14:textId="77777777" w:rsidR="00E471F4" w:rsidRPr="00450F8C" w:rsidRDefault="00E471F4" w:rsidP="00450F8C">
      <w:pPr>
        <w:jc w:val="both"/>
        <w:rPr>
          <w:rFonts w:ascii="Calibri" w:hAnsi="Calibri"/>
        </w:rPr>
      </w:pPr>
      <w:r w:rsidRPr="00450F8C">
        <w:rPr>
          <w:rFonts w:ascii="Calibri" w:hAnsi="Calibri"/>
        </w:rPr>
        <w:t xml:space="preserve">- rozšiřovat závěry přidáváním dalších; - testovat závěry, analyzovat je. </w:t>
      </w:r>
    </w:p>
    <w:p w14:paraId="264681E6" w14:textId="77777777" w:rsidR="00500F59" w:rsidRPr="00450F8C" w:rsidRDefault="00500F59" w:rsidP="00450F8C">
      <w:pPr>
        <w:jc w:val="both"/>
        <w:rPr>
          <w:rFonts w:ascii="Calibri" w:hAnsi="Calibri"/>
        </w:rPr>
      </w:pPr>
    </w:p>
    <w:p w14:paraId="79F225EC" w14:textId="77777777" w:rsidR="00E471F4" w:rsidRPr="00450F8C" w:rsidRDefault="00E471F4" w:rsidP="00450F8C">
      <w:pPr>
        <w:jc w:val="both"/>
        <w:rPr>
          <w:rFonts w:ascii="Calibri" w:hAnsi="Calibri"/>
        </w:rPr>
      </w:pPr>
      <w:r w:rsidRPr="00450F8C">
        <w:rPr>
          <w:rFonts w:ascii="Calibri" w:hAnsi="Calibri"/>
        </w:rPr>
        <w:t xml:space="preserve">Jak vidno, kooperace vyžaduje úctyhodné množství rozmanitých dovedností. Shrneme-li vybrané dovednosti pro kooperaci spadající do „učiva“ OSV a roztřídíme je, získáme </w:t>
      </w:r>
      <w:r w:rsidR="002E3154" w:rsidRPr="00450F8C">
        <w:rPr>
          <w:rFonts w:ascii="Calibri" w:hAnsi="Calibri"/>
        </w:rPr>
        <w:t xml:space="preserve">(např.) následující </w:t>
      </w:r>
      <w:r w:rsidRPr="00450F8C">
        <w:rPr>
          <w:rFonts w:ascii="Calibri" w:hAnsi="Calibri"/>
        </w:rPr>
        <w:t>přehled:</w:t>
      </w:r>
    </w:p>
    <w:p w14:paraId="59A5D8FA" w14:textId="77777777" w:rsidR="00E471F4" w:rsidRPr="00450F8C" w:rsidRDefault="00E471F4" w:rsidP="00450F8C">
      <w:pPr>
        <w:jc w:val="both"/>
        <w:rPr>
          <w:rFonts w:ascii="Calibri" w:hAnsi="Calibri"/>
        </w:rPr>
      </w:pPr>
      <w:r w:rsidRPr="00450F8C">
        <w:rPr>
          <w:rFonts w:ascii="Calibri" w:hAnsi="Calibri"/>
          <w:b/>
        </w:rPr>
        <w:t>„Užívat komunikativní dovednosti“</w:t>
      </w:r>
      <w:r w:rsidR="008F5DFC">
        <w:rPr>
          <w:rFonts w:ascii="Calibri" w:hAnsi="Calibri"/>
          <w:b/>
        </w:rPr>
        <w:t xml:space="preserve"> </w:t>
      </w:r>
      <w:r w:rsidR="002E3154" w:rsidRPr="00450F8C">
        <w:rPr>
          <w:rFonts w:ascii="Calibri" w:hAnsi="Calibri"/>
        </w:rPr>
        <w:t xml:space="preserve">(viz výše) </w:t>
      </w:r>
      <w:r w:rsidRPr="00450F8C">
        <w:rPr>
          <w:rFonts w:ascii="Calibri" w:hAnsi="Calibri"/>
        </w:rPr>
        <w:t>je spíše než dovednost jakýsi generální apel. Formulace může posloužit i jako „titulek“. A komunikační dovednosti jsou také hlavním polem, na kterém může být OSV pro rozvoj kooperativnosti užitečná.</w:t>
      </w:r>
    </w:p>
    <w:p w14:paraId="4A81CD9B" w14:textId="77777777" w:rsidR="002E3154" w:rsidRPr="00450F8C" w:rsidRDefault="002E3154" w:rsidP="00450F8C">
      <w:pPr>
        <w:jc w:val="both"/>
        <w:rPr>
          <w:rFonts w:ascii="Calibri" w:hAnsi="Calibri"/>
        </w:rPr>
      </w:pPr>
      <w:r w:rsidRPr="00450F8C">
        <w:rPr>
          <w:rFonts w:ascii="Calibri" w:hAnsi="Calibri"/>
        </w:rPr>
        <w:t>A pozor!</w:t>
      </w:r>
      <w:r w:rsidR="00E471F4" w:rsidRPr="00450F8C">
        <w:rPr>
          <w:rFonts w:ascii="Calibri" w:hAnsi="Calibri"/>
        </w:rPr>
        <w:t xml:space="preserve">: </w:t>
      </w:r>
    </w:p>
    <w:p w14:paraId="70B98487" w14:textId="77777777" w:rsidR="002E3154" w:rsidRPr="00450F8C" w:rsidRDefault="00E471F4" w:rsidP="00450F8C">
      <w:pPr>
        <w:jc w:val="both"/>
        <w:rPr>
          <w:rFonts w:ascii="Calibri" w:hAnsi="Calibri"/>
          <w:b/>
          <w:i/>
        </w:rPr>
      </w:pPr>
      <w:r w:rsidRPr="00450F8C">
        <w:rPr>
          <w:rFonts w:ascii="Calibri" w:hAnsi="Calibri"/>
          <w:b/>
          <w:i/>
        </w:rPr>
        <w:t xml:space="preserve">Užívat </w:t>
      </w:r>
      <w:r w:rsidR="002E3154" w:rsidRPr="00450F8C">
        <w:rPr>
          <w:rFonts w:ascii="Calibri" w:hAnsi="Calibri"/>
          <w:b/>
          <w:i/>
        </w:rPr>
        <w:t xml:space="preserve">dovednosti </w:t>
      </w:r>
      <w:r w:rsidRPr="00450F8C">
        <w:rPr>
          <w:rFonts w:ascii="Calibri" w:hAnsi="Calibri"/>
          <w:b/>
        </w:rPr>
        <w:t xml:space="preserve">v tomto případě nepochybně předpokládá </w:t>
      </w:r>
      <w:r w:rsidRPr="00450F8C">
        <w:rPr>
          <w:rFonts w:ascii="Calibri" w:hAnsi="Calibri"/>
          <w:b/>
          <w:i/>
        </w:rPr>
        <w:t xml:space="preserve">mít je. </w:t>
      </w:r>
    </w:p>
    <w:p w14:paraId="181E2B5A" w14:textId="77777777" w:rsidR="00E471F4" w:rsidRPr="00450F8C" w:rsidRDefault="00E471F4" w:rsidP="00450F8C">
      <w:pPr>
        <w:jc w:val="both"/>
        <w:rPr>
          <w:rFonts w:ascii="Calibri" w:hAnsi="Calibri"/>
          <w:b/>
          <w:i/>
        </w:rPr>
      </w:pPr>
      <w:r w:rsidRPr="00450F8C">
        <w:rPr>
          <w:rFonts w:ascii="Calibri" w:hAnsi="Calibri"/>
          <w:b/>
        </w:rPr>
        <w:t xml:space="preserve">Připomeňme si ale, že </w:t>
      </w:r>
      <w:r w:rsidRPr="00450F8C">
        <w:rPr>
          <w:rFonts w:ascii="Calibri" w:hAnsi="Calibri"/>
          <w:b/>
          <w:i/>
        </w:rPr>
        <w:t xml:space="preserve">užívat </w:t>
      </w:r>
      <w:r w:rsidRPr="00450F8C">
        <w:rPr>
          <w:rFonts w:ascii="Calibri" w:hAnsi="Calibri"/>
          <w:b/>
        </w:rPr>
        <w:t xml:space="preserve">v edukačním kontextu znamená i </w:t>
      </w:r>
      <w:r w:rsidRPr="00450F8C">
        <w:rPr>
          <w:rFonts w:ascii="Calibri" w:hAnsi="Calibri"/>
          <w:b/>
          <w:i/>
        </w:rPr>
        <w:t>učit se jim</w:t>
      </w:r>
      <w:r w:rsidR="00500F59" w:rsidRPr="00450F8C">
        <w:rPr>
          <w:rFonts w:ascii="Calibri" w:hAnsi="Calibri"/>
          <w:b/>
          <w:i/>
        </w:rPr>
        <w:t>, abychom je měli</w:t>
      </w:r>
      <w:r w:rsidRPr="00450F8C">
        <w:rPr>
          <w:rFonts w:ascii="Calibri" w:hAnsi="Calibri"/>
          <w:b/>
          <w:i/>
        </w:rPr>
        <w:t>!</w:t>
      </w:r>
    </w:p>
    <w:p w14:paraId="5871DC5B" w14:textId="77777777" w:rsidR="00E471F4" w:rsidRPr="00450F8C" w:rsidRDefault="00E471F4" w:rsidP="00450F8C">
      <w:pPr>
        <w:jc w:val="both"/>
        <w:rPr>
          <w:rFonts w:ascii="Calibri" w:hAnsi="Calibri"/>
        </w:rPr>
      </w:pPr>
    </w:p>
    <w:p w14:paraId="231F85E6" w14:textId="77777777" w:rsidR="00E471F4" w:rsidRPr="00450F8C" w:rsidRDefault="00E471F4" w:rsidP="00450F8C">
      <w:pPr>
        <w:jc w:val="both"/>
        <w:rPr>
          <w:rFonts w:ascii="Calibri" w:hAnsi="Calibri"/>
        </w:rPr>
      </w:pPr>
      <w:r w:rsidRPr="00450F8C">
        <w:rPr>
          <w:rFonts w:ascii="Calibri" w:hAnsi="Calibri"/>
        </w:rPr>
        <w:t>A pojďme k dalším dovednostem. Vyjdeme z výše pořízeného výběru a mírně ho doplníme:</w:t>
      </w:r>
    </w:p>
    <w:p w14:paraId="0B607F2E" w14:textId="77777777" w:rsidR="00E471F4" w:rsidRPr="00450F8C" w:rsidRDefault="00E471F4" w:rsidP="00450F8C">
      <w:pPr>
        <w:jc w:val="both"/>
        <w:rPr>
          <w:rFonts w:ascii="Calibri" w:hAnsi="Calibri"/>
        </w:rPr>
      </w:pPr>
      <w:r w:rsidRPr="00450F8C">
        <w:rPr>
          <w:rFonts w:ascii="Calibri" w:hAnsi="Calibri"/>
        </w:rPr>
        <w:lastRenderedPageBreak/>
        <w:t xml:space="preserve">Už jsme upozorňovali, že mezi dovednostmi nalézáme jednak jakési </w:t>
      </w:r>
    </w:p>
    <w:p w14:paraId="0FFBCB26" w14:textId="77777777" w:rsidR="00E471F4" w:rsidRPr="00450F8C" w:rsidRDefault="00E471F4" w:rsidP="00450F8C">
      <w:pPr>
        <w:jc w:val="both"/>
        <w:rPr>
          <w:rFonts w:ascii="Calibri" w:hAnsi="Calibri"/>
        </w:rPr>
      </w:pPr>
      <w:r w:rsidRPr="00450F8C">
        <w:rPr>
          <w:rFonts w:ascii="Calibri" w:hAnsi="Calibri"/>
        </w:rPr>
        <w:t xml:space="preserve">‒ „souhrnné dovednosti“ (soubory dovedností pojmenované jako jedna dovednost) a jednak </w:t>
      </w:r>
    </w:p>
    <w:p w14:paraId="49AD3690" w14:textId="77777777" w:rsidR="00E471F4" w:rsidRPr="00450F8C" w:rsidRDefault="00E471F4" w:rsidP="00450F8C">
      <w:pPr>
        <w:jc w:val="both"/>
        <w:rPr>
          <w:rFonts w:ascii="Calibri" w:hAnsi="Calibri"/>
        </w:rPr>
      </w:pPr>
      <w:r w:rsidRPr="00450F8C">
        <w:rPr>
          <w:rFonts w:ascii="Calibri" w:hAnsi="Calibri"/>
        </w:rPr>
        <w:t>‒ konkrétní dílčí dovednosti (komunikační techniky atd.).</w:t>
      </w:r>
    </w:p>
    <w:p w14:paraId="15131047" w14:textId="77777777" w:rsidR="00E471F4" w:rsidRPr="00450F8C" w:rsidRDefault="00E471F4" w:rsidP="00450F8C">
      <w:pPr>
        <w:jc w:val="both"/>
        <w:rPr>
          <w:rFonts w:ascii="Calibri" w:hAnsi="Calibri"/>
        </w:rPr>
      </w:pPr>
      <w:r w:rsidRPr="00450F8C">
        <w:rPr>
          <w:rFonts w:ascii="Calibri" w:hAnsi="Calibri"/>
        </w:rPr>
        <w:t>Mezi „souhrnné“ patří ‒ řekněme ‒ tyto:</w:t>
      </w:r>
    </w:p>
    <w:p w14:paraId="17641EBB" w14:textId="77777777" w:rsidR="00E471F4" w:rsidRPr="00450F8C" w:rsidRDefault="00E471F4" w:rsidP="00450F8C">
      <w:pPr>
        <w:jc w:val="both"/>
        <w:rPr>
          <w:rFonts w:ascii="Calibri" w:hAnsi="Calibri"/>
        </w:rPr>
      </w:pPr>
      <w:r w:rsidRPr="00450F8C">
        <w:rPr>
          <w:rFonts w:ascii="Calibri" w:hAnsi="Calibri"/>
        </w:rPr>
        <w:t>- mít přehled o průběhu řešení problému</w:t>
      </w:r>
    </w:p>
    <w:p w14:paraId="76FBA27A" w14:textId="77777777" w:rsidR="00E471F4" w:rsidRPr="00450F8C" w:rsidRDefault="00E471F4" w:rsidP="00450F8C">
      <w:pPr>
        <w:jc w:val="both"/>
        <w:rPr>
          <w:rFonts w:ascii="Calibri" w:hAnsi="Calibri"/>
        </w:rPr>
      </w:pPr>
      <w:r w:rsidRPr="00450F8C">
        <w:rPr>
          <w:rFonts w:ascii="Calibri" w:hAnsi="Calibri"/>
        </w:rPr>
        <w:t>- aktivně naslouchat</w:t>
      </w:r>
    </w:p>
    <w:p w14:paraId="2E952B84" w14:textId="77777777" w:rsidR="00E471F4" w:rsidRPr="00450F8C" w:rsidRDefault="00E471F4" w:rsidP="00450F8C">
      <w:pPr>
        <w:autoSpaceDE w:val="0"/>
        <w:autoSpaceDN w:val="0"/>
        <w:adjustRightInd w:val="0"/>
        <w:jc w:val="both"/>
        <w:rPr>
          <w:rFonts w:ascii="Calibri" w:eastAsiaTheme="minorHAnsi" w:hAnsi="Calibri"/>
          <w:szCs w:val="24"/>
          <w:lang w:eastAsia="en-US"/>
        </w:rPr>
      </w:pPr>
      <w:r w:rsidRPr="00450F8C">
        <w:rPr>
          <w:rFonts w:ascii="Calibri" w:eastAsiaTheme="minorHAnsi" w:hAnsi="Calibri"/>
          <w:szCs w:val="24"/>
          <w:lang w:eastAsia="en-US"/>
        </w:rPr>
        <w:t>- řešit konflikty</w:t>
      </w:r>
    </w:p>
    <w:p w14:paraId="2BB330E9" w14:textId="77777777" w:rsidR="00E471F4" w:rsidRPr="00450F8C" w:rsidRDefault="00E471F4" w:rsidP="00450F8C">
      <w:pPr>
        <w:autoSpaceDE w:val="0"/>
        <w:autoSpaceDN w:val="0"/>
        <w:adjustRightInd w:val="0"/>
        <w:jc w:val="both"/>
        <w:rPr>
          <w:rFonts w:ascii="Calibri" w:eastAsiaTheme="minorHAnsi" w:hAnsi="Calibri"/>
          <w:szCs w:val="24"/>
          <w:lang w:eastAsia="en-US"/>
        </w:rPr>
      </w:pPr>
      <w:r w:rsidRPr="00450F8C">
        <w:rPr>
          <w:rFonts w:ascii="Calibri" w:eastAsiaTheme="minorHAnsi" w:hAnsi="Calibri"/>
          <w:szCs w:val="24"/>
          <w:lang w:eastAsia="en-US"/>
        </w:rPr>
        <w:t>- vytvářet atmosféru</w:t>
      </w:r>
    </w:p>
    <w:p w14:paraId="146818D7" w14:textId="77777777" w:rsidR="00E471F4" w:rsidRPr="00450F8C" w:rsidRDefault="00E471F4" w:rsidP="00450F8C">
      <w:pPr>
        <w:autoSpaceDE w:val="0"/>
        <w:autoSpaceDN w:val="0"/>
        <w:adjustRightInd w:val="0"/>
        <w:jc w:val="both"/>
        <w:rPr>
          <w:rFonts w:ascii="Calibri" w:eastAsiaTheme="minorHAnsi" w:hAnsi="Calibri"/>
          <w:szCs w:val="24"/>
          <w:lang w:eastAsia="en-US"/>
        </w:rPr>
      </w:pPr>
      <w:r w:rsidRPr="00450F8C">
        <w:rPr>
          <w:rFonts w:ascii="Calibri" w:eastAsiaTheme="minorHAnsi" w:hAnsi="Calibri"/>
          <w:szCs w:val="24"/>
          <w:lang w:eastAsia="en-US"/>
        </w:rPr>
        <w:t xml:space="preserve">- ovládat se </w:t>
      </w:r>
    </w:p>
    <w:p w14:paraId="788D9A70" w14:textId="77777777" w:rsidR="00E471F4" w:rsidRPr="00450F8C" w:rsidRDefault="00E471F4" w:rsidP="00450F8C">
      <w:pPr>
        <w:autoSpaceDE w:val="0"/>
        <w:autoSpaceDN w:val="0"/>
        <w:adjustRightInd w:val="0"/>
        <w:jc w:val="both"/>
        <w:rPr>
          <w:rFonts w:ascii="Calibri" w:eastAsiaTheme="minorHAnsi" w:hAnsi="Calibri"/>
          <w:szCs w:val="24"/>
          <w:lang w:eastAsia="en-US"/>
        </w:rPr>
      </w:pPr>
      <w:r w:rsidRPr="00450F8C">
        <w:rPr>
          <w:rFonts w:ascii="Calibri" w:eastAsiaTheme="minorHAnsi" w:hAnsi="Calibri"/>
          <w:szCs w:val="24"/>
          <w:lang w:eastAsia="en-US"/>
        </w:rPr>
        <w:t>- efektivně komunikovat.</w:t>
      </w:r>
    </w:p>
    <w:p w14:paraId="6B6AAC94" w14:textId="77777777" w:rsidR="00E471F4" w:rsidRPr="00450F8C" w:rsidRDefault="00E471F4" w:rsidP="00450F8C">
      <w:pPr>
        <w:autoSpaceDE w:val="0"/>
        <w:autoSpaceDN w:val="0"/>
        <w:adjustRightInd w:val="0"/>
        <w:jc w:val="both"/>
        <w:rPr>
          <w:rFonts w:ascii="Calibri" w:eastAsiaTheme="minorHAnsi" w:hAnsi="Calibri"/>
          <w:szCs w:val="24"/>
          <w:lang w:eastAsia="en-US"/>
        </w:rPr>
      </w:pPr>
    </w:p>
    <w:p w14:paraId="766B8733" w14:textId="77777777" w:rsidR="00E471F4" w:rsidRPr="00450F8C" w:rsidRDefault="00E471F4" w:rsidP="00450F8C">
      <w:pPr>
        <w:autoSpaceDE w:val="0"/>
        <w:autoSpaceDN w:val="0"/>
        <w:adjustRightInd w:val="0"/>
        <w:jc w:val="both"/>
        <w:rPr>
          <w:rFonts w:ascii="Calibri" w:eastAsiaTheme="minorHAnsi" w:hAnsi="Calibri"/>
          <w:szCs w:val="24"/>
          <w:lang w:eastAsia="en-US"/>
        </w:rPr>
      </w:pPr>
      <w:r w:rsidRPr="00450F8C">
        <w:rPr>
          <w:rFonts w:ascii="Calibri" w:eastAsiaTheme="minorHAnsi" w:hAnsi="Calibri"/>
          <w:szCs w:val="24"/>
          <w:lang w:eastAsia="en-US"/>
        </w:rPr>
        <w:t>Zkusme konkretizovat:</w:t>
      </w:r>
    </w:p>
    <w:p w14:paraId="162E9CDA" w14:textId="77777777" w:rsidR="00E471F4" w:rsidRPr="00450F8C" w:rsidRDefault="00E471F4" w:rsidP="00450F8C">
      <w:pPr>
        <w:jc w:val="both"/>
        <w:rPr>
          <w:rFonts w:ascii="Calibri" w:hAnsi="Calibri"/>
        </w:rPr>
      </w:pPr>
      <w:r w:rsidRPr="00450F8C">
        <w:rPr>
          <w:rFonts w:ascii="Calibri" w:hAnsi="Calibri"/>
        </w:rPr>
        <w:t>‒ Mít přehled o průběhu řešení problému = soustředit se na činnost skupiny; pamatovat si postupy, nápady atd.; vnímat kritické situace; kontrolovat porozumění – ujasňovat si; žádat vysvětlení - zpřesnění.</w:t>
      </w:r>
    </w:p>
    <w:p w14:paraId="15440B46" w14:textId="77777777" w:rsidR="00E471F4" w:rsidRPr="00450F8C" w:rsidRDefault="00E471F4" w:rsidP="00450F8C">
      <w:pPr>
        <w:jc w:val="both"/>
        <w:rPr>
          <w:rFonts w:ascii="Calibri" w:hAnsi="Calibri"/>
        </w:rPr>
      </w:pPr>
      <w:r w:rsidRPr="00450F8C">
        <w:rPr>
          <w:rFonts w:ascii="Calibri" w:hAnsi="Calibri"/>
        </w:rPr>
        <w:t xml:space="preserve">‒ Aktivně naslouchat = dívat se na mluvícího; parafrázovat výroky; sumarizovat řečené; tázat se; vyjadřovat podporu. </w:t>
      </w:r>
    </w:p>
    <w:p w14:paraId="6E71391E" w14:textId="77777777" w:rsidR="00E471F4" w:rsidRPr="00450F8C" w:rsidRDefault="00E471F4" w:rsidP="00450F8C">
      <w:pPr>
        <w:autoSpaceDE w:val="0"/>
        <w:autoSpaceDN w:val="0"/>
        <w:adjustRightInd w:val="0"/>
        <w:jc w:val="both"/>
        <w:rPr>
          <w:rFonts w:ascii="Calibri" w:eastAsiaTheme="minorHAnsi" w:hAnsi="Calibri"/>
          <w:szCs w:val="24"/>
          <w:lang w:eastAsia="en-US"/>
        </w:rPr>
      </w:pPr>
      <w:r w:rsidRPr="00450F8C">
        <w:rPr>
          <w:rFonts w:ascii="Calibri" w:hAnsi="Calibri"/>
        </w:rPr>
        <w:t xml:space="preserve">‒ </w:t>
      </w:r>
      <w:r w:rsidRPr="00450F8C">
        <w:rPr>
          <w:rFonts w:ascii="Calibri" w:eastAsiaTheme="minorHAnsi" w:hAnsi="Calibri"/>
          <w:szCs w:val="24"/>
          <w:lang w:eastAsia="en-US"/>
        </w:rPr>
        <w:t>Řešit konflikty = používat dovednosti aktivního naslouchání; popisovat pocity; vyjadřovat zájmy</w:t>
      </w:r>
      <w:r w:rsidR="00500F59" w:rsidRPr="00450F8C">
        <w:rPr>
          <w:rFonts w:ascii="Calibri" w:eastAsiaTheme="minorHAnsi" w:hAnsi="Calibri"/>
          <w:szCs w:val="24"/>
          <w:lang w:eastAsia="en-US"/>
        </w:rPr>
        <w:t xml:space="preserve"> ‒ formulovat žádoucí cílový stav</w:t>
      </w:r>
      <w:r w:rsidRPr="00450F8C">
        <w:rPr>
          <w:rFonts w:ascii="Calibri" w:eastAsiaTheme="minorHAnsi" w:hAnsi="Calibri"/>
          <w:szCs w:val="24"/>
          <w:lang w:eastAsia="en-US"/>
        </w:rPr>
        <w:t>; podávat konstruktivní zpětné vazby</w:t>
      </w:r>
      <w:r w:rsidR="00500F59" w:rsidRPr="00450F8C">
        <w:rPr>
          <w:rFonts w:ascii="Calibri" w:eastAsiaTheme="minorHAnsi" w:hAnsi="Calibri"/>
          <w:szCs w:val="24"/>
          <w:lang w:eastAsia="en-US"/>
        </w:rPr>
        <w:t>; formulovat návrhy</w:t>
      </w:r>
      <w:r w:rsidRPr="00450F8C">
        <w:rPr>
          <w:rFonts w:ascii="Calibri" w:eastAsiaTheme="minorHAnsi" w:hAnsi="Calibri"/>
          <w:szCs w:val="24"/>
          <w:lang w:eastAsia="en-US"/>
        </w:rPr>
        <w:t>.</w:t>
      </w:r>
    </w:p>
    <w:p w14:paraId="08A9390D" w14:textId="77777777" w:rsidR="00E471F4" w:rsidRPr="00450F8C" w:rsidRDefault="00E471F4" w:rsidP="00450F8C">
      <w:pPr>
        <w:autoSpaceDE w:val="0"/>
        <w:autoSpaceDN w:val="0"/>
        <w:adjustRightInd w:val="0"/>
        <w:jc w:val="both"/>
        <w:rPr>
          <w:rFonts w:ascii="Calibri" w:eastAsiaTheme="minorHAnsi" w:hAnsi="Calibri"/>
          <w:szCs w:val="24"/>
          <w:lang w:eastAsia="en-US"/>
        </w:rPr>
      </w:pPr>
      <w:r w:rsidRPr="00450F8C">
        <w:rPr>
          <w:rFonts w:ascii="Calibri" w:eastAsiaTheme="minorHAnsi" w:hAnsi="Calibri"/>
          <w:szCs w:val="24"/>
          <w:lang w:eastAsia="en-US"/>
        </w:rPr>
        <w:t>‒ Vytvářet atmosféru = pozitivně komunikovat; používat humor; oslovovat se křestními jmény; oceňovat přínosy; podporovat participaci a přinášení nápadů.</w:t>
      </w:r>
    </w:p>
    <w:p w14:paraId="5EFE52A8" w14:textId="77777777" w:rsidR="00E471F4" w:rsidRPr="00450F8C" w:rsidRDefault="00E471F4" w:rsidP="00450F8C">
      <w:pPr>
        <w:autoSpaceDE w:val="0"/>
        <w:autoSpaceDN w:val="0"/>
        <w:adjustRightInd w:val="0"/>
        <w:jc w:val="both"/>
        <w:rPr>
          <w:rFonts w:ascii="Calibri" w:eastAsiaTheme="minorHAnsi" w:hAnsi="Calibri"/>
          <w:szCs w:val="24"/>
          <w:lang w:eastAsia="en-US"/>
        </w:rPr>
      </w:pPr>
      <w:r w:rsidRPr="00450F8C">
        <w:rPr>
          <w:rFonts w:ascii="Calibri" w:eastAsiaTheme="minorHAnsi" w:hAnsi="Calibri"/>
          <w:szCs w:val="24"/>
          <w:lang w:eastAsia="en-US"/>
        </w:rPr>
        <w:t xml:space="preserve">‒ Ovládat se = ovládnout nutkání urazit se, hádat se, </w:t>
      </w:r>
      <w:r w:rsidR="00500F59" w:rsidRPr="00450F8C">
        <w:rPr>
          <w:rFonts w:ascii="Calibri" w:eastAsiaTheme="minorHAnsi" w:hAnsi="Calibri"/>
          <w:szCs w:val="24"/>
          <w:lang w:eastAsia="en-US"/>
        </w:rPr>
        <w:t>přestat komunikovat</w:t>
      </w:r>
      <w:r w:rsidRPr="00450F8C">
        <w:rPr>
          <w:rFonts w:ascii="Calibri" w:eastAsiaTheme="minorHAnsi" w:hAnsi="Calibri"/>
          <w:szCs w:val="24"/>
          <w:lang w:eastAsia="en-US"/>
        </w:rPr>
        <w:t xml:space="preserve"> atd. </w:t>
      </w:r>
      <w:r w:rsidRPr="00450F8C">
        <w:rPr>
          <w:rFonts w:ascii="Calibri" w:hAnsi="Calibri"/>
        </w:rPr>
        <w:t xml:space="preserve">v situacích nesouhlasu, odporu apod.; </w:t>
      </w:r>
      <w:r w:rsidR="008B202B" w:rsidRPr="00450F8C">
        <w:rPr>
          <w:rFonts w:ascii="Calibri" w:hAnsi="Calibri"/>
        </w:rPr>
        <w:t xml:space="preserve">ale též </w:t>
      </w:r>
      <w:r w:rsidRPr="00450F8C">
        <w:rPr>
          <w:rFonts w:ascii="Calibri" w:hAnsi="Calibri"/>
        </w:rPr>
        <w:t>odstoupit od vlastního nápadu; navazovat na druhé a rozvíjet svým přínosem jejich myšlenky; vyjadřovat nesouhlas bez kritiky.</w:t>
      </w:r>
    </w:p>
    <w:p w14:paraId="5DB5D3F1" w14:textId="77777777" w:rsidR="00E471F4" w:rsidRPr="00450F8C" w:rsidRDefault="00E471F4" w:rsidP="00450F8C">
      <w:pPr>
        <w:autoSpaceDE w:val="0"/>
        <w:autoSpaceDN w:val="0"/>
        <w:adjustRightInd w:val="0"/>
        <w:jc w:val="both"/>
        <w:rPr>
          <w:rFonts w:ascii="Calibri" w:eastAsiaTheme="minorHAnsi" w:hAnsi="Calibri"/>
          <w:szCs w:val="24"/>
          <w:lang w:eastAsia="en-US"/>
        </w:rPr>
      </w:pPr>
      <w:r w:rsidRPr="00450F8C">
        <w:rPr>
          <w:rFonts w:ascii="Calibri" w:eastAsiaTheme="minorHAnsi" w:hAnsi="Calibri"/>
          <w:szCs w:val="24"/>
          <w:lang w:eastAsia="en-US"/>
        </w:rPr>
        <w:t xml:space="preserve">‒ Efektivně komunikovat </w:t>
      </w:r>
      <w:r w:rsidR="008B202B" w:rsidRPr="00450F8C">
        <w:rPr>
          <w:rFonts w:ascii="Calibri" w:eastAsiaTheme="minorHAnsi" w:hAnsi="Calibri"/>
          <w:szCs w:val="24"/>
          <w:lang w:eastAsia="en-US"/>
        </w:rPr>
        <w:t xml:space="preserve">(zahrnuje i předchozí dovednosti, takže jen přidáme další určité skupiny dovedností) </w:t>
      </w:r>
      <w:r w:rsidRPr="00450F8C">
        <w:rPr>
          <w:rFonts w:ascii="Calibri" w:eastAsiaTheme="minorHAnsi" w:hAnsi="Calibri"/>
          <w:szCs w:val="24"/>
          <w:lang w:eastAsia="en-US"/>
        </w:rPr>
        <w:t xml:space="preserve">= </w:t>
      </w:r>
    </w:p>
    <w:p w14:paraId="2390A762" w14:textId="77777777" w:rsidR="00E471F4" w:rsidRPr="00450F8C" w:rsidRDefault="00E471F4" w:rsidP="00450F8C">
      <w:pPr>
        <w:autoSpaceDE w:val="0"/>
        <w:autoSpaceDN w:val="0"/>
        <w:adjustRightInd w:val="0"/>
        <w:jc w:val="both"/>
        <w:rPr>
          <w:rFonts w:ascii="Calibri" w:eastAsiaTheme="minorHAnsi" w:hAnsi="Calibri"/>
          <w:szCs w:val="24"/>
          <w:lang w:eastAsia="en-US"/>
        </w:rPr>
      </w:pPr>
      <w:r w:rsidRPr="00450F8C">
        <w:rPr>
          <w:rFonts w:ascii="Calibri" w:eastAsiaTheme="minorHAnsi" w:hAnsi="Calibri"/>
          <w:szCs w:val="24"/>
          <w:lang w:eastAsia="en-US"/>
        </w:rPr>
        <w:t xml:space="preserve">- </w:t>
      </w:r>
      <w:r w:rsidRPr="00450F8C">
        <w:rPr>
          <w:rFonts w:ascii="Calibri" w:eastAsiaTheme="minorHAnsi" w:hAnsi="Calibri"/>
          <w:i/>
          <w:szCs w:val="24"/>
          <w:lang w:eastAsia="en-US"/>
        </w:rPr>
        <w:t xml:space="preserve">přesnost = </w:t>
      </w:r>
      <w:r w:rsidRPr="00450F8C">
        <w:rPr>
          <w:rFonts w:ascii="Calibri" w:eastAsiaTheme="minorHAnsi" w:hAnsi="Calibri"/>
          <w:szCs w:val="24"/>
          <w:lang w:eastAsia="en-US"/>
        </w:rPr>
        <w:t>jasně/přesně a krátce formulovat;</w:t>
      </w:r>
    </w:p>
    <w:p w14:paraId="7F72247A" w14:textId="77777777" w:rsidR="00E471F4" w:rsidRPr="00450F8C" w:rsidRDefault="00E471F4" w:rsidP="00450F8C">
      <w:pPr>
        <w:autoSpaceDE w:val="0"/>
        <w:autoSpaceDN w:val="0"/>
        <w:adjustRightInd w:val="0"/>
        <w:jc w:val="both"/>
        <w:rPr>
          <w:rFonts w:ascii="Calibri" w:eastAsiaTheme="minorHAnsi" w:hAnsi="Calibri"/>
          <w:szCs w:val="24"/>
          <w:lang w:eastAsia="en-US"/>
        </w:rPr>
      </w:pPr>
      <w:r w:rsidRPr="00450F8C">
        <w:rPr>
          <w:rFonts w:ascii="Calibri" w:eastAsiaTheme="minorHAnsi" w:hAnsi="Calibri"/>
          <w:szCs w:val="24"/>
          <w:lang w:eastAsia="en-US"/>
        </w:rPr>
        <w:t xml:space="preserve">- </w:t>
      </w:r>
      <w:r w:rsidRPr="00450F8C">
        <w:rPr>
          <w:rFonts w:ascii="Calibri" w:eastAsiaTheme="minorHAnsi" w:hAnsi="Calibri"/>
          <w:i/>
          <w:szCs w:val="24"/>
          <w:lang w:eastAsia="en-US"/>
        </w:rPr>
        <w:t xml:space="preserve">pozitivnost = </w:t>
      </w:r>
      <w:r w:rsidRPr="00450F8C">
        <w:rPr>
          <w:rFonts w:ascii="Calibri" w:eastAsiaTheme="minorHAnsi" w:hAnsi="Calibri"/>
          <w:szCs w:val="24"/>
          <w:lang w:eastAsia="en-US"/>
        </w:rPr>
        <w:t>umenšit používání negativních výroků; oceňovat druhé;</w:t>
      </w:r>
    </w:p>
    <w:p w14:paraId="58EE6045" w14:textId="77777777" w:rsidR="00E471F4" w:rsidRPr="00450F8C" w:rsidRDefault="00E471F4" w:rsidP="00450F8C">
      <w:pPr>
        <w:autoSpaceDE w:val="0"/>
        <w:autoSpaceDN w:val="0"/>
        <w:adjustRightInd w:val="0"/>
        <w:jc w:val="both"/>
        <w:rPr>
          <w:rFonts w:ascii="Calibri" w:eastAsiaTheme="minorHAnsi" w:hAnsi="Calibri"/>
          <w:szCs w:val="24"/>
          <w:lang w:eastAsia="en-US"/>
        </w:rPr>
      </w:pPr>
      <w:r w:rsidRPr="00450F8C">
        <w:rPr>
          <w:rFonts w:ascii="Calibri" w:eastAsiaTheme="minorHAnsi" w:hAnsi="Calibri"/>
          <w:i/>
          <w:szCs w:val="24"/>
          <w:lang w:eastAsia="en-US"/>
        </w:rPr>
        <w:t xml:space="preserve">- respektování uvnitř skupiny = </w:t>
      </w:r>
      <w:r w:rsidRPr="00450F8C">
        <w:rPr>
          <w:rFonts w:ascii="Calibri" w:eastAsiaTheme="minorHAnsi" w:hAnsi="Calibri"/>
          <w:szCs w:val="24"/>
          <w:lang w:eastAsia="en-US"/>
        </w:rPr>
        <w:t>nehodnotit tak, aby se atmosféra vyhrocovala; respektovat právo na názor a na jeho vyslovení;</w:t>
      </w:r>
    </w:p>
    <w:p w14:paraId="4BF00BF6" w14:textId="77777777" w:rsidR="00E471F4" w:rsidRPr="00450F8C" w:rsidRDefault="00E471F4" w:rsidP="00450F8C">
      <w:pPr>
        <w:autoSpaceDE w:val="0"/>
        <w:autoSpaceDN w:val="0"/>
        <w:adjustRightInd w:val="0"/>
        <w:jc w:val="both"/>
        <w:rPr>
          <w:rFonts w:ascii="Calibri" w:eastAsiaTheme="minorHAnsi" w:hAnsi="Calibri"/>
          <w:szCs w:val="24"/>
          <w:lang w:eastAsia="en-US"/>
        </w:rPr>
      </w:pPr>
      <w:r w:rsidRPr="00450F8C">
        <w:rPr>
          <w:rFonts w:ascii="Calibri" w:eastAsiaTheme="minorHAnsi" w:hAnsi="Calibri"/>
          <w:i/>
          <w:szCs w:val="24"/>
          <w:lang w:eastAsia="en-US"/>
        </w:rPr>
        <w:t xml:space="preserve">- respektování vně skupiny = </w:t>
      </w:r>
      <w:r w:rsidRPr="00450F8C">
        <w:rPr>
          <w:rFonts w:ascii="Calibri" w:eastAsiaTheme="minorHAnsi" w:hAnsi="Calibri"/>
          <w:szCs w:val="24"/>
          <w:lang w:eastAsia="en-US"/>
        </w:rPr>
        <w:t>kontrolovat hlasitost promluv.</w:t>
      </w:r>
    </w:p>
    <w:p w14:paraId="5307AE7D" w14:textId="77777777" w:rsidR="00E471F4" w:rsidRPr="00450F8C" w:rsidRDefault="00E471F4" w:rsidP="00450F8C">
      <w:pPr>
        <w:jc w:val="both"/>
        <w:rPr>
          <w:rFonts w:ascii="Calibri" w:hAnsi="Calibri"/>
        </w:rPr>
      </w:pPr>
    </w:p>
    <w:p w14:paraId="68BDCE3F" w14:textId="77777777" w:rsidR="00E471F4" w:rsidRPr="00450F8C" w:rsidRDefault="00E471F4" w:rsidP="00450F8C">
      <w:pPr>
        <w:jc w:val="both"/>
        <w:rPr>
          <w:rFonts w:ascii="Calibri" w:hAnsi="Calibri"/>
          <w:b/>
        </w:rPr>
      </w:pPr>
      <w:r w:rsidRPr="00537A53">
        <w:rPr>
          <w:rFonts w:ascii="Calibri" w:hAnsi="Calibri"/>
        </w:rPr>
        <w:t>Těmto dovednostem se budeme v další</w:t>
      </w:r>
      <w:r w:rsidR="00537A53" w:rsidRPr="00537A53">
        <w:rPr>
          <w:rFonts w:ascii="Calibri" w:hAnsi="Calibri"/>
        </w:rPr>
        <w:t xml:space="preserve"> části textu věnovat podrobněji.</w:t>
      </w:r>
      <w:r w:rsidRPr="00450F8C">
        <w:rPr>
          <w:rFonts w:ascii="Calibri" w:hAnsi="Calibri"/>
          <w:b/>
        </w:rPr>
        <w:t xml:space="preserve"> Nejprve </w:t>
      </w:r>
      <w:r w:rsidR="008B202B" w:rsidRPr="00450F8C">
        <w:rPr>
          <w:rFonts w:ascii="Calibri" w:hAnsi="Calibri"/>
          <w:b/>
        </w:rPr>
        <w:t>bude</w:t>
      </w:r>
      <w:r w:rsidRPr="00450F8C">
        <w:rPr>
          <w:rFonts w:ascii="Calibri" w:hAnsi="Calibri"/>
          <w:b/>
        </w:rPr>
        <w:t xml:space="preserve"> ale </w:t>
      </w:r>
      <w:r w:rsidR="008B202B" w:rsidRPr="00450F8C">
        <w:rPr>
          <w:rFonts w:ascii="Calibri" w:hAnsi="Calibri"/>
          <w:b/>
        </w:rPr>
        <w:t>užitečné</w:t>
      </w:r>
      <w:r w:rsidRPr="00450F8C">
        <w:rPr>
          <w:rFonts w:ascii="Calibri" w:hAnsi="Calibri"/>
          <w:b/>
        </w:rPr>
        <w:t xml:space="preserve"> zastavit </w:t>
      </w:r>
      <w:r w:rsidR="008B202B" w:rsidRPr="00450F8C">
        <w:rPr>
          <w:rFonts w:ascii="Calibri" w:hAnsi="Calibri"/>
          <w:b/>
        </w:rPr>
        <w:t xml:space="preserve">se </w:t>
      </w:r>
      <w:r w:rsidRPr="00450F8C">
        <w:rPr>
          <w:rFonts w:ascii="Calibri" w:hAnsi="Calibri"/>
          <w:b/>
        </w:rPr>
        <w:t>na okamžik u dvou didaktických aspektů práce s dovednostmi v OSV.</w:t>
      </w:r>
    </w:p>
    <w:p w14:paraId="549E22BF" w14:textId="77777777" w:rsidR="00E471F4" w:rsidRPr="00450F8C" w:rsidRDefault="00E471F4" w:rsidP="00450F8C">
      <w:pPr>
        <w:jc w:val="both"/>
        <w:rPr>
          <w:rFonts w:ascii="Calibri" w:hAnsi="Calibri"/>
        </w:rPr>
      </w:pPr>
    </w:p>
    <w:p w14:paraId="51A7EDC0" w14:textId="77777777" w:rsidR="00E471F4" w:rsidRPr="00450F8C" w:rsidRDefault="00E471F4" w:rsidP="00450F8C">
      <w:pPr>
        <w:jc w:val="both"/>
        <w:rPr>
          <w:rFonts w:ascii="Calibri" w:hAnsi="Calibri"/>
          <w:b/>
          <w:color w:val="0070C0"/>
          <w:szCs w:val="24"/>
        </w:rPr>
      </w:pPr>
      <w:r w:rsidRPr="00450F8C">
        <w:rPr>
          <w:rFonts w:ascii="Calibri" w:hAnsi="Calibri"/>
          <w:b/>
          <w:color w:val="0070C0"/>
          <w:szCs w:val="24"/>
        </w:rPr>
        <w:t>4. JAK MAJÍ BÝT DOVEDNOSTI (I PRO KOOPERACI) V RÁMCI OSV VYUČOVÁNY</w:t>
      </w:r>
    </w:p>
    <w:p w14:paraId="3258BBF6" w14:textId="77777777" w:rsidR="00E471F4" w:rsidRPr="00450F8C" w:rsidRDefault="00E471F4" w:rsidP="00450F8C">
      <w:pPr>
        <w:jc w:val="both"/>
        <w:rPr>
          <w:rFonts w:ascii="Calibri" w:hAnsi="Calibri"/>
          <w:b/>
          <w:color w:val="0070C0"/>
          <w:szCs w:val="24"/>
        </w:rPr>
      </w:pPr>
    </w:p>
    <w:p w14:paraId="112FA4B6" w14:textId="5AE0DA8D" w:rsidR="00E471F4" w:rsidRPr="00450F8C" w:rsidRDefault="00E471F4" w:rsidP="00450F8C">
      <w:pPr>
        <w:jc w:val="both"/>
        <w:rPr>
          <w:rFonts w:ascii="Calibri" w:hAnsi="Calibri"/>
          <w:b/>
          <w:szCs w:val="24"/>
        </w:rPr>
      </w:pPr>
      <w:r w:rsidRPr="00537A53">
        <w:rPr>
          <w:rFonts w:ascii="Calibri" w:hAnsi="Calibri"/>
          <w:szCs w:val="24"/>
        </w:rPr>
        <w:t>A)</w:t>
      </w:r>
      <w:r w:rsidRPr="00450F8C">
        <w:rPr>
          <w:rFonts w:ascii="Calibri" w:hAnsi="Calibri"/>
          <w:szCs w:val="24"/>
        </w:rPr>
        <w:t xml:space="preserve"> Pro efektivní učení je nutno respektovat </w:t>
      </w:r>
      <w:r w:rsidRPr="00450F8C">
        <w:rPr>
          <w:rFonts w:ascii="Calibri" w:hAnsi="Calibri"/>
          <w:b/>
          <w:szCs w:val="24"/>
        </w:rPr>
        <w:t>základní didaktické/metodické principy OSV</w:t>
      </w:r>
      <w:r w:rsidR="008B202B" w:rsidRPr="00450F8C">
        <w:rPr>
          <w:rFonts w:ascii="Calibri" w:hAnsi="Calibri"/>
          <w:b/>
          <w:szCs w:val="24"/>
        </w:rPr>
        <w:t>,</w:t>
      </w:r>
      <w:r w:rsidRPr="00450F8C">
        <w:rPr>
          <w:rStyle w:val="Znakapoznpodarou"/>
          <w:rFonts w:ascii="Calibri" w:hAnsi="Calibri"/>
          <w:b/>
          <w:szCs w:val="24"/>
        </w:rPr>
        <w:footnoteReference w:id="5"/>
      </w:r>
    </w:p>
    <w:p w14:paraId="6BCE9383" w14:textId="77777777" w:rsidR="00E471F4" w:rsidRPr="00450F8C" w:rsidRDefault="008B202B" w:rsidP="00450F8C">
      <w:pPr>
        <w:spacing w:before="240"/>
        <w:jc w:val="both"/>
        <w:rPr>
          <w:rFonts w:ascii="Calibri" w:hAnsi="Calibri"/>
          <w:color w:val="181818"/>
          <w:szCs w:val="24"/>
        </w:rPr>
      </w:pPr>
      <w:r w:rsidRPr="00450F8C">
        <w:rPr>
          <w:rFonts w:ascii="Calibri" w:hAnsi="Calibri"/>
          <w:color w:val="181818"/>
          <w:szCs w:val="24"/>
        </w:rPr>
        <w:t xml:space="preserve">totiž, že </w:t>
      </w:r>
      <w:r w:rsidR="00E471F4" w:rsidRPr="00450F8C">
        <w:rPr>
          <w:rFonts w:ascii="Calibri" w:hAnsi="Calibri"/>
          <w:color w:val="181818"/>
          <w:szCs w:val="24"/>
        </w:rPr>
        <w:t xml:space="preserve">OSV </w:t>
      </w:r>
    </w:p>
    <w:p w14:paraId="6EFDE7AC" w14:textId="77777777" w:rsidR="00E471F4" w:rsidRPr="00450F8C" w:rsidRDefault="00E471F4" w:rsidP="00450F8C">
      <w:pPr>
        <w:numPr>
          <w:ilvl w:val="0"/>
          <w:numId w:val="6"/>
        </w:numPr>
        <w:ind w:right="57"/>
        <w:jc w:val="both"/>
        <w:rPr>
          <w:rFonts w:ascii="Calibri" w:hAnsi="Calibri"/>
          <w:b/>
          <w:bCs/>
          <w:color w:val="181818"/>
          <w:szCs w:val="24"/>
        </w:rPr>
      </w:pPr>
      <w:r w:rsidRPr="00450F8C">
        <w:rPr>
          <w:rFonts w:ascii="Calibri" w:hAnsi="Calibri"/>
          <w:b/>
          <w:color w:val="181818"/>
          <w:szCs w:val="24"/>
        </w:rPr>
        <w:t>musí být p</w:t>
      </w:r>
      <w:r w:rsidRPr="00450F8C">
        <w:rPr>
          <w:rFonts w:ascii="Calibri" w:hAnsi="Calibri"/>
          <w:b/>
          <w:bCs/>
          <w:color w:val="181818"/>
          <w:szCs w:val="24"/>
        </w:rPr>
        <w:t xml:space="preserve">raktická </w:t>
      </w:r>
      <w:r w:rsidRPr="00537A53">
        <w:rPr>
          <w:rFonts w:ascii="Calibri" w:hAnsi="Calibri"/>
          <w:bCs/>
          <w:color w:val="181818"/>
          <w:szCs w:val="24"/>
        </w:rPr>
        <w:t>‒ orientovaná na „praktické“ jednání/chování,</w:t>
      </w:r>
    </w:p>
    <w:p w14:paraId="1DAD9EA8" w14:textId="77777777" w:rsidR="00E471F4" w:rsidRPr="00450F8C" w:rsidRDefault="00E471F4" w:rsidP="00450F8C">
      <w:pPr>
        <w:ind w:left="708"/>
        <w:jc w:val="both"/>
        <w:rPr>
          <w:rFonts w:ascii="Calibri" w:hAnsi="Calibri"/>
          <w:color w:val="181818"/>
          <w:szCs w:val="24"/>
        </w:rPr>
      </w:pPr>
      <w:r w:rsidRPr="00450F8C">
        <w:rPr>
          <w:rFonts w:ascii="Calibri" w:hAnsi="Calibri"/>
          <w:bCs/>
          <w:color w:val="181818"/>
          <w:szCs w:val="24"/>
        </w:rPr>
        <w:lastRenderedPageBreak/>
        <w:t>tedy používat prioritně metody navozující jednání žáků – využívat situace, v nichž žáci jednají</w:t>
      </w:r>
      <w:r w:rsidR="00500F59" w:rsidRPr="00450F8C">
        <w:rPr>
          <w:rFonts w:ascii="Calibri" w:hAnsi="Calibri"/>
          <w:bCs/>
          <w:color w:val="181818"/>
          <w:szCs w:val="24"/>
        </w:rPr>
        <w:t>, v nichž se nějak chovají</w:t>
      </w:r>
      <w:r w:rsidRPr="00450F8C">
        <w:rPr>
          <w:rFonts w:ascii="Calibri" w:hAnsi="Calibri"/>
          <w:bCs/>
          <w:color w:val="181818"/>
          <w:szCs w:val="24"/>
        </w:rPr>
        <w:t>;</w:t>
      </w:r>
      <w:r w:rsidR="00500F59" w:rsidRPr="00450F8C">
        <w:rPr>
          <w:rStyle w:val="Znakapoznpodarou"/>
          <w:rFonts w:ascii="Calibri" w:hAnsi="Calibri"/>
          <w:bCs/>
          <w:color w:val="181818"/>
          <w:szCs w:val="24"/>
        </w:rPr>
        <w:footnoteReference w:id="6"/>
      </w:r>
    </w:p>
    <w:p w14:paraId="28AC5F89" w14:textId="77777777" w:rsidR="00E471F4" w:rsidRPr="00450F8C" w:rsidRDefault="00E471F4" w:rsidP="00450F8C">
      <w:pPr>
        <w:numPr>
          <w:ilvl w:val="0"/>
          <w:numId w:val="6"/>
        </w:numPr>
        <w:ind w:right="57"/>
        <w:jc w:val="both"/>
        <w:rPr>
          <w:rFonts w:ascii="Calibri" w:hAnsi="Calibri"/>
          <w:color w:val="181818"/>
          <w:szCs w:val="24"/>
        </w:rPr>
      </w:pPr>
      <w:r w:rsidRPr="00450F8C">
        <w:rPr>
          <w:rFonts w:ascii="Calibri" w:hAnsi="Calibri"/>
          <w:b/>
          <w:color w:val="181818"/>
          <w:szCs w:val="24"/>
        </w:rPr>
        <w:t>musí být z</w:t>
      </w:r>
      <w:r w:rsidRPr="00450F8C">
        <w:rPr>
          <w:rFonts w:ascii="Calibri" w:hAnsi="Calibri"/>
          <w:b/>
          <w:bCs/>
          <w:color w:val="181818"/>
          <w:szCs w:val="24"/>
        </w:rPr>
        <w:t>osobněná,</w:t>
      </w:r>
      <w:r w:rsidRPr="00450F8C">
        <w:rPr>
          <w:rFonts w:ascii="Calibri" w:hAnsi="Calibri"/>
          <w:color w:val="181818"/>
          <w:szCs w:val="24"/>
        </w:rPr>
        <w:t xml:space="preserve"> témata nemají být „probírána“ jako neosobní učivo</w:t>
      </w:r>
      <w:r w:rsidR="00500F59" w:rsidRPr="00450F8C">
        <w:rPr>
          <w:rFonts w:ascii="Calibri" w:hAnsi="Calibri"/>
          <w:color w:val="181818"/>
          <w:szCs w:val="24"/>
        </w:rPr>
        <w:t>, kupř. jako psychologické teorie</w:t>
      </w:r>
      <w:r w:rsidR="008B202B" w:rsidRPr="00450F8C">
        <w:rPr>
          <w:rFonts w:ascii="Calibri" w:hAnsi="Calibri"/>
          <w:color w:val="181818"/>
          <w:szCs w:val="24"/>
        </w:rPr>
        <w:t xml:space="preserve"> nebo jen cizí příběhy</w:t>
      </w:r>
      <w:r w:rsidRPr="00450F8C">
        <w:rPr>
          <w:rFonts w:ascii="Calibri" w:hAnsi="Calibri"/>
          <w:color w:val="181818"/>
          <w:szCs w:val="24"/>
        </w:rPr>
        <w:t>, ale mají se transformovat do osobního života žáka, jeho osobní zkušenosti, jeho chování;</w:t>
      </w:r>
    </w:p>
    <w:p w14:paraId="77D9CFB3" w14:textId="77777777" w:rsidR="00E471F4" w:rsidRPr="00450F8C" w:rsidRDefault="00E471F4" w:rsidP="00450F8C">
      <w:pPr>
        <w:numPr>
          <w:ilvl w:val="0"/>
          <w:numId w:val="6"/>
        </w:numPr>
        <w:ind w:right="57"/>
        <w:jc w:val="both"/>
        <w:rPr>
          <w:rFonts w:ascii="Calibri" w:hAnsi="Calibri"/>
          <w:color w:val="181818"/>
          <w:szCs w:val="24"/>
        </w:rPr>
      </w:pPr>
      <w:r w:rsidRPr="00450F8C">
        <w:rPr>
          <w:rFonts w:ascii="Calibri" w:hAnsi="Calibri"/>
          <w:b/>
          <w:color w:val="181818"/>
          <w:szCs w:val="24"/>
        </w:rPr>
        <w:t>musí být p</w:t>
      </w:r>
      <w:r w:rsidRPr="00450F8C">
        <w:rPr>
          <w:rFonts w:ascii="Calibri" w:hAnsi="Calibri"/>
          <w:b/>
          <w:bCs/>
          <w:color w:val="181818"/>
          <w:szCs w:val="24"/>
        </w:rPr>
        <w:t>rovázející</w:t>
      </w:r>
      <w:r w:rsidRPr="00450F8C">
        <w:rPr>
          <w:rFonts w:ascii="Calibri" w:hAnsi="Calibri"/>
          <w:b/>
          <w:color w:val="181818"/>
          <w:szCs w:val="24"/>
        </w:rPr>
        <w:t xml:space="preserve"> – r</w:t>
      </w:r>
      <w:r w:rsidRPr="00450F8C">
        <w:rPr>
          <w:rFonts w:ascii="Calibri" w:hAnsi="Calibri"/>
          <w:b/>
          <w:bCs/>
          <w:color w:val="181818"/>
          <w:szCs w:val="24"/>
        </w:rPr>
        <w:t>espektující,</w:t>
      </w:r>
      <w:r w:rsidRPr="00450F8C">
        <w:rPr>
          <w:rFonts w:ascii="Calibri" w:hAnsi="Calibri"/>
          <w:color w:val="181818"/>
          <w:szCs w:val="24"/>
        </w:rPr>
        <w:t xml:space="preserve"> výuka </w:t>
      </w:r>
      <w:r w:rsidR="008B202B" w:rsidRPr="00450F8C">
        <w:rPr>
          <w:rFonts w:ascii="Calibri" w:hAnsi="Calibri"/>
          <w:color w:val="181818"/>
          <w:szCs w:val="24"/>
        </w:rPr>
        <w:t xml:space="preserve">by neměla </w:t>
      </w:r>
      <w:r w:rsidRPr="00450F8C">
        <w:rPr>
          <w:rFonts w:ascii="Calibri" w:hAnsi="Calibri"/>
          <w:color w:val="181818"/>
          <w:szCs w:val="24"/>
        </w:rPr>
        <w:t xml:space="preserve">být vedena direktivně a musí se nezbytně opírat o reflektování toho, co se dělo v průběhu předchozí učební (kooperativní) situace. </w:t>
      </w:r>
    </w:p>
    <w:p w14:paraId="7A020A6C" w14:textId="77777777" w:rsidR="00E471F4" w:rsidRPr="00450F8C" w:rsidRDefault="00E471F4" w:rsidP="00450F8C">
      <w:pPr>
        <w:spacing w:before="240"/>
        <w:jc w:val="both"/>
        <w:rPr>
          <w:rStyle w:val="Zdraznnjemn"/>
          <w:rFonts w:ascii="Calibri" w:hAnsi="Calibri"/>
          <w:b/>
          <w:i w:val="0"/>
          <w:color w:val="FF3300"/>
          <w:szCs w:val="24"/>
        </w:rPr>
      </w:pPr>
      <w:r w:rsidRPr="00450F8C">
        <w:rPr>
          <w:rStyle w:val="Zdraznnjemn"/>
          <w:rFonts w:ascii="Calibri" w:hAnsi="Calibri"/>
          <w:b/>
          <w:i w:val="0"/>
          <w:color w:val="FF3300"/>
          <w:szCs w:val="24"/>
        </w:rPr>
        <w:t>TYTO PRINCIPY MAJÍ FUNGOVAT NAPŘÍČ VŠEMI ORGANIZAČNÍMI FORMAMI VÝUKY</w:t>
      </w:r>
    </w:p>
    <w:p w14:paraId="3B56CFF0" w14:textId="77777777" w:rsidR="00E471F4" w:rsidRPr="00450F8C" w:rsidRDefault="00E471F4" w:rsidP="00450F8C">
      <w:pPr>
        <w:jc w:val="both"/>
        <w:rPr>
          <w:rFonts w:ascii="Calibri" w:hAnsi="Calibri"/>
          <w:b/>
          <w:szCs w:val="24"/>
        </w:rPr>
      </w:pPr>
    </w:p>
    <w:p w14:paraId="0C740A06" w14:textId="77777777" w:rsidR="00E471F4" w:rsidRPr="00450F8C" w:rsidRDefault="00E471F4" w:rsidP="00450F8C">
      <w:pPr>
        <w:jc w:val="both"/>
        <w:rPr>
          <w:rFonts w:ascii="Calibri" w:hAnsi="Calibri"/>
          <w:szCs w:val="24"/>
        </w:rPr>
      </w:pPr>
      <w:r w:rsidRPr="00450F8C">
        <w:rPr>
          <w:rFonts w:ascii="Calibri" w:hAnsi="Calibri"/>
          <w:b/>
          <w:szCs w:val="24"/>
        </w:rPr>
        <w:t xml:space="preserve">B. Organizační formy výuky </w:t>
      </w:r>
      <w:r w:rsidRPr="00450F8C">
        <w:rPr>
          <w:rFonts w:ascii="Calibri" w:hAnsi="Calibri"/>
          <w:szCs w:val="24"/>
        </w:rPr>
        <w:t>jsou dány doporučením RVP</w:t>
      </w:r>
      <w:r w:rsidR="00500F59" w:rsidRPr="00450F8C">
        <w:rPr>
          <w:rFonts w:ascii="Calibri" w:hAnsi="Calibri"/>
          <w:szCs w:val="24"/>
        </w:rPr>
        <w:t>.</w:t>
      </w:r>
      <w:r w:rsidRPr="00450F8C">
        <w:rPr>
          <w:rStyle w:val="Znakapoznpodarou"/>
          <w:rFonts w:ascii="Calibri" w:hAnsi="Calibri"/>
          <w:szCs w:val="24"/>
        </w:rPr>
        <w:footnoteReference w:id="7"/>
      </w:r>
      <w:r w:rsidRPr="00450F8C">
        <w:rPr>
          <w:rFonts w:ascii="Calibri" w:hAnsi="Calibri"/>
          <w:szCs w:val="24"/>
        </w:rPr>
        <w:t xml:space="preserve"> „Průřezová témata je možné využít jako integrativní součást vzdělávacího obsahu vyučovacího předmětu nebo </w:t>
      </w:r>
      <w:r w:rsidRPr="002C053D">
        <w:rPr>
          <w:rFonts w:ascii="Calibri" w:hAnsi="Calibri"/>
          <w:bCs/>
          <w:szCs w:val="24"/>
        </w:rPr>
        <w:t>v</w:t>
      </w:r>
      <w:r w:rsidRPr="00450F8C">
        <w:rPr>
          <w:rFonts w:ascii="Calibri" w:hAnsi="Calibri"/>
          <w:b/>
          <w:bCs/>
          <w:szCs w:val="24"/>
        </w:rPr>
        <w:t xml:space="preserve"> </w:t>
      </w:r>
      <w:r w:rsidRPr="00450F8C">
        <w:rPr>
          <w:rFonts w:ascii="Calibri" w:hAnsi="Calibri"/>
          <w:bCs/>
          <w:szCs w:val="24"/>
        </w:rPr>
        <w:t>podobě samostatných předmětů</w:t>
      </w:r>
      <w:r w:rsidRPr="00450F8C">
        <w:rPr>
          <w:rFonts w:ascii="Calibri" w:hAnsi="Calibri"/>
          <w:szCs w:val="24"/>
        </w:rPr>
        <w:t xml:space="preserve">, </w:t>
      </w:r>
      <w:r w:rsidRPr="00450F8C">
        <w:rPr>
          <w:rFonts w:ascii="Calibri" w:hAnsi="Calibri"/>
          <w:bCs/>
          <w:szCs w:val="24"/>
        </w:rPr>
        <w:t>projektů, seminářů, kurzů</w:t>
      </w:r>
      <w:r w:rsidRPr="00450F8C">
        <w:rPr>
          <w:rFonts w:ascii="Calibri" w:hAnsi="Calibri"/>
          <w:szCs w:val="24"/>
        </w:rPr>
        <w:t xml:space="preserve"> apod.“ (RVP ZV, 2016, s. 125) Rámcový vzdělávací program pro gymnázia pak toto: „Průřezová témata lze realizovat jako součást vzdělávacího obsahu vyučovacích předmětů, je možné jim věnovat samostatné projekty, semináře, kurzy, besedy apod., případně je lze realizovat jako samostatný vyučovací předmět.“ (RVP G, 2007, s. 65) </w:t>
      </w:r>
      <w:r w:rsidRPr="00450F8C">
        <w:rPr>
          <w:rStyle w:val="Znakapoznpodarou"/>
          <w:rFonts w:ascii="Calibri" w:hAnsi="Calibri"/>
          <w:szCs w:val="24"/>
        </w:rPr>
        <w:footnoteReference w:id="8"/>
      </w:r>
    </w:p>
    <w:p w14:paraId="5AB147DE" w14:textId="77777777" w:rsidR="00E471F4" w:rsidRPr="00450F8C" w:rsidRDefault="00E471F4" w:rsidP="00450F8C">
      <w:pPr>
        <w:spacing w:before="240"/>
        <w:jc w:val="both"/>
        <w:rPr>
          <w:rFonts w:ascii="Calibri" w:hAnsi="Calibri"/>
          <w:szCs w:val="24"/>
        </w:rPr>
      </w:pPr>
      <w:r w:rsidRPr="00450F8C">
        <w:rPr>
          <w:rFonts w:ascii="Calibri" w:hAnsi="Calibri"/>
          <w:szCs w:val="24"/>
        </w:rPr>
        <w:tab/>
        <w:t>Klíčovými formami tedy jsou:</w:t>
      </w:r>
    </w:p>
    <w:p w14:paraId="5E1EF89F" w14:textId="77777777" w:rsidR="00E471F4" w:rsidRPr="00450F8C" w:rsidRDefault="00E471F4" w:rsidP="00450F8C">
      <w:pPr>
        <w:numPr>
          <w:ilvl w:val="0"/>
          <w:numId w:val="5"/>
        </w:numPr>
        <w:ind w:left="0" w:right="57" w:firstLine="0"/>
        <w:jc w:val="both"/>
        <w:rPr>
          <w:rFonts w:ascii="Calibri" w:hAnsi="Calibri"/>
          <w:szCs w:val="24"/>
        </w:rPr>
      </w:pPr>
      <w:r w:rsidRPr="00450F8C">
        <w:rPr>
          <w:rFonts w:ascii="Calibri" w:hAnsi="Calibri"/>
          <w:b/>
          <w:szCs w:val="24"/>
        </w:rPr>
        <w:t>samostatný vyučovací předmět</w:t>
      </w:r>
      <w:r w:rsidRPr="00450F8C">
        <w:rPr>
          <w:rFonts w:ascii="Calibri" w:hAnsi="Calibri"/>
          <w:szCs w:val="24"/>
        </w:rPr>
        <w:t>, resp. kurz či rozsáhlejší časový blok (např. opakované využití částí třídnických hodin atd.)</w:t>
      </w:r>
    </w:p>
    <w:p w14:paraId="6534D7F5" w14:textId="77777777" w:rsidR="00E471F4" w:rsidRPr="00450F8C" w:rsidRDefault="00E471F4" w:rsidP="00450F8C">
      <w:pPr>
        <w:numPr>
          <w:ilvl w:val="0"/>
          <w:numId w:val="5"/>
        </w:numPr>
        <w:ind w:left="0" w:right="57" w:firstLine="0"/>
        <w:jc w:val="both"/>
        <w:rPr>
          <w:rFonts w:ascii="Calibri" w:hAnsi="Calibri"/>
          <w:szCs w:val="24"/>
        </w:rPr>
      </w:pPr>
      <w:r w:rsidRPr="00450F8C">
        <w:rPr>
          <w:rFonts w:ascii="Calibri" w:hAnsi="Calibri"/>
          <w:b/>
          <w:szCs w:val="24"/>
        </w:rPr>
        <w:t>integrace</w:t>
      </w:r>
      <w:r w:rsidRPr="00450F8C">
        <w:rPr>
          <w:rFonts w:ascii="Calibri" w:hAnsi="Calibri"/>
          <w:szCs w:val="24"/>
        </w:rPr>
        <w:t xml:space="preserve"> témat OSV do  jiných vyučovacích předmětů (oborů).</w:t>
      </w:r>
    </w:p>
    <w:p w14:paraId="374DB6EF" w14:textId="77777777" w:rsidR="00E471F4" w:rsidRPr="00450F8C" w:rsidRDefault="00E471F4" w:rsidP="00450F8C">
      <w:pPr>
        <w:pStyle w:val="Textpoznpodarou"/>
        <w:spacing w:before="240"/>
        <w:jc w:val="both"/>
        <w:rPr>
          <w:sz w:val="24"/>
          <w:szCs w:val="24"/>
        </w:rPr>
      </w:pPr>
      <w:r w:rsidRPr="00450F8C">
        <w:rPr>
          <w:sz w:val="24"/>
          <w:szCs w:val="24"/>
        </w:rPr>
        <w:t xml:space="preserve">Poznámka: RVP ZV a RVP G uvádějí jako formu realizace průřezového tématu Osobnostní a sociální výchova též „projekty“. Metodicky jsou však projekty obvykle analogií integrace nebo předmětu: sociální dovednosti jsou v jejich rámci rozvíjeny v integraci s učením se látky určitého předmětu nebo samostatně. </w:t>
      </w:r>
    </w:p>
    <w:p w14:paraId="3B6FBC00" w14:textId="77777777" w:rsidR="00E471F4" w:rsidRPr="00450F8C" w:rsidRDefault="00E471F4" w:rsidP="00450F8C">
      <w:pPr>
        <w:pStyle w:val="Podtitul"/>
        <w:spacing w:before="480" w:after="0"/>
        <w:jc w:val="both"/>
        <w:rPr>
          <w:b/>
          <w:color w:val="0070C0"/>
          <w:sz w:val="24"/>
          <w:szCs w:val="24"/>
        </w:rPr>
      </w:pPr>
      <w:r w:rsidRPr="00450F8C">
        <w:rPr>
          <w:b/>
          <w:color w:val="0070C0"/>
          <w:sz w:val="24"/>
          <w:szCs w:val="24"/>
        </w:rPr>
        <w:t>S</w:t>
      </w:r>
      <w:r w:rsidRPr="00450F8C">
        <w:rPr>
          <w:b/>
          <w:caps w:val="0"/>
          <w:color w:val="0070C0"/>
          <w:sz w:val="24"/>
          <w:szCs w:val="24"/>
        </w:rPr>
        <w:t xml:space="preserve">amostatný předmět </w:t>
      </w:r>
    </w:p>
    <w:p w14:paraId="488C2949" w14:textId="77777777" w:rsidR="00E471F4" w:rsidRPr="00450F8C" w:rsidRDefault="00E471F4" w:rsidP="00450F8C">
      <w:pPr>
        <w:spacing w:before="240"/>
        <w:jc w:val="both"/>
        <w:rPr>
          <w:rFonts w:ascii="Calibri" w:hAnsi="Calibri"/>
          <w:szCs w:val="24"/>
        </w:rPr>
      </w:pPr>
      <w:r w:rsidRPr="00450F8C">
        <w:rPr>
          <w:rFonts w:ascii="Calibri" w:hAnsi="Calibri"/>
          <w:szCs w:val="24"/>
        </w:rPr>
        <w:t>V této formě lze učit témata OSV vč. kooperace (a kompetice) bez nutné vazby na učivo jiného předmětu. Podobně jako při práci s kterýmkoliv jiným tematickým okruhem OSV se i v tomto případě využívají dva základní typy postupů:</w:t>
      </w:r>
    </w:p>
    <w:p w14:paraId="4418B4D4" w14:textId="77777777" w:rsidR="00E471F4" w:rsidRPr="00450F8C" w:rsidRDefault="00E471F4" w:rsidP="00450F8C">
      <w:pPr>
        <w:spacing w:before="240"/>
        <w:jc w:val="both"/>
        <w:rPr>
          <w:rFonts w:ascii="Calibri" w:hAnsi="Calibri"/>
          <w:szCs w:val="24"/>
        </w:rPr>
      </w:pPr>
      <w:r w:rsidRPr="00450F8C">
        <w:rPr>
          <w:rFonts w:ascii="Calibri" w:hAnsi="Calibri"/>
          <w:szCs w:val="24"/>
        </w:rPr>
        <w:t>1. Vyučující instruuje aktivity (hry</w:t>
      </w:r>
      <w:r w:rsidR="00500F59" w:rsidRPr="00450F8C">
        <w:rPr>
          <w:rFonts w:ascii="Calibri" w:hAnsi="Calibri"/>
          <w:szCs w:val="24"/>
        </w:rPr>
        <w:t>, cvičení, jiné typy úkolových situací</w:t>
      </w:r>
      <w:r w:rsidRPr="00450F8C">
        <w:rPr>
          <w:rFonts w:ascii="Calibri" w:hAnsi="Calibri"/>
          <w:szCs w:val="24"/>
        </w:rPr>
        <w:t xml:space="preserve"> apod.</w:t>
      </w:r>
      <w:r w:rsidR="008B202B" w:rsidRPr="00450F8C">
        <w:rPr>
          <w:rFonts w:ascii="Calibri" w:hAnsi="Calibri"/>
          <w:szCs w:val="24"/>
        </w:rPr>
        <w:t xml:space="preserve"> a příslušné dovednosti</w:t>
      </w:r>
      <w:r w:rsidRPr="00450F8C">
        <w:rPr>
          <w:rFonts w:ascii="Calibri" w:hAnsi="Calibri"/>
          <w:szCs w:val="24"/>
        </w:rPr>
        <w:t xml:space="preserve">), které mohou plnit cíle v oblasti dovedností pro kooperaci. Jde tedy o „laboratorní“ nácvik prostřednictvím uměle navozených situací. Tyto situace a jednání žáků v nich jsou podrobeny společné </w:t>
      </w:r>
      <w:r w:rsidRPr="00450F8C">
        <w:rPr>
          <w:rFonts w:ascii="Calibri" w:hAnsi="Calibri"/>
          <w:szCs w:val="24"/>
          <w:u w:val="single"/>
        </w:rPr>
        <w:t>reflexi</w:t>
      </w:r>
      <w:r w:rsidRPr="00450F8C">
        <w:rPr>
          <w:rFonts w:ascii="Calibri" w:hAnsi="Calibri"/>
          <w:szCs w:val="24"/>
        </w:rPr>
        <w:t>.</w:t>
      </w:r>
      <w:r w:rsidR="008B202B" w:rsidRPr="00450F8C">
        <w:rPr>
          <w:rStyle w:val="Znakapoznpodarou"/>
          <w:rFonts w:ascii="Calibri" w:hAnsi="Calibri"/>
          <w:szCs w:val="24"/>
        </w:rPr>
        <w:footnoteReference w:id="9"/>
      </w:r>
    </w:p>
    <w:p w14:paraId="02DE04A8" w14:textId="77777777" w:rsidR="00E471F4" w:rsidRPr="00450F8C" w:rsidRDefault="00E471F4" w:rsidP="00450F8C">
      <w:pPr>
        <w:spacing w:before="240"/>
        <w:jc w:val="both"/>
        <w:rPr>
          <w:rFonts w:ascii="Calibri" w:hAnsi="Calibri"/>
          <w:szCs w:val="24"/>
        </w:rPr>
      </w:pPr>
      <w:r w:rsidRPr="00450F8C">
        <w:rPr>
          <w:rFonts w:ascii="Calibri" w:hAnsi="Calibri"/>
          <w:szCs w:val="24"/>
        </w:rPr>
        <w:lastRenderedPageBreak/>
        <w:t>2.</w:t>
      </w:r>
      <w:r w:rsidR="00FF25FB">
        <w:rPr>
          <w:rFonts w:ascii="Calibri" w:hAnsi="Calibri"/>
          <w:szCs w:val="24"/>
        </w:rPr>
        <w:t xml:space="preserve"> </w:t>
      </w:r>
      <w:r w:rsidRPr="00450F8C">
        <w:rPr>
          <w:rFonts w:ascii="Calibri" w:hAnsi="Calibri"/>
          <w:szCs w:val="24"/>
        </w:rPr>
        <w:t>Vyučující využije samovolně vznikající situace, avšak vznikající v rámci vyučujícím instruované aktivity (např. při plnění společného úkolu dojde ve skupině k rozdělení na „dva tábory“ a činnost skupiny „zamrzne“; tady se naskýtá příležitost k </w:t>
      </w:r>
      <w:r w:rsidRPr="00450F8C">
        <w:rPr>
          <w:rFonts w:ascii="Calibri" w:hAnsi="Calibri"/>
          <w:szCs w:val="24"/>
          <w:u w:val="single"/>
        </w:rPr>
        <w:t>reflexi</w:t>
      </w:r>
      <w:r w:rsidRPr="00450F8C">
        <w:rPr>
          <w:rFonts w:ascii="Calibri" w:hAnsi="Calibri"/>
          <w:szCs w:val="24"/>
        </w:rPr>
        <w:t xml:space="preserve"> toho, co se stalo; z reflexe vytěžíme jednak poučení (reflexe jako instrument učení) a současně můžeme skupinu odblokovat (reflexe jako instrument řízení činnosti žáků).</w:t>
      </w:r>
    </w:p>
    <w:p w14:paraId="1A655A21" w14:textId="77777777" w:rsidR="00E471F4" w:rsidRPr="00450F8C" w:rsidRDefault="00E471F4" w:rsidP="00450F8C">
      <w:pPr>
        <w:pStyle w:val="Podtitul"/>
        <w:spacing w:before="480" w:after="0"/>
        <w:jc w:val="both"/>
        <w:rPr>
          <w:b/>
          <w:color w:val="0070C0"/>
          <w:sz w:val="24"/>
          <w:szCs w:val="24"/>
        </w:rPr>
      </w:pPr>
      <w:r w:rsidRPr="00450F8C">
        <w:rPr>
          <w:b/>
          <w:color w:val="0070C0"/>
          <w:sz w:val="24"/>
          <w:szCs w:val="24"/>
        </w:rPr>
        <w:t>I</w:t>
      </w:r>
      <w:r w:rsidRPr="00450F8C">
        <w:rPr>
          <w:b/>
          <w:caps w:val="0"/>
          <w:color w:val="0070C0"/>
          <w:sz w:val="24"/>
          <w:szCs w:val="24"/>
        </w:rPr>
        <w:t>ntegrace (kroskurikulární přístup k tématům </w:t>
      </w:r>
      <w:r w:rsidR="00C27B91" w:rsidRPr="00450F8C">
        <w:rPr>
          <w:b/>
          <w:caps w:val="0"/>
          <w:color w:val="0070C0"/>
          <w:sz w:val="24"/>
          <w:szCs w:val="24"/>
        </w:rPr>
        <w:t>OSV</w:t>
      </w:r>
      <w:r w:rsidRPr="00450F8C">
        <w:rPr>
          <w:b/>
          <w:caps w:val="0"/>
          <w:color w:val="0070C0"/>
          <w:sz w:val="24"/>
          <w:szCs w:val="24"/>
        </w:rPr>
        <w:t>)</w:t>
      </w:r>
    </w:p>
    <w:p w14:paraId="3D3F6734" w14:textId="77777777" w:rsidR="00E471F4" w:rsidRPr="00450F8C" w:rsidRDefault="00E471F4" w:rsidP="00450F8C">
      <w:pPr>
        <w:jc w:val="both"/>
        <w:rPr>
          <w:rFonts w:ascii="Calibri" w:hAnsi="Calibri"/>
        </w:rPr>
      </w:pPr>
    </w:p>
    <w:p w14:paraId="4466FDBF" w14:textId="77777777" w:rsidR="00E471F4" w:rsidRPr="00450F8C" w:rsidRDefault="00E471F4" w:rsidP="00450F8C">
      <w:pPr>
        <w:jc w:val="both"/>
        <w:rPr>
          <w:rFonts w:ascii="Calibri" w:hAnsi="Calibri"/>
        </w:rPr>
      </w:pPr>
      <w:r w:rsidRPr="00450F8C">
        <w:rPr>
          <w:rFonts w:ascii="Calibri" w:hAnsi="Calibri"/>
        </w:rPr>
        <w:t>Nesporný zájem řady učitelů o kooperativní učení vyvěrá ze skutečnosti, že kooperativní učení jako organizační forma a jako soubor různých metod je uplatniteln</w:t>
      </w:r>
      <w:r w:rsidR="004A1A35" w:rsidRPr="00450F8C">
        <w:rPr>
          <w:rFonts w:ascii="Calibri" w:hAnsi="Calibri"/>
        </w:rPr>
        <w:t>é</w:t>
      </w:r>
      <w:r w:rsidRPr="00450F8C">
        <w:rPr>
          <w:rFonts w:ascii="Calibri" w:hAnsi="Calibri"/>
        </w:rPr>
        <w:t xml:space="preserve"> při výuce de facto jakéhokoliv předmětu. Proto tu z možných cest integrace témat OSV do předmětů zvýrazníme tento integrační postup:</w:t>
      </w:r>
    </w:p>
    <w:p w14:paraId="3E2169A5" w14:textId="3E50D8C2" w:rsidR="00E471F4" w:rsidRPr="00450F8C" w:rsidRDefault="004A1A35" w:rsidP="00450F8C">
      <w:pPr>
        <w:jc w:val="both"/>
        <w:rPr>
          <w:rFonts w:ascii="Calibri" w:hAnsi="Calibri"/>
          <w:bCs/>
          <w:szCs w:val="24"/>
        </w:rPr>
      </w:pPr>
      <w:r w:rsidRPr="00450F8C">
        <w:rPr>
          <w:rFonts w:ascii="Calibri" w:hAnsi="Calibri"/>
        </w:rPr>
        <w:t>„</w:t>
      </w:r>
      <w:r w:rsidR="00E471F4" w:rsidRPr="00450F8C">
        <w:rPr>
          <w:rFonts w:ascii="Calibri" w:hAnsi="Calibri"/>
        </w:rPr>
        <w:t xml:space="preserve">‒ </w:t>
      </w:r>
      <w:r w:rsidR="00E471F4" w:rsidRPr="00450F8C">
        <w:rPr>
          <w:rFonts w:ascii="Calibri" w:hAnsi="Calibri"/>
          <w:b/>
          <w:bCs/>
          <w:szCs w:val="24"/>
        </w:rPr>
        <w:t>využití metod vhodných pro výuku předmětu, které však současně oživují témata OSV.</w:t>
      </w:r>
      <w:r w:rsidRPr="00450F8C">
        <w:rPr>
          <w:rFonts w:ascii="Calibri" w:hAnsi="Calibri"/>
          <w:bCs/>
          <w:szCs w:val="24"/>
        </w:rPr>
        <w:t>“</w:t>
      </w:r>
      <w:r w:rsidR="00B62846">
        <w:rPr>
          <w:rFonts w:ascii="Calibri" w:hAnsi="Calibri"/>
          <w:bCs/>
          <w:szCs w:val="24"/>
        </w:rPr>
        <w:t xml:space="preserve"> </w:t>
      </w:r>
      <w:r w:rsidRPr="00450F8C">
        <w:rPr>
          <w:rFonts w:ascii="Calibri" w:hAnsi="Calibri"/>
          <w:bCs/>
          <w:szCs w:val="24"/>
        </w:rPr>
        <w:t>(Valenta, 2013, s. 78)</w:t>
      </w:r>
    </w:p>
    <w:p w14:paraId="22DEAFF1" w14:textId="3E9859AD" w:rsidR="00FF25FB" w:rsidRDefault="00E471F4" w:rsidP="00450F8C">
      <w:pPr>
        <w:jc w:val="both"/>
        <w:rPr>
          <w:rFonts w:ascii="Calibri" w:hAnsi="Calibri"/>
          <w:bCs/>
          <w:szCs w:val="24"/>
        </w:rPr>
      </w:pPr>
      <w:r w:rsidRPr="00450F8C">
        <w:rPr>
          <w:rFonts w:ascii="Calibri" w:hAnsi="Calibri"/>
          <w:bCs/>
          <w:szCs w:val="24"/>
        </w:rPr>
        <w:t>Úkolově kooperativní učební situace v jakémkoliv předmětu vždy budou vyžadovat</w:t>
      </w:r>
      <w:r w:rsidR="00B62846">
        <w:rPr>
          <w:rFonts w:ascii="Calibri" w:hAnsi="Calibri"/>
          <w:bCs/>
          <w:szCs w:val="24"/>
        </w:rPr>
        <w:t>:</w:t>
      </w:r>
    </w:p>
    <w:p w14:paraId="54107196" w14:textId="77777777" w:rsidR="00E471F4" w:rsidRPr="00450F8C" w:rsidRDefault="00FF25FB" w:rsidP="00450F8C">
      <w:pPr>
        <w:jc w:val="both"/>
        <w:rPr>
          <w:rFonts w:ascii="Calibri" w:hAnsi="Calibri"/>
          <w:szCs w:val="24"/>
        </w:rPr>
      </w:pPr>
      <w:r w:rsidRPr="00450F8C">
        <w:rPr>
          <w:rFonts w:ascii="Calibri" w:hAnsi="Calibri"/>
          <w:bCs/>
          <w:szCs w:val="24"/>
        </w:rPr>
        <w:t>A</w:t>
      </w:r>
      <w:r w:rsidR="00E471F4" w:rsidRPr="00450F8C">
        <w:rPr>
          <w:rFonts w:ascii="Calibri" w:hAnsi="Calibri"/>
          <w:bCs/>
          <w:szCs w:val="24"/>
        </w:rPr>
        <w:t>ktivaci</w:t>
      </w:r>
      <w:r>
        <w:rPr>
          <w:rFonts w:ascii="Calibri" w:hAnsi="Calibri"/>
          <w:bCs/>
          <w:szCs w:val="24"/>
        </w:rPr>
        <w:t xml:space="preserve"> </w:t>
      </w:r>
      <w:r w:rsidR="00E471F4" w:rsidRPr="00450F8C">
        <w:rPr>
          <w:rFonts w:ascii="Calibri" w:hAnsi="Calibri"/>
          <w:bCs/>
          <w:szCs w:val="24"/>
        </w:rPr>
        <w:t>osobnostních i sociálních či mravních dovedností a/nebo budou nabízet příležitosti k jejich učení.</w:t>
      </w:r>
      <w:r w:rsidR="00E471F4" w:rsidRPr="00450F8C">
        <w:rPr>
          <w:rStyle w:val="Znakapoznpodarou"/>
          <w:rFonts w:ascii="Calibri" w:hAnsi="Calibri"/>
          <w:bCs/>
          <w:szCs w:val="24"/>
        </w:rPr>
        <w:footnoteReference w:id="10"/>
      </w:r>
    </w:p>
    <w:p w14:paraId="15E27ACF" w14:textId="77777777" w:rsidR="00E471F4" w:rsidRPr="00450F8C" w:rsidRDefault="00E471F4" w:rsidP="00450F8C">
      <w:pPr>
        <w:jc w:val="both"/>
        <w:rPr>
          <w:rFonts w:ascii="Calibri" w:hAnsi="Calibri"/>
        </w:rPr>
      </w:pPr>
    </w:p>
    <w:p w14:paraId="2C8E1F95" w14:textId="77777777" w:rsidR="00E471F4" w:rsidRPr="00450F8C" w:rsidRDefault="00E471F4" w:rsidP="00450F8C">
      <w:pPr>
        <w:jc w:val="both"/>
        <w:rPr>
          <w:rFonts w:ascii="Calibri" w:hAnsi="Calibri"/>
          <w:b/>
        </w:rPr>
      </w:pPr>
      <w:r w:rsidRPr="00450F8C">
        <w:rPr>
          <w:rFonts w:ascii="Calibri" w:hAnsi="Calibri"/>
          <w:b/>
        </w:rPr>
        <w:t xml:space="preserve">Základní didaktická schémata práce s integrací </w:t>
      </w:r>
      <w:r w:rsidR="004A1A35" w:rsidRPr="00450F8C">
        <w:rPr>
          <w:rFonts w:ascii="Calibri" w:hAnsi="Calibri"/>
          <w:b/>
        </w:rPr>
        <w:t>tématu „</w:t>
      </w:r>
      <w:r w:rsidRPr="00450F8C">
        <w:rPr>
          <w:rFonts w:ascii="Calibri" w:hAnsi="Calibri"/>
          <w:b/>
        </w:rPr>
        <w:t>kooperace</w:t>
      </w:r>
      <w:r w:rsidR="004A1A35" w:rsidRPr="00450F8C">
        <w:rPr>
          <w:rFonts w:ascii="Calibri" w:hAnsi="Calibri"/>
          <w:b/>
        </w:rPr>
        <w:t>“.</w:t>
      </w:r>
    </w:p>
    <w:p w14:paraId="635E5C70" w14:textId="77777777" w:rsidR="004A1A35" w:rsidRPr="00450F8C" w:rsidRDefault="004A1A35" w:rsidP="00450F8C">
      <w:pPr>
        <w:jc w:val="both"/>
        <w:rPr>
          <w:rFonts w:ascii="Calibri" w:hAnsi="Calibri"/>
          <w:b/>
        </w:rPr>
      </w:pPr>
    </w:p>
    <w:p w14:paraId="360D0F34" w14:textId="77777777" w:rsidR="00E471F4" w:rsidRPr="00450F8C" w:rsidRDefault="00E471F4" w:rsidP="00450F8C">
      <w:pPr>
        <w:jc w:val="both"/>
        <w:rPr>
          <w:rFonts w:ascii="Calibri" w:hAnsi="Calibri"/>
        </w:rPr>
      </w:pPr>
      <w:r w:rsidRPr="00450F8C">
        <w:rPr>
          <w:rFonts w:ascii="Calibri" w:hAnsi="Calibri"/>
          <w:b/>
        </w:rPr>
        <w:t>1.</w:t>
      </w:r>
      <w:r w:rsidR="00FF25FB">
        <w:rPr>
          <w:rFonts w:ascii="Calibri" w:hAnsi="Calibri"/>
          <w:b/>
        </w:rPr>
        <w:t xml:space="preserve"> </w:t>
      </w:r>
      <w:r w:rsidRPr="00450F8C">
        <w:rPr>
          <w:rFonts w:ascii="Calibri" w:hAnsi="Calibri"/>
          <w:b/>
        </w:rPr>
        <w:t>SCHÉMA</w:t>
      </w:r>
      <w:r w:rsidR="004A1A35" w:rsidRPr="00450F8C">
        <w:rPr>
          <w:rFonts w:ascii="Calibri" w:hAnsi="Calibri"/>
          <w:b/>
        </w:rPr>
        <w:t>,</w:t>
      </w:r>
      <w:r w:rsidRPr="00450F8C">
        <w:rPr>
          <w:rFonts w:ascii="Calibri" w:hAnsi="Calibri"/>
          <w:b/>
        </w:rPr>
        <w:t xml:space="preserve"> TZV. PRO-AKTIVNÍ PŘÍSTUP</w:t>
      </w:r>
    </w:p>
    <w:p w14:paraId="2E0D018D" w14:textId="77777777" w:rsidR="00E471F4" w:rsidRPr="00450F8C" w:rsidRDefault="00E471F4" w:rsidP="00450F8C">
      <w:pPr>
        <w:jc w:val="both"/>
        <w:rPr>
          <w:rFonts w:ascii="Calibri" w:hAnsi="Calibri"/>
          <w:b/>
        </w:rPr>
      </w:pPr>
      <w:r w:rsidRPr="00450F8C">
        <w:rPr>
          <w:rFonts w:ascii="Calibri" w:hAnsi="Calibri"/>
          <w:b/>
        </w:rPr>
        <w:t>CÍL:</w:t>
      </w:r>
    </w:p>
    <w:p w14:paraId="440158E3" w14:textId="77777777" w:rsidR="00E471F4" w:rsidRPr="00450F8C" w:rsidRDefault="00E471F4" w:rsidP="00450F8C">
      <w:pPr>
        <w:jc w:val="both"/>
        <w:rPr>
          <w:rFonts w:ascii="Calibri" w:hAnsi="Calibri"/>
        </w:rPr>
      </w:pPr>
      <w:r w:rsidRPr="00450F8C">
        <w:rPr>
          <w:rFonts w:ascii="Calibri" w:hAnsi="Calibri"/>
        </w:rPr>
        <w:t xml:space="preserve">‒ Učitel si pro úkolově kooperativní situaci formuluje </w:t>
      </w:r>
      <w:r w:rsidRPr="00450F8C">
        <w:rPr>
          <w:rFonts w:ascii="Calibri" w:hAnsi="Calibri"/>
          <w:b/>
        </w:rPr>
        <w:t>dvojí cíl</w:t>
      </w:r>
      <w:r w:rsidRPr="00450F8C">
        <w:rPr>
          <w:rFonts w:ascii="Calibri" w:hAnsi="Calibri"/>
        </w:rPr>
        <w:t xml:space="preserve">: cíl předmětový a cíl v oblasti rozvoje </w:t>
      </w:r>
      <w:r w:rsidR="004A1A35" w:rsidRPr="00450F8C">
        <w:rPr>
          <w:rFonts w:ascii="Calibri" w:hAnsi="Calibri"/>
        </w:rPr>
        <w:t xml:space="preserve">sociálně-osobnostních </w:t>
      </w:r>
      <w:r w:rsidRPr="00450F8C">
        <w:rPr>
          <w:rFonts w:ascii="Calibri" w:hAnsi="Calibri"/>
        </w:rPr>
        <w:t>dovedností pro kooperaci.</w:t>
      </w:r>
    </w:p>
    <w:p w14:paraId="02BBCE11" w14:textId="77777777" w:rsidR="00E471F4" w:rsidRPr="00450F8C" w:rsidRDefault="00E471F4" w:rsidP="00450F8C">
      <w:pPr>
        <w:jc w:val="both"/>
        <w:rPr>
          <w:rFonts w:ascii="Calibri" w:hAnsi="Calibri"/>
          <w:b/>
        </w:rPr>
      </w:pPr>
      <w:r w:rsidRPr="00450F8C">
        <w:rPr>
          <w:rFonts w:ascii="Calibri" w:hAnsi="Calibri"/>
        </w:rPr>
        <w:t xml:space="preserve">‒ Cíl v rovině kooperativních dovedností musí </w:t>
      </w:r>
      <w:r w:rsidRPr="00450F8C">
        <w:rPr>
          <w:rFonts w:ascii="Calibri" w:hAnsi="Calibri"/>
          <w:b/>
        </w:rPr>
        <w:t>být konkrétní.</w:t>
      </w:r>
    </w:p>
    <w:p w14:paraId="79DD0E3B" w14:textId="487F3F51" w:rsidR="00E471F4" w:rsidRPr="00450F8C" w:rsidRDefault="00E471F4" w:rsidP="00450F8C">
      <w:pPr>
        <w:jc w:val="both"/>
        <w:rPr>
          <w:rFonts w:ascii="Calibri" w:hAnsi="Calibri"/>
          <w:i/>
        </w:rPr>
      </w:pPr>
      <w:r w:rsidRPr="00450F8C">
        <w:rPr>
          <w:rFonts w:ascii="Calibri" w:hAnsi="Calibri"/>
        </w:rPr>
        <w:t xml:space="preserve">‒ Držíme se zásady „méně je více“ a </w:t>
      </w:r>
      <w:r w:rsidRPr="00450F8C">
        <w:rPr>
          <w:rFonts w:ascii="Calibri" w:hAnsi="Calibri"/>
          <w:b/>
        </w:rPr>
        <w:t>formulujeme jeden</w:t>
      </w:r>
      <w:r w:rsidRPr="00450F8C">
        <w:rPr>
          <w:rFonts w:ascii="Calibri" w:hAnsi="Calibri"/>
        </w:rPr>
        <w:t xml:space="preserve"> (či jen několik málo) konkrétních cílů: </w:t>
      </w:r>
      <w:r w:rsidRPr="00450F8C">
        <w:rPr>
          <w:rFonts w:ascii="Calibri" w:hAnsi="Calibri"/>
          <w:i/>
        </w:rPr>
        <w:t xml:space="preserve">“Žáci </w:t>
      </w:r>
      <w:r w:rsidRPr="005D7515">
        <w:rPr>
          <w:rFonts w:ascii="Calibri" w:hAnsi="Calibri"/>
          <w:i/>
        </w:rPr>
        <w:t>s</w:t>
      </w:r>
      <w:r w:rsidRPr="00450F8C">
        <w:rPr>
          <w:rFonts w:ascii="Calibri" w:hAnsi="Calibri"/>
          <w:i/>
        </w:rPr>
        <w:t>e</w:t>
      </w:r>
      <w:r w:rsidR="004A1A35" w:rsidRPr="00450F8C">
        <w:rPr>
          <w:rFonts w:ascii="Calibri" w:hAnsi="Calibri"/>
          <w:i/>
        </w:rPr>
        <w:t xml:space="preserve"> nechávají navzájem domluvit.“ </w:t>
      </w:r>
      <w:r w:rsidRPr="00450F8C">
        <w:rPr>
          <w:rFonts w:ascii="Calibri" w:hAnsi="Calibri"/>
          <w:i/>
        </w:rPr>
        <w:t>(</w:t>
      </w:r>
      <w:r w:rsidR="004A1A35" w:rsidRPr="00450F8C">
        <w:rPr>
          <w:rFonts w:ascii="Calibri" w:hAnsi="Calibri"/>
          <w:i/>
        </w:rPr>
        <w:t xml:space="preserve">a </w:t>
      </w:r>
      <w:r w:rsidRPr="00450F8C">
        <w:rPr>
          <w:rFonts w:ascii="Calibri" w:hAnsi="Calibri"/>
          <w:i/>
        </w:rPr>
        <w:t xml:space="preserve">příp. ještě: </w:t>
      </w:r>
      <w:r w:rsidR="004A1A35" w:rsidRPr="00450F8C">
        <w:rPr>
          <w:rFonts w:ascii="Calibri" w:hAnsi="Calibri"/>
          <w:i/>
        </w:rPr>
        <w:t>„</w:t>
      </w:r>
      <w:r w:rsidRPr="00450F8C">
        <w:rPr>
          <w:rFonts w:ascii="Calibri" w:hAnsi="Calibri"/>
          <w:i/>
        </w:rPr>
        <w:t>Žáci parafrázují výroky obsahující návrhy postupů či řešení.“).</w:t>
      </w:r>
    </w:p>
    <w:p w14:paraId="3077E626" w14:textId="77777777" w:rsidR="00E471F4" w:rsidRPr="00450F8C" w:rsidRDefault="00E471F4" w:rsidP="00450F8C">
      <w:pPr>
        <w:jc w:val="both"/>
        <w:rPr>
          <w:rFonts w:ascii="Calibri" w:hAnsi="Calibri"/>
          <w:b/>
        </w:rPr>
      </w:pPr>
      <w:r w:rsidRPr="00450F8C">
        <w:rPr>
          <w:rFonts w:ascii="Calibri" w:hAnsi="Calibri"/>
          <w:b/>
        </w:rPr>
        <w:t>INSTRUKCE:</w:t>
      </w:r>
    </w:p>
    <w:p w14:paraId="02C4FBD4" w14:textId="18AAAE1A" w:rsidR="00E471F4" w:rsidRPr="00450F8C" w:rsidRDefault="00E471F4" w:rsidP="00450F8C">
      <w:pPr>
        <w:jc w:val="both"/>
        <w:rPr>
          <w:rFonts w:ascii="Calibri" w:hAnsi="Calibri"/>
          <w:i/>
        </w:rPr>
      </w:pPr>
      <w:r w:rsidRPr="00450F8C">
        <w:rPr>
          <w:rFonts w:ascii="Calibri" w:hAnsi="Calibri"/>
        </w:rPr>
        <w:t xml:space="preserve">‒ Učitel do instrukce pro práci skupin vtělí ‒ kromě formulace odborného úkolu a organizačních pokynů ‒ také </w:t>
      </w:r>
      <w:r w:rsidRPr="00450F8C">
        <w:rPr>
          <w:rFonts w:ascii="Calibri" w:hAnsi="Calibri"/>
          <w:b/>
        </w:rPr>
        <w:t xml:space="preserve">instrukci o použití určité sociální dovednosti: </w:t>
      </w:r>
      <w:r w:rsidRPr="00450F8C">
        <w:rPr>
          <w:rFonts w:ascii="Calibri" w:hAnsi="Calibri"/>
          <w:i/>
        </w:rPr>
        <w:t>„… během práce jednak nechávejte druhého domluvit a jednak vždy někdo přeříkejte (parafrázujte) podaný návrh pro ověření, zda dobře rozumíte.“</w:t>
      </w:r>
    </w:p>
    <w:p w14:paraId="59FD9415" w14:textId="77777777" w:rsidR="00E471F4" w:rsidRPr="00450F8C" w:rsidRDefault="00E471F4" w:rsidP="00450F8C">
      <w:pPr>
        <w:jc w:val="both"/>
        <w:rPr>
          <w:rFonts w:ascii="Calibri" w:hAnsi="Calibri"/>
          <w:b/>
        </w:rPr>
      </w:pPr>
      <w:r w:rsidRPr="00450F8C">
        <w:rPr>
          <w:rFonts w:ascii="Calibri" w:hAnsi="Calibri"/>
          <w:b/>
        </w:rPr>
        <w:t>AKTIVITA:</w:t>
      </w:r>
    </w:p>
    <w:p w14:paraId="7026DFF1" w14:textId="77777777" w:rsidR="00E471F4" w:rsidRPr="00450F8C" w:rsidRDefault="00E471F4" w:rsidP="00450F8C">
      <w:pPr>
        <w:jc w:val="both"/>
        <w:rPr>
          <w:rFonts w:ascii="Calibri" w:hAnsi="Calibri"/>
        </w:rPr>
      </w:pPr>
      <w:r w:rsidRPr="00450F8C">
        <w:rPr>
          <w:rFonts w:ascii="Calibri" w:hAnsi="Calibri"/>
        </w:rPr>
        <w:t>‒ … musí být zvolena tak, aby skutečně poskytla příležitost k aktivaci příslušné dovednosti a jejímu učení a zdokonalování.</w:t>
      </w:r>
    </w:p>
    <w:p w14:paraId="1E6A0A21" w14:textId="77777777" w:rsidR="00E471F4" w:rsidRPr="00450F8C" w:rsidRDefault="00E471F4" w:rsidP="00450F8C">
      <w:pPr>
        <w:jc w:val="both"/>
        <w:rPr>
          <w:rFonts w:ascii="Calibri" w:hAnsi="Calibri"/>
          <w:b/>
        </w:rPr>
      </w:pPr>
      <w:r w:rsidRPr="00450F8C">
        <w:rPr>
          <w:rFonts w:ascii="Calibri" w:hAnsi="Calibri"/>
          <w:b/>
        </w:rPr>
        <w:t>REFLEXE:</w:t>
      </w:r>
    </w:p>
    <w:p w14:paraId="651344EA" w14:textId="77777777" w:rsidR="00E471F4" w:rsidRPr="00450F8C" w:rsidRDefault="00E471F4" w:rsidP="00450F8C">
      <w:pPr>
        <w:jc w:val="both"/>
        <w:rPr>
          <w:rFonts w:ascii="Calibri" w:hAnsi="Calibri"/>
          <w:b/>
        </w:rPr>
      </w:pPr>
      <w:r w:rsidRPr="00450F8C">
        <w:rPr>
          <w:rFonts w:ascii="Calibri" w:hAnsi="Calibri"/>
        </w:rPr>
        <w:t xml:space="preserve">‒ Při předkládání výsledků skupinové činnosti učitel rozhodně </w:t>
      </w:r>
      <w:r w:rsidRPr="00450F8C">
        <w:rPr>
          <w:rFonts w:ascii="Calibri" w:hAnsi="Calibri"/>
          <w:b/>
        </w:rPr>
        <w:t xml:space="preserve">reflektuje i cílovou sociální dovednost: </w:t>
      </w:r>
      <w:r w:rsidRPr="00450F8C">
        <w:rPr>
          <w:rFonts w:ascii="Calibri" w:hAnsi="Calibri"/>
          <w:i/>
        </w:rPr>
        <w:t>„ … skočil ve vaší skupině někdo někomu do řeči? Proč? Jak jste na to reagovali? Jakým způsobem jsi zvládl vydržet poslouchat a nemluvit současně? …</w:t>
      </w:r>
      <w:r w:rsidR="008B202B" w:rsidRPr="00450F8C">
        <w:rPr>
          <w:rFonts w:ascii="Calibri" w:hAnsi="Calibri"/>
          <w:i/>
        </w:rPr>
        <w:t xml:space="preserve"> Pomohly parafráze něco ujasnit? Byly potíže při parafrázování? Jaké?</w:t>
      </w:r>
      <w:r w:rsidRPr="00450F8C">
        <w:rPr>
          <w:rFonts w:ascii="Calibri" w:hAnsi="Calibri"/>
          <w:i/>
        </w:rPr>
        <w:t>“</w:t>
      </w:r>
    </w:p>
    <w:p w14:paraId="2F47B64D" w14:textId="77777777" w:rsidR="00E471F4" w:rsidRPr="00450F8C" w:rsidRDefault="00E471F4" w:rsidP="00450F8C">
      <w:pPr>
        <w:jc w:val="both"/>
        <w:rPr>
          <w:rFonts w:ascii="Calibri" w:hAnsi="Calibri"/>
          <w:b/>
        </w:rPr>
      </w:pPr>
    </w:p>
    <w:p w14:paraId="6D297406" w14:textId="77777777" w:rsidR="00E471F4" w:rsidRPr="00450F8C" w:rsidRDefault="00E471F4" w:rsidP="00450F8C">
      <w:pPr>
        <w:jc w:val="both"/>
        <w:rPr>
          <w:rFonts w:ascii="Calibri" w:hAnsi="Calibri"/>
        </w:rPr>
      </w:pPr>
      <w:r w:rsidRPr="00450F8C">
        <w:rPr>
          <w:rFonts w:ascii="Calibri" w:hAnsi="Calibri"/>
          <w:b/>
        </w:rPr>
        <w:lastRenderedPageBreak/>
        <w:t>2.</w:t>
      </w:r>
      <w:r w:rsidR="00FF25FB">
        <w:rPr>
          <w:rFonts w:ascii="Calibri" w:hAnsi="Calibri"/>
          <w:b/>
        </w:rPr>
        <w:t xml:space="preserve"> </w:t>
      </w:r>
      <w:r w:rsidRPr="00450F8C">
        <w:rPr>
          <w:rFonts w:ascii="Calibri" w:hAnsi="Calibri"/>
          <w:b/>
        </w:rPr>
        <w:t>SCHÉMA</w:t>
      </w:r>
      <w:r w:rsidR="00A838FC" w:rsidRPr="00450F8C">
        <w:rPr>
          <w:rFonts w:ascii="Calibri" w:hAnsi="Calibri"/>
          <w:b/>
        </w:rPr>
        <w:t>,</w:t>
      </w:r>
      <w:r w:rsidRPr="00450F8C">
        <w:rPr>
          <w:rFonts w:ascii="Calibri" w:hAnsi="Calibri"/>
          <w:b/>
        </w:rPr>
        <w:t xml:space="preserve"> TZV. RETRO-AKTIVNÍ PŘÍSTUP</w:t>
      </w:r>
    </w:p>
    <w:p w14:paraId="6A54F207" w14:textId="66E5E2A0" w:rsidR="00E471F4" w:rsidRPr="00450F8C" w:rsidRDefault="00E471F4" w:rsidP="00450F8C">
      <w:pPr>
        <w:jc w:val="both"/>
        <w:rPr>
          <w:rFonts w:ascii="Calibri" w:hAnsi="Calibri"/>
        </w:rPr>
      </w:pPr>
      <w:r w:rsidRPr="00450F8C">
        <w:rPr>
          <w:rFonts w:ascii="Calibri" w:hAnsi="Calibri"/>
        </w:rPr>
        <w:t>Toto schéma lze využít</w:t>
      </w:r>
      <w:r w:rsidR="00A838FC" w:rsidRPr="00450F8C">
        <w:rPr>
          <w:rFonts w:ascii="Calibri" w:hAnsi="Calibri"/>
        </w:rPr>
        <w:t>,</w:t>
      </w:r>
      <w:r w:rsidRPr="00450F8C">
        <w:rPr>
          <w:rFonts w:ascii="Calibri" w:hAnsi="Calibri"/>
        </w:rPr>
        <w:t xml:space="preserve"> jen je-li kryto specifickým záměrem učitele, zejm</w:t>
      </w:r>
      <w:r w:rsidR="00FF25FB">
        <w:rPr>
          <w:rFonts w:ascii="Calibri" w:hAnsi="Calibri"/>
        </w:rPr>
        <w:t>éna</w:t>
      </w:r>
      <w:r w:rsidRPr="00450F8C">
        <w:rPr>
          <w:rFonts w:ascii="Calibri" w:hAnsi="Calibri"/>
        </w:rPr>
        <w:t xml:space="preserve"> když učitel potřebuje např. zjistit úroveň sociální dovedností pro kooperaci ve třídě, tedy provést jistou diagnostiku výskytu dovedností, aniž by v tuto chvíli primárně plánoval jejich učení.</w:t>
      </w:r>
    </w:p>
    <w:p w14:paraId="57D5ED74" w14:textId="77777777" w:rsidR="00E471F4" w:rsidRPr="00450F8C" w:rsidRDefault="00E471F4" w:rsidP="00450F8C">
      <w:pPr>
        <w:jc w:val="both"/>
        <w:rPr>
          <w:rFonts w:ascii="Calibri" w:hAnsi="Calibri"/>
        </w:rPr>
      </w:pPr>
      <w:r w:rsidRPr="00450F8C">
        <w:rPr>
          <w:rFonts w:ascii="Calibri" w:hAnsi="Calibri"/>
        </w:rPr>
        <w:t>‒ Učitel si pro úkolově kooperativní situaci formuluje cíl předmětový a pro sebe cíl v oblasti „diagnostiky“ užívání sociálních dovedností pro kooperaci.</w:t>
      </w:r>
    </w:p>
    <w:p w14:paraId="45035F18" w14:textId="1C340365" w:rsidR="00E471F4" w:rsidRPr="00450F8C" w:rsidRDefault="00E471F4" w:rsidP="00450F8C">
      <w:pPr>
        <w:jc w:val="both"/>
        <w:rPr>
          <w:rFonts w:ascii="Calibri" w:hAnsi="Calibri"/>
          <w:b/>
        </w:rPr>
      </w:pPr>
      <w:r w:rsidRPr="00450F8C">
        <w:rPr>
          <w:rFonts w:ascii="Calibri" w:hAnsi="Calibri"/>
        </w:rPr>
        <w:t>‒ Učitel do instrukce pro práci skupin nevtěluje instrukci o použití určité sociální dovednosti</w:t>
      </w:r>
      <w:r w:rsidR="008B202B" w:rsidRPr="00450F8C">
        <w:rPr>
          <w:rFonts w:ascii="Calibri" w:hAnsi="Calibri"/>
        </w:rPr>
        <w:t>.</w:t>
      </w:r>
      <w:r w:rsidR="00FF25FB">
        <w:rPr>
          <w:rFonts w:ascii="Calibri" w:hAnsi="Calibri"/>
        </w:rPr>
        <w:t xml:space="preserve"> </w:t>
      </w:r>
      <w:r w:rsidRPr="00450F8C">
        <w:rPr>
          <w:rFonts w:ascii="Calibri" w:hAnsi="Calibri"/>
        </w:rPr>
        <w:t xml:space="preserve">‒ Při předkládání výsledků skupinové činnosti však učitel </w:t>
      </w:r>
      <w:r w:rsidRPr="00450F8C">
        <w:rPr>
          <w:rFonts w:ascii="Calibri" w:hAnsi="Calibri"/>
          <w:b/>
        </w:rPr>
        <w:t xml:space="preserve">reflektuje výskyt/úroveň atd. sociální(ch) dovednost(í): </w:t>
      </w:r>
      <w:r w:rsidRPr="00450F8C">
        <w:rPr>
          <w:rFonts w:ascii="Calibri" w:hAnsi="Calibri"/>
          <w:i/>
        </w:rPr>
        <w:t>„Skočil ve vaší skupině někdo někomu do řeči? V jaké souvislosti? Jak jste na to reagovali? Jak to řešit? …“</w:t>
      </w:r>
    </w:p>
    <w:p w14:paraId="2D640166" w14:textId="77777777" w:rsidR="00E471F4" w:rsidRPr="00450F8C" w:rsidRDefault="00E471F4" w:rsidP="00450F8C">
      <w:pPr>
        <w:jc w:val="both"/>
        <w:rPr>
          <w:rFonts w:ascii="Calibri" w:hAnsi="Calibri"/>
          <w:b/>
        </w:rPr>
      </w:pPr>
    </w:p>
    <w:p w14:paraId="70966C2F" w14:textId="77777777" w:rsidR="00E471F4" w:rsidRPr="00450F8C" w:rsidRDefault="00E471F4" w:rsidP="00450F8C">
      <w:pPr>
        <w:jc w:val="both"/>
        <w:rPr>
          <w:rFonts w:ascii="Calibri" w:hAnsi="Calibri"/>
          <w:b/>
        </w:rPr>
      </w:pPr>
      <w:r w:rsidRPr="00450F8C">
        <w:rPr>
          <w:rFonts w:ascii="Calibri" w:hAnsi="Calibri"/>
          <w:b/>
        </w:rPr>
        <w:t>‒ Úloha reflexe při integraci témat OSV</w:t>
      </w:r>
    </w:p>
    <w:p w14:paraId="55C147E0" w14:textId="77777777" w:rsidR="00E471F4" w:rsidRPr="00450F8C" w:rsidRDefault="00E471F4" w:rsidP="00450F8C">
      <w:pPr>
        <w:jc w:val="both"/>
        <w:rPr>
          <w:rFonts w:ascii="Calibri" w:hAnsi="Calibri"/>
        </w:rPr>
      </w:pPr>
      <w:r w:rsidRPr="00450F8C">
        <w:rPr>
          <w:rFonts w:ascii="Calibri" w:hAnsi="Calibri"/>
        </w:rPr>
        <w:t xml:space="preserve">Připomeňme si tři klíčové didaktické principy OSV. Jedním z nich je „provázení“, jehož </w:t>
      </w:r>
      <w:r w:rsidR="00C3669D" w:rsidRPr="00450F8C">
        <w:rPr>
          <w:rFonts w:ascii="Calibri" w:hAnsi="Calibri"/>
        </w:rPr>
        <w:t>hlavním</w:t>
      </w:r>
      <w:r w:rsidRPr="00450F8C">
        <w:rPr>
          <w:rFonts w:ascii="Calibri" w:hAnsi="Calibri"/>
        </w:rPr>
        <w:t xml:space="preserve"> nástrojem či hlavní metodou je reflexe. </w:t>
      </w:r>
    </w:p>
    <w:p w14:paraId="72EF3F81" w14:textId="77777777" w:rsidR="00A838FC" w:rsidRPr="00450F8C" w:rsidRDefault="00E471F4" w:rsidP="00450F8C">
      <w:pPr>
        <w:jc w:val="both"/>
        <w:rPr>
          <w:rFonts w:ascii="Calibri" w:hAnsi="Calibri"/>
        </w:rPr>
      </w:pPr>
      <w:r w:rsidRPr="00450F8C">
        <w:rPr>
          <w:rFonts w:ascii="Calibri" w:hAnsi="Calibri"/>
        </w:rPr>
        <w:t xml:space="preserve">Reflexe </w:t>
      </w:r>
      <w:r w:rsidRPr="002C053D">
        <w:rPr>
          <w:rFonts w:ascii="Calibri" w:hAnsi="Calibri"/>
          <w:b/>
          <w:highlight w:val="yellow"/>
        </w:rPr>
        <w:t>≠</w:t>
      </w:r>
      <w:bookmarkStart w:id="0" w:name="_GoBack"/>
      <w:bookmarkEnd w:id="0"/>
      <w:r w:rsidRPr="00450F8C">
        <w:rPr>
          <w:rFonts w:ascii="Calibri" w:hAnsi="Calibri"/>
        </w:rPr>
        <w:t xml:space="preserve"> výklad učitele. </w:t>
      </w:r>
    </w:p>
    <w:p w14:paraId="5F641D9D" w14:textId="77777777" w:rsidR="00E471F4" w:rsidRPr="00450F8C" w:rsidRDefault="00E471F4" w:rsidP="00450F8C">
      <w:pPr>
        <w:jc w:val="both"/>
        <w:rPr>
          <w:rFonts w:ascii="Calibri" w:hAnsi="Calibri"/>
        </w:rPr>
      </w:pPr>
      <w:r w:rsidRPr="00450F8C">
        <w:rPr>
          <w:rFonts w:ascii="Calibri" w:hAnsi="Calibri"/>
        </w:rPr>
        <w:t xml:space="preserve">Reflexe </w:t>
      </w:r>
      <w:r w:rsidRPr="00450F8C">
        <w:rPr>
          <w:rFonts w:ascii="Calibri" w:hAnsi="Calibri"/>
          <w:b/>
        </w:rPr>
        <w:t>=</w:t>
      </w:r>
      <w:r w:rsidRPr="00450F8C">
        <w:rPr>
          <w:rFonts w:ascii="Calibri" w:hAnsi="Calibri"/>
        </w:rPr>
        <w:t xml:space="preserve"> popis a rozbor toho, co se z hlediska OSV stalo v učební situaci, vedený prioritně cestou otázek, které učitel klade žákům nebo které žáci kladou sami sobě, směřující k závěru, co případně dělat jinak a lépe a co si jako dobré zachovat. </w:t>
      </w:r>
    </w:p>
    <w:p w14:paraId="1ED103A7" w14:textId="77777777" w:rsidR="00E471F4" w:rsidRPr="00450F8C" w:rsidRDefault="00E471F4" w:rsidP="00450F8C">
      <w:pPr>
        <w:jc w:val="both"/>
        <w:rPr>
          <w:rFonts w:ascii="Calibri" w:hAnsi="Calibri"/>
          <w:b/>
          <w:szCs w:val="24"/>
        </w:rPr>
      </w:pPr>
    </w:p>
    <w:p w14:paraId="5385DB8F" w14:textId="77777777" w:rsidR="00E471F4" w:rsidRPr="00450F8C" w:rsidRDefault="00E471F4" w:rsidP="00450F8C">
      <w:pPr>
        <w:jc w:val="both"/>
        <w:rPr>
          <w:rFonts w:ascii="Calibri" w:hAnsi="Calibri"/>
          <w:b/>
          <w:szCs w:val="24"/>
        </w:rPr>
      </w:pPr>
      <w:r w:rsidRPr="00450F8C">
        <w:rPr>
          <w:rFonts w:ascii="Calibri" w:hAnsi="Calibri"/>
          <w:b/>
          <w:szCs w:val="24"/>
        </w:rPr>
        <w:t>‒ Obtížnost integrace</w:t>
      </w:r>
    </w:p>
    <w:p w14:paraId="5144D823" w14:textId="77777777" w:rsidR="00E471F4" w:rsidRPr="00450F8C" w:rsidRDefault="00E471F4" w:rsidP="00450F8C">
      <w:pPr>
        <w:jc w:val="both"/>
        <w:rPr>
          <w:rFonts w:ascii="Calibri" w:hAnsi="Calibri"/>
          <w:szCs w:val="24"/>
        </w:rPr>
      </w:pPr>
      <w:r w:rsidRPr="00450F8C">
        <w:rPr>
          <w:rFonts w:ascii="Calibri" w:hAnsi="Calibri"/>
          <w:szCs w:val="24"/>
        </w:rPr>
        <w:t xml:space="preserve">Je však nutno upozornit, že ve formě „integrace“ je řada problémů – z běžné zkušenosti i z výzkumu vím, že integrace je sice </w:t>
      </w:r>
      <w:r w:rsidR="00A838FC" w:rsidRPr="00450F8C">
        <w:rPr>
          <w:rFonts w:ascii="Calibri" w:hAnsi="Calibri"/>
          <w:szCs w:val="24"/>
        </w:rPr>
        <w:t xml:space="preserve">zhusta </w:t>
      </w:r>
      <w:r w:rsidRPr="00450F8C">
        <w:rPr>
          <w:rFonts w:ascii="Calibri" w:hAnsi="Calibri"/>
          <w:szCs w:val="24"/>
        </w:rPr>
        <w:t>explicitně uváděna v</w:t>
      </w:r>
      <w:r w:rsidR="00A838FC" w:rsidRPr="00450F8C">
        <w:rPr>
          <w:rFonts w:ascii="Calibri" w:hAnsi="Calibri"/>
          <w:szCs w:val="24"/>
        </w:rPr>
        <w:t> </w:t>
      </w:r>
      <w:r w:rsidRPr="00450F8C">
        <w:rPr>
          <w:rFonts w:ascii="Calibri" w:hAnsi="Calibri"/>
          <w:szCs w:val="24"/>
        </w:rPr>
        <w:t>ŠVP</w:t>
      </w:r>
      <w:r w:rsidR="00A838FC" w:rsidRPr="00450F8C">
        <w:rPr>
          <w:rFonts w:ascii="Calibri" w:hAnsi="Calibri"/>
          <w:szCs w:val="24"/>
        </w:rPr>
        <w:t xml:space="preserve"> jako způsob začlenění OSV do edukační práce školy</w:t>
      </w:r>
      <w:r w:rsidRPr="00450F8C">
        <w:rPr>
          <w:rFonts w:ascii="Calibri" w:hAnsi="Calibri"/>
          <w:szCs w:val="24"/>
        </w:rPr>
        <w:t xml:space="preserve">, ale v praxi je </w:t>
      </w:r>
      <w:r w:rsidRPr="00450F8C">
        <w:rPr>
          <w:rFonts w:ascii="Calibri" w:hAnsi="Calibri"/>
          <w:b/>
          <w:szCs w:val="24"/>
        </w:rPr>
        <w:t>tématika OSV odkázána spíše do oblasti skrytého kurikula</w:t>
      </w:r>
      <w:r w:rsidRPr="00450F8C">
        <w:rPr>
          <w:rFonts w:ascii="Calibri" w:hAnsi="Calibri"/>
          <w:szCs w:val="24"/>
        </w:rPr>
        <w:t>,</w:t>
      </w:r>
      <w:r w:rsidR="00A838FC" w:rsidRPr="00450F8C">
        <w:rPr>
          <w:rStyle w:val="Znakapoznpodarou"/>
          <w:rFonts w:ascii="Calibri" w:hAnsi="Calibri"/>
          <w:szCs w:val="24"/>
        </w:rPr>
        <w:footnoteReference w:id="11"/>
      </w:r>
      <w:r w:rsidRPr="00450F8C">
        <w:rPr>
          <w:rFonts w:ascii="Calibri" w:hAnsi="Calibri"/>
          <w:szCs w:val="24"/>
        </w:rPr>
        <w:t xml:space="preserve"> které se naplňuje </w:t>
      </w:r>
      <w:r w:rsidR="00A838FC" w:rsidRPr="00450F8C">
        <w:rPr>
          <w:rFonts w:ascii="Calibri" w:hAnsi="Calibri"/>
          <w:szCs w:val="24"/>
        </w:rPr>
        <w:t>„</w:t>
      </w:r>
      <w:r w:rsidRPr="00450F8C">
        <w:rPr>
          <w:rFonts w:ascii="Calibri" w:hAnsi="Calibri"/>
          <w:szCs w:val="24"/>
        </w:rPr>
        <w:t>samo sebou</w:t>
      </w:r>
      <w:r w:rsidR="00A838FC" w:rsidRPr="00450F8C">
        <w:rPr>
          <w:rFonts w:ascii="Calibri" w:hAnsi="Calibri"/>
          <w:szCs w:val="24"/>
        </w:rPr>
        <w:t>“</w:t>
      </w:r>
      <w:r w:rsidRPr="00450F8C">
        <w:rPr>
          <w:rFonts w:ascii="Calibri" w:hAnsi="Calibri"/>
          <w:szCs w:val="24"/>
        </w:rPr>
        <w:t xml:space="preserve"> (ve smyslu: </w:t>
      </w:r>
      <w:r w:rsidRPr="00450F8C">
        <w:rPr>
          <w:rFonts w:ascii="Calibri" w:hAnsi="Calibri"/>
          <w:i/>
          <w:szCs w:val="24"/>
        </w:rPr>
        <w:t>„ … když jsou žáci ve skupině, už jen tím se učí kooperovat…“</w:t>
      </w:r>
      <w:r w:rsidRPr="00450F8C">
        <w:rPr>
          <w:rFonts w:ascii="Calibri" w:hAnsi="Calibri"/>
          <w:szCs w:val="24"/>
        </w:rPr>
        <w:t>) – integrace sociálních kompetencí do běžného učiva je tedy často formální. Např. takzvaně „nezbývá čas“ na to, aby po skončení skupinové práce v předmětu nebyla hodnocena pouze „odborná“ stránka výsledku práce skupiny, ale byla reflektována rovněž komunikace jednotlivců při společné práci na úkolu a možnosti jejího zdokonalení.</w:t>
      </w:r>
    </w:p>
    <w:p w14:paraId="592492BA" w14:textId="77777777" w:rsidR="00E471F4" w:rsidRPr="00450F8C" w:rsidRDefault="00E471F4" w:rsidP="00450F8C">
      <w:pPr>
        <w:jc w:val="both"/>
        <w:rPr>
          <w:rFonts w:ascii="Calibri" w:hAnsi="Calibri"/>
        </w:rPr>
      </w:pPr>
    </w:p>
    <w:p w14:paraId="6B1DC581" w14:textId="77777777" w:rsidR="00E471F4" w:rsidRPr="00450F8C" w:rsidRDefault="00E471F4" w:rsidP="00450F8C">
      <w:pPr>
        <w:pStyle w:val="Nadpis1"/>
        <w:jc w:val="both"/>
      </w:pPr>
      <w:r w:rsidRPr="00450F8C">
        <w:t>3. koOPERACE ‒ dílčí témata a náměty/příklady učebních činností</w:t>
      </w:r>
    </w:p>
    <w:p w14:paraId="702EE131" w14:textId="77777777" w:rsidR="00E471F4" w:rsidRPr="00450F8C" w:rsidRDefault="00E471F4" w:rsidP="00450F8C">
      <w:pPr>
        <w:jc w:val="both"/>
        <w:rPr>
          <w:rFonts w:ascii="Calibri" w:hAnsi="Calibri"/>
        </w:rPr>
      </w:pPr>
    </w:p>
    <w:p w14:paraId="51821467" w14:textId="77777777" w:rsidR="00E471F4" w:rsidRPr="00450F8C" w:rsidRDefault="00E471F4" w:rsidP="00450F8C">
      <w:pPr>
        <w:jc w:val="both"/>
        <w:rPr>
          <w:rFonts w:ascii="Calibri" w:hAnsi="Calibri"/>
        </w:rPr>
      </w:pPr>
      <w:r w:rsidRPr="00450F8C">
        <w:rPr>
          <w:rFonts w:ascii="Calibri" w:hAnsi="Calibri"/>
        </w:rPr>
        <w:t>Vraťme se ke skupinám dovedností.</w:t>
      </w:r>
    </w:p>
    <w:p w14:paraId="06559A26" w14:textId="77777777" w:rsidR="008104F5" w:rsidRPr="00450F8C" w:rsidRDefault="008104F5" w:rsidP="00450F8C">
      <w:pPr>
        <w:jc w:val="both"/>
        <w:rPr>
          <w:rFonts w:ascii="Calibri" w:hAnsi="Calibri"/>
        </w:rPr>
      </w:pPr>
    </w:p>
    <w:p w14:paraId="1D075868" w14:textId="77777777" w:rsidR="00E471F4" w:rsidRPr="00450F8C" w:rsidRDefault="00E471F4" w:rsidP="00450F8C">
      <w:pPr>
        <w:jc w:val="both"/>
        <w:rPr>
          <w:rFonts w:ascii="Calibri" w:hAnsi="Calibri"/>
        </w:rPr>
      </w:pPr>
      <w:r w:rsidRPr="00450F8C">
        <w:rPr>
          <w:rFonts w:ascii="Calibri" w:hAnsi="Calibri"/>
        </w:rPr>
        <w:t xml:space="preserve">Následující text bude obsahovat především aktivity určené k samostatnému nácviku sociálních a personálních dovedností potřebných pro efektivní spolupráci. </w:t>
      </w:r>
    </w:p>
    <w:p w14:paraId="3DD754E3" w14:textId="77777777" w:rsidR="00E471F4" w:rsidRPr="00450F8C" w:rsidRDefault="00E471F4" w:rsidP="00450F8C">
      <w:pPr>
        <w:jc w:val="both"/>
        <w:rPr>
          <w:rFonts w:ascii="Calibri" w:hAnsi="Calibri"/>
        </w:rPr>
      </w:pPr>
      <w:r w:rsidRPr="00450F8C">
        <w:rPr>
          <w:rFonts w:ascii="Calibri" w:hAnsi="Calibri"/>
          <w:b/>
        </w:rPr>
        <w:t>Bude tedy ukazovat možné postupy práce s tématem „kooperace“ v rámci samostatného předmětu „osobnostní a sociální výchova“.</w:t>
      </w:r>
      <w:r w:rsidR="00AE1AAD">
        <w:rPr>
          <w:rFonts w:ascii="Calibri" w:hAnsi="Calibri"/>
          <w:b/>
        </w:rPr>
        <w:t xml:space="preserve"> </w:t>
      </w:r>
      <w:r w:rsidR="00C3669D" w:rsidRPr="00450F8C">
        <w:rPr>
          <w:rFonts w:ascii="Calibri" w:hAnsi="Calibri"/>
        </w:rPr>
        <w:t>Některé postupy jsou ale</w:t>
      </w:r>
      <w:r w:rsidR="00C3669D" w:rsidRPr="00450F8C">
        <w:rPr>
          <w:rFonts w:ascii="Calibri" w:hAnsi="Calibri"/>
          <w:b/>
        </w:rPr>
        <w:t xml:space="preserve"> vhodné i při </w:t>
      </w:r>
      <w:r w:rsidRPr="00450F8C">
        <w:rPr>
          <w:rFonts w:ascii="Calibri" w:hAnsi="Calibri"/>
          <w:b/>
        </w:rPr>
        <w:t>integraci</w:t>
      </w:r>
      <w:r w:rsidR="00C3669D" w:rsidRPr="00450F8C">
        <w:rPr>
          <w:rFonts w:ascii="Calibri" w:hAnsi="Calibri"/>
          <w:b/>
        </w:rPr>
        <w:t xml:space="preserve">. </w:t>
      </w:r>
      <w:r w:rsidR="00C3669D" w:rsidRPr="00450F8C">
        <w:rPr>
          <w:rFonts w:ascii="Calibri" w:hAnsi="Calibri"/>
        </w:rPr>
        <w:t>Při ní</w:t>
      </w:r>
      <w:r w:rsidRPr="00450F8C">
        <w:rPr>
          <w:rFonts w:ascii="Calibri" w:hAnsi="Calibri"/>
        </w:rPr>
        <w:t xml:space="preserve"> je </w:t>
      </w:r>
      <w:r w:rsidR="005035E6" w:rsidRPr="00450F8C">
        <w:rPr>
          <w:rFonts w:ascii="Calibri" w:hAnsi="Calibri"/>
        </w:rPr>
        <w:t xml:space="preserve">obvykle potřebné či dokonce </w:t>
      </w:r>
      <w:r w:rsidR="00A838FC" w:rsidRPr="00450F8C">
        <w:rPr>
          <w:rFonts w:ascii="Calibri" w:hAnsi="Calibri"/>
        </w:rPr>
        <w:t>nutné:</w:t>
      </w:r>
    </w:p>
    <w:p w14:paraId="08E070C5" w14:textId="77777777" w:rsidR="00E471F4" w:rsidRPr="00450F8C" w:rsidRDefault="00E471F4" w:rsidP="00450F8C">
      <w:pPr>
        <w:jc w:val="both"/>
        <w:rPr>
          <w:rFonts w:ascii="Calibri" w:hAnsi="Calibri"/>
        </w:rPr>
      </w:pPr>
      <w:r w:rsidRPr="00450F8C">
        <w:rPr>
          <w:rFonts w:ascii="Calibri" w:hAnsi="Calibri"/>
        </w:rPr>
        <w:t xml:space="preserve">‒ použití </w:t>
      </w:r>
      <w:r w:rsidRPr="00450F8C">
        <w:rPr>
          <w:rFonts w:ascii="Calibri" w:hAnsi="Calibri"/>
        </w:rPr>
        <w:softHyphen/>
        <w:t>příslušné dovednosti</w:t>
      </w:r>
      <w:r w:rsidR="00AE1AAD">
        <w:rPr>
          <w:rFonts w:ascii="Calibri" w:hAnsi="Calibri"/>
        </w:rPr>
        <w:t xml:space="preserve"> </w:t>
      </w:r>
      <w:r w:rsidRPr="00450F8C">
        <w:rPr>
          <w:rFonts w:ascii="Calibri" w:hAnsi="Calibri"/>
        </w:rPr>
        <w:t>specificky instruovat</w:t>
      </w:r>
      <w:r w:rsidR="005035E6" w:rsidRPr="00450F8C">
        <w:rPr>
          <w:rFonts w:ascii="Calibri" w:hAnsi="Calibri"/>
        </w:rPr>
        <w:t xml:space="preserve"> (vedle instrukce pro odbornou práci na tématu předmětu)</w:t>
      </w:r>
      <w:r w:rsidRPr="00450F8C">
        <w:rPr>
          <w:rFonts w:ascii="Calibri" w:hAnsi="Calibri"/>
          <w:sz w:val="28"/>
        </w:rPr>
        <w:t>;</w:t>
      </w:r>
    </w:p>
    <w:p w14:paraId="2552E30D" w14:textId="77777777" w:rsidR="00E471F4" w:rsidRPr="00450F8C" w:rsidRDefault="00E471F4" w:rsidP="00450F8C">
      <w:pPr>
        <w:jc w:val="both"/>
        <w:rPr>
          <w:rFonts w:ascii="Calibri" w:hAnsi="Calibri"/>
        </w:rPr>
      </w:pPr>
      <w:r w:rsidRPr="00450F8C">
        <w:rPr>
          <w:rFonts w:ascii="Calibri" w:hAnsi="Calibri"/>
        </w:rPr>
        <w:t>‒ reflektovat využití dovednosti a pokrok v jejím učení po skončení práce na skupinovém úkolu</w:t>
      </w:r>
      <w:r w:rsidR="005035E6" w:rsidRPr="00450F8C">
        <w:rPr>
          <w:rFonts w:ascii="Calibri" w:hAnsi="Calibri"/>
        </w:rPr>
        <w:t>;</w:t>
      </w:r>
    </w:p>
    <w:p w14:paraId="77DD2703" w14:textId="77777777" w:rsidR="005035E6" w:rsidRPr="00450F8C" w:rsidRDefault="005035E6" w:rsidP="00450F8C">
      <w:pPr>
        <w:jc w:val="both"/>
        <w:rPr>
          <w:rFonts w:ascii="Calibri" w:hAnsi="Calibri"/>
        </w:rPr>
      </w:pPr>
      <w:r w:rsidRPr="00450F8C">
        <w:rPr>
          <w:rFonts w:ascii="Calibri" w:hAnsi="Calibri"/>
        </w:rPr>
        <w:t>‒ možné je též zvolit ve skupině pozorovatele sledujícího naplňování této instrukce</w:t>
      </w:r>
      <w:r w:rsidR="00D347A7" w:rsidRPr="00450F8C">
        <w:rPr>
          <w:rFonts w:ascii="Calibri" w:hAnsi="Calibri"/>
        </w:rPr>
        <w:t>.</w:t>
      </w:r>
    </w:p>
    <w:p w14:paraId="7A2E8E41" w14:textId="77777777" w:rsidR="00E471F4" w:rsidRPr="00450F8C" w:rsidRDefault="00E471F4" w:rsidP="00450F8C">
      <w:pPr>
        <w:jc w:val="both"/>
        <w:rPr>
          <w:rFonts w:ascii="Calibri" w:hAnsi="Calibri"/>
        </w:rPr>
      </w:pPr>
    </w:p>
    <w:p w14:paraId="671450AB" w14:textId="77777777" w:rsidR="00524044" w:rsidRPr="00450F8C" w:rsidRDefault="00524044" w:rsidP="00450F8C">
      <w:pPr>
        <w:jc w:val="both"/>
        <w:rPr>
          <w:rFonts w:ascii="Calibri" w:hAnsi="Calibri"/>
        </w:rPr>
      </w:pPr>
      <w:r w:rsidRPr="00450F8C">
        <w:rPr>
          <w:rFonts w:ascii="Calibri" w:hAnsi="Calibri"/>
          <w:b/>
        </w:rPr>
        <w:t xml:space="preserve">Didaktická poznámka: </w:t>
      </w:r>
      <w:r w:rsidRPr="00450F8C">
        <w:rPr>
          <w:rFonts w:ascii="Calibri" w:hAnsi="Calibri"/>
        </w:rPr>
        <w:t xml:space="preserve">Jednotlivé techniky budou pouze popsány jako činnosti. Dalším aparátem didaktických kategorií nebudou opatřeny. Nicméně: </w:t>
      </w:r>
    </w:p>
    <w:p w14:paraId="1167901B" w14:textId="691F8726" w:rsidR="00524044" w:rsidRPr="00450F8C" w:rsidRDefault="00524044" w:rsidP="00450F8C">
      <w:pPr>
        <w:jc w:val="both"/>
        <w:rPr>
          <w:rFonts w:ascii="Calibri" w:hAnsi="Calibri"/>
        </w:rPr>
      </w:pPr>
      <w:r w:rsidRPr="00450F8C">
        <w:rPr>
          <w:rFonts w:ascii="Calibri" w:hAnsi="Calibri"/>
        </w:rPr>
        <w:t>- cílová zaměření jsou vypsána vždy na začátku každého „oddílu“ věnovaného tomu či onomu tématu, resp. souhrnné dovednosti. Takže pod názvem např. „Mít přehled o dění ve skupině a o komunikaci v průběhu řešení problému“ je několik konkretizací do dílčích dovedností</w:t>
      </w:r>
      <w:r w:rsidR="00342E6B">
        <w:rPr>
          <w:rFonts w:ascii="Calibri" w:hAnsi="Calibri"/>
        </w:rPr>
        <w:t>,</w:t>
      </w:r>
      <w:r w:rsidR="00C27B91" w:rsidRPr="00450F8C">
        <w:rPr>
          <w:rFonts w:ascii="Calibri" w:hAnsi="Calibri"/>
        </w:rPr>
        <w:t xml:space="preserve"> např.</w:t>
      </w:r>
      <w:r w:rsidRPr="00450F8C">
        <w:rPr>
          <w:rFonts w:ascii="Calibri" w:hAnsi="Calibri"/>
        </w:rPr>
        <w:t xml:space="preserve"> konkretizace „- kontrolovat porozumění – ujasňovat si = </w:t>
      </w:r>
      <w:r w:rsidRPr="00450F8C">
        <w:rPr>
          <w:rFonts w:ascii="Calibri" w:hAnsi="Calibri"/>
          <w:i/>
        </w:rPr>
        <w:t>parafrázovat, klást otázky</w:t>
      </w:r>
      <w:r w:rsidRPr="00450F8C">
        <w:rPr>
          <w:rFonts w:ascii="Calibri" w:hAnsi="Calibri"/>
        </w:rPr>
        <w:t>“. V ní je obsaženo fakticky i cílové zaměření jedné či více technik v oddíle uvedených: „Žák parafrázuje výroky členů skupiny.“;</w:t>
      </w:r>
    </w:p>
    <w:p w14:paraId="4D10296F" w14:textId="77777777" w:rsidR="00524044" w:rsidRPr="00450F8C" w:rsidRDefault="00524044" w:rsidP="00450F8C">
      <w:pPr>
        <w:jc w:val="both"/>
        <w:rPr>
          <w:rFonts w:ascii="Calibri" w:hAnsi="Calibri"/>
        </w:rPr>
      </w:pPr>
      <w:r w:rsidRPr="00450F8C">
        <w:rPr>
          <w:rFonts w:ascii="Calibri" w:hAnsi="Calibri"/>
        </w:rPr>
        <w:t>- instrukce k učení (se) dovednosti je rovněž odvoditelná odtud: „Během práce na úkolu parafrázujte výroky obsahující návrhy řešení.“;</w:t>
      </w:r>
    </w:p>
    <w:p w14:paraId="00126810" w14:textId="77777777" w:rsidR="00524044" w:rsidRPr="00450F8C" w:rsidRDefault="00524044" w:rsidP="00450F8C">
      <w:pPr>
        <w:jc w:val="both"/>
        <w:rPr>
          <w:rFonts w:ascii="Calibri" w:hAnsi="Calibri"/>
        </w:rPr>
      </w:pPr>
      <w:r w:rsidRPr="00450F8C">
        <w:rPr>
          <w:rFonts w:ascii="Calibri" w:hAnsi="Calibri"/>
        </w:rPr>
        <w:t>- otázky pro reflexi po činnosti se odvíjejí opět od nabídky na začátku oddílu: „Parafrázovali jste výroky? Byly parafráze vašich výroků adekvátní? Jaké chyby jste dělali při parafrázování? Kdo by p</w:t>
      </w:r>
      <w:r w:rsidR="00537A53">
        <w:rPr>
          <w:rFonts w:ascii="Calibri" w:hAnsi="Calibri"/>
        </w:rPr>
        <w:t>otřeboval něco trénovat dál?</w:t>
      </w:r>
      <w:r w:rsidRPr="00450F8C">
        <w:rPr>
          <w:rFonts w:ascii="Calibri" w:hAnsi="Calibri"/>
        </w:rPr>
        <w:t>“.</w:t>
      </w:r>
    </w:p>
    <w:p w14:paraId="5D2ECE08" w14:textId="77777777" w:rsidR="00524044" w:rsidRPr="00450F8C" w:rsidRDefault="00524044" w:rsidP="00450F8C">
      <w:pPr>
        <w:jc w:val="both"/>
        <w:rPr>
          <w:rFonts w:ascii="Calibri" w:hAnsi="Calibri"/>
        </w:rPr>
      </w:pPr>
    </w:p>
    <w:p w14:paraId="67A2E6CA" w14:textId="77777777" w:rsidR="00E471F4" w:rsidRPr="00450F8C" w:rsidRDefault="00E471F4" w:rsidP="00450F8C">
      <w:pPr>
        <w:jc w:val="both"/>
        <w:rPr>
          <w:rFonts w:ascii="Calibri" w:hAnsi="Calibri"/>
        </w:rPr>
      </w:pPr>
      <w:r w:rsidRPr="00450F8C">
        <w:rPr>
          <w:rFonts w:ascii="Calibri" w:hAnsi="Calibri"/>
        </w:rPr>
        <w:t>Pojďme tedy nyní k jednotlivým tématům.</w:t>
      </w:r>
    </w:p>
    <w:p w14:paraId="6F7CD1B6" w14:textId="77777777" w:rsidR="00E471F4" w:rsidRPr="00450F8C" w:rsidRDefault="00E471F4" w:rsidP="00450F8C">
      <w:pPr>
        <w:jc w:val="both"/>
        <w:rPr>
          <w:rFonts w:ascii="Calibri" w:hAnsi="Calibri"/>
          <w:sz w:val="40"/>
        </w:rPr>
      </w:pPr>
    </w:p>
    <w:p w14:paraId="22861666" w14:textId="77777777" w:rsidR="00E471F4" w:rsidRPr="00450F8C" w:rsidRDefault="00E471F4" w:rsidP="00450F8C">
      <w:pPr>
        <w:jc w:val="both"/>
        <w:rPr>
          <w:rFonts w:ascii="Calibri" w:hAnsi="Calibri"/>
        </w:rPr>
      </w:pPr>
    </w:p>
    <w:p w14:paraId="0D161476" w14:textId="77777777" w:rsidR="00E471F4" w:rsidRPr="00450F8C" w:rsidRDefault="00E471F4" w:rsidP="00450F8C">
      <w:pPr>
        <w:jc w:val="both"/>
        <w:rPr>
          <w:rFonts w:ascii="Calibri" w:hAnsi="Calibri"/>
        </w:rPr>
      </w:pPr>
      <w:r w:rsidRPr="00450F8C">
        <w:rPr>
          <w:rFonts w:ascii="Calibri" w:hAnsi="Calibri"/>
          <w:b/>
        </w:rPr>
        <w:t>MÍT PŘEHLED O DĚNÍ VE SKUPINĚ A O KOMUNIKACI V PRŮBĚHU ŘEŠENÍ PROBLÉMU</w:t>
      </w:r>
    </w:p>
    <w:p w14:paraId="231B9855" w14:textId="77777777" w:rsidR="00E471F4" w:rsidRPr="00450F8C" w:rsidRDefault="00E471F4" w:rsidP="00450F8C">
      <w:pPr>
        <w:jc w:val="both"/>
        <w:rPr>
          <w:rFonts w:ascii="Calibri" w:hAnsi="Calibri"/>
          <w:i/>
        </w:rPr>
      </w:pPr>
      <w:r w:rsidRPr="00450F8C">
        <w:rPr>
          <w:rFonts w:ascii="Calibri" w:hAnsi="Calibri"/>
        </w:rPr>
        <w:t xml:space="preserve">- soustředit se na činnost skupiny = </w:t>
      </w:r>
      <w:r w:rsidRPr="00450F8C">
        <w:rPr>
          <w:rFonts w:ascii="Calibri" w:hAnsi="Calibri"/>
          <w:i/>
        </w:rPr>
        <w:t>vnímat, naslouchat, pozorovat, „myslet“ na to, co se právě odehrává, zapojovat se;</w:t>
      </w:r>
    </w:p>
    <w:p w14:paraId="74AFC7D2" w14:textId="77777777" w:rsidR="00E471F4" w:rsidRPr="00450F8C" w:rsidRDefault="00E471F4" w:rsidP="00450F8C">
      <w:pPr>
        <w:jc w:val="both"/>
        <w:rPr>
          <w:rFonts w:ascii="Calibri" w:hAnsi="Calibri"/>
          <w:i/>
        </w:rPr>
      </w:pPr>
      <w:r w:rsidRPr="00450F8C">
        <w:rPr>
          <w:rFonts w:ascii="Calibri" w:hAnsi="Calibri"/>
        </w:rPr>
        <w:t xml:space="preserve">- koordinovat se = </w:t>
      </w:r>
      <w:r w:rsidRPr="00450F8C">
        <w:rPr>
          <w:rFonts w:ascii="Calibri" w:hAnsi="Calibri"/>
          <w:i/>
        </w:rPr>
        <w:t xml:space="preserve">vnímat druhé a slaďovat s nimi vlastní aktivitu z různých hledisek: časového, prostorového, fyzického, z hlediska plynulosti promluv apod. </w:t>
      </w:r>
    </w:p>
    <w:p w14:paraId="1691C66B" w14:textId="77777777" w:rsidR="00E471F4" w:rsidRPr="00450F8C" w:rsidRDefault="00E471F4" w:rsidP="00450F8C">
      <w:pPr>
        <w:jc w:val="both"/>
        <w:rPr>
          <w:rFonts w:ascii="Calibri" w:hAnsi="Calibri"/>
          <w:i/>
        </w:rPr>
      </w:pPr>
      <w:r w:rsidRPr="00450F8C">
        <w:rPr>
          <w:rFonts w:ascii="Calibri" w:hAnsi="Calibri"/>
        </w:rPr>
        <w:t xml:space="preserve">- pamatovat si postupy, nápady atd. = </w:t>
      </w:r>
      <w:r w:rsidRPr="00450F8C">
        <w:rPr>
          <w:rFonts w:ascii="Calibri" w:hAnsi="Calibri"/>
          <w:i/>
        </w:rPr>
        <w:t xml:space="preserve">mít přehled o tématech, o nichž se hovoří, udržovat si „logickou“ linku; </w:t>
      </w:r>
    </w:p>
    <w:p w14:paraId="7175A58C" w14:textId="77777777" w:rsidR="00E471F4" w:rsidRPr="00450F8C" w:rsidRDefault="00E471F4" w:rsidP="00450F8C">
      <w:pPr>
        <w:jc w:val="both"/>
        <w:rPr>
          <w:rFonts w:ascii="Calibri" w:hAnsi="Calibri"/>
        </w:rPr>
      </w:pPr>
      <w:r w:rsidRPr="00450F8C">
        <w:rPr>
          <w:rFonts w:ascii="Calibri" w:hAnsi="Calibri"/>
        </w:rPr>
        <w:t xml:space="preserve">- kontrolovat porozumění – ujasňovat si = </w:t>
      </w:r>
      <w:r w:rsidRPr="00450F8C">
        <w:rPr>
          <w:rFonts w:ascii="Calibri" w:hAnsi="Calibri"/>
          <w:i/>
        </w:rPr>
        <w:t>parafrázovat, klást otázky</w:t>
      </w:r>
      <w:r w:rsidRPr="00450F8C">
        <w:rPr>
          <w:rFonts w:ascii="Calibri" w:hAnsi="Calibri"/>
        </w:rPr>
        <w:t xml:space="preserve">;  </w:t>
      </w:r>
    </w:p>
    <w:p w14:paraId="495CF248" w14:textId="77777777" w:rsidR="00E471F4" w:rsidRPr="00450F8C" w:rsidRDefault="00E471F4" w:rsidP="00450F8C">
      <w:pPr>
        <w:jc w:val="both"/>
        <w:rPr>
          <w:rFonts w:ascii="Calibri" w:hAnsi="Calibri"/>
        </w:rPr>
      </w:pPr>
      <w:r w:rsidRPr="00450F8C">
        <w:rPr>
          <w:rFonts w:ascii="Calibri" w:hAnsi="Calibri"/>
        </w:rPr>
        <w:t xml:space="preserve">- žádat vysvětlení – zpřesnění = </w:t>
      </w:r>
      <w:r w:rsidRPr="00450F8C">
        <w:rPr>
          <w:rFonts w:ascii="Calibri" w:hAnsi="Calibri"/>
          <w:i/>
        </w:rPr>
        <w:t>klást otázky</w:t>
      </w:r>
      <w:r w:rsidRPr="00450F8C">
        <w:rPr>
          <w:rFonts w:ascii="Calibri" w:hAnsi="Calibri"/>
        </w:rPr>
        <w:t>;</w:t>
      </w:r>
    </w:p>
    <w:p w14:paraId="0DC788E7" w14:textId="623D0B89" w:rsidR="00E471F4" w:rsidRPr="00450F8C" w:rsidRDefault="00E471F4" w:rsidP="00450F8C">
      <w:pPr>
        <w:jc w:val="both"/>
        <w:rPr>
          <w:rFonts w:ascii="Calibri" w:hAnsi="Calibri"/>
        </w:rPr>
      </w:pPr>
      <w:r w:rsidRPr="00450F8C">
        <w:rPr>
          <w:rFonts w:ascii="Calibri" w:hAnsi="Calibri"/>
        </w:rPr>
        <w:t xml:space="preserve">- vnímat kritické situace = </w:t>
      </w:r>
      <w:r w:rsidRPr="00450F8C">
        <w:rPr>
          <w:rFonts w:ascii="Calibri" w:hAnsi="Calibri"/>
          <w:i/>
        </w:rPr>
        <w:t>registrovat/vnímat a uvědomovat si v průběhu činnosti skupiny takové fenomény</w:t>
      </w:r>
      <w:r w:rsidR="00A27664">
        <w:rPr>
          <w:rFonts w:ascii="Calibri" w:hAnsi="Calibri"/>
          <w:i/>
        </w:rPr>
        <w:t>,</w:t>
      </w:r>
      <w:r w:rsidRPr="00450F8C">
        <w:rPr>
          <w:rFonts w:ascii="Calibri" w:hAnsi="Calibri"/>
          <w:i/>
        </w:rPr>
        <w:t xml:space="preserve"> jako </w:t>
      </w:r>
      <w:r w:rsidR="00A27664">
        <w:rPr>
          <w:rFonts w:ascii="Calibri" w:hAnsi="Calibri"/>
          <w:i/>
        </w:rPr>
        <w:t xml:space="preserve">je </w:t>
      </w:r>
      <w:r w:rsidRPr="00450F8C">
        <w:rPr>
          <w:rFonts w:ascii="Calibri" w:hAnsi="Calibri"/>
          <w:i/>
        </w:rPr>
        <w:t>nastalé ticho, vzrůst napětí, zvyšování hlasů, padání komunikace do osobní roviny (nehovoří se o tématu, ale začíná se hovořit o tom, kdo jaký je, jak myslí</w:t>
      </w:r>
      <w:r w:rsidR="00C3669D" w:rsidRPr="00450F8C">
        <w:rPr>
          <w:rFonts w:ascii="Calibri" w:hAnsi="Calibri"/>
          <w:i/>
        </w:rPr>
        <w:t>, rozdávají se „nálepky“ uvozené</w:t>
      </w:r>
      <w:r w:rsidR="00844A36">
        <w:rPr>
          <w:rFonts w:ascii="Calibri" w:hAnsi="Calibri"/>
          <w:i/>
        </w:rPr>
        <w:t xml:space="preserve"> </w:t>
      </w:r>
      <w:r w:rsidR="00C3669D" w:rsidRPr="00450F8C">
        <w:rPr>
          <w:rFonts w:ascii="Calibri" w:hAnsi="Calibri"/>
          <w:i/>
        </w:rPr>
        <w:t>obratem „Ty jsi</w:t>
      </w:r>
      <w:r w:rsidR="008149C5">
        <w:rPr>
          <w:rFonts w:ascii="Calibri" w:hAnsi="Calibri"/>
          <w:i/>
        </w:rPr>
        <w:t xml:space="preserve"> </w:t>
      </w:r>
      <w:r w:rsidR="00C3669D" w:rsidRPr="00450F8C">
        <w:rPr>
          <w:rFonts w:ascii="Calibri" w:hAnsi="Calibri"/>
          <w:i/>
        </w:rPr>
        <w:t xml:space="preserve">...“ </w:t>
      </w:r>
      <w:r w:rsidRPr="00450F8C">
        <w:rPr>
          <w:rFonts w:ascii="Calibri" w:hAnsi="Calibri"/>
          <w:i/>
        </w:rPr>
        <w:t>apod.).</w:t>
      </w:r>
    </w:p>
    <w:p w14:paraId="3ADBCA1A" w14:textId="77777777" w:rsidR="008104F5" w:rsidRPr="00450F8C" w:rsidRDefault="008104F5" w:rsidP="00450F8C">
      <w:pPr>
        <w:jc w:val="both"/>
        <w:rPr>
          <w:rFonts w:ascii="Calibri" w:hAnsi="Calibri"/>
        </w:rPr>
      </w:pPr>
      <w:r w:rsidRPr="00450F8C">
        <w:rPr>
          <w:rFonts w:ascii="Calibri" w:hAnsi="Calibri"/>
        </w:rPr>
        <w:t xml:space="preserve">Vazba na doporučené očekávané výstupy (dále „DOVy ZV/G“): </w:t>
      </w:r>
      <w:r w:rsidR="00EF4AD5" w:rsidRPr="00450F8C">
        <w:rPr>
          <w:rFonts w:ascii="Calibri" w:hAnsi="Calibri"/>
        </w:rPr>
        <w:t xml:space="preserve">‒ posoudí v konkrétní situaci, zda je výhodné použít kooperaci, nebo jinou strategii dosažení cíle; </w:t>
      </w:r>
      <w:r w:rsidRPr="00450F8C">
        <w:rPr>
          <w:rFonts w:ascii="Calibri" w:hAnsi="Calibri"/>
        </w:rPr>
        <w:t xml:space="preserve">‒ používá základní individuální dovednosti pro práci v týmu (seberegulace v situaci nesouhlasu či konfliktního jednání členů skupiny; dovednost odstoupit od vlastního nápadu; podřízení se vedení druhého; dovednost navazovat na druhé a rozvíjet jejich myšlenky apod.); podporuje svým jednáním týmovou atmosféru; / ‒ rozpoznává své vlastnosti </w:t>
      </w:r>
      <w:r w:rsidR="00EF4AD5" w:rsidRPr="00450F8C">
        <w:rPr>
          <w:rFonts w:ascii="Calibri" w:hAnsi="Calibri"/>
        </w:rPr>
        <w:t xml:space="preserve">výhodné pro spolupráci; </w:t>
      </w:r>
      <w:r w:rsidRPr="00450F8C">
        <w:rPr>
          <w:rFonts w:ascii="Calibri" w:hAnsi="Calibri"/>
        </w:rPr>
        <w:t>‒ přispívá k práci skupiny</w:t>
      </w:r>
      <w:r w:rsidR="00EF4AD5" w:rsidRPr="00450F8C">
        <w:rPr>
          <w:rFonts w:ascii="Calibri" w:hAnsi="Calibri"/>
        </w:rPr>
        <w:t>.</w:t>
      </w:r>
    </w:p>
    <w:p w14:paraId="1CE52C87" w14:textId="77777777" w:rsidR="00E471F4" w:rsidRPr="00450F8C" w:rsidRDefault="00E471F4" w:rsidP="00450F8C">
      <w:pPr>
        <w:jc w:val="both"/>
        <w:rPr>
          <w:rFonts w:ascii="Calibri" w:hAnsi="Calibri"/>
        </w:rPr>
      </w:pPr>
    </w:p>
    <w:p w14:paraId="1EE9EBCB" w14:textId="77777777" w:rsidR="00E471F4" w:rsidRPr="00450F8C" w:rsidRDefault="00E471F4" w:rsidP="00450F8C">
      <w:pPr>
        <w:jc w:val="both"/>
        <w:rPr>
          <w:rFonts w:ascii="Calibri" w:eastAsiaTheme="minorHAnsi" w:hAnsi="Calibri"/>
          <w:b/>
          <w:szCs w:val="24"/>
          <w:lang w:eastAsia="en-US"/>
        </w:rPr>
      </w:pPr>
      <w:r w:rsidRPr="00450F8C">
        <w:rPr>
          <w:rFonts w:ascii="Calibri" w:eastAsiaTheme="minorHAnsi" w:hAnsi="Calibri"/>
          <w:b/>
          <w:szCs w:val="24"/>
          <w:lang w:eastAsia="en-US"/>
        </w:rPr>
        <w:t>Pohyb se špejlemi</w:t>
      </w:r>
      <w:r w:rsidRPr="00450F8C">
        <w:rPr>
          <w:rFonts w:ascii="Calibri" w:eastAsiaTheme="minorHAnsi" w:hAnsi="Calibri"/>
          <w:b/>
          <w:szCs w:val="24"/>
          <w:lang w:eastAsia="en-US"/>
        </w:rPr>
        <w:tab/>
      </w:r>
      <w:r w:rsidRPr="00450F8C">
        <w:rPr>
          <w:rFonts w:ascii="Calibri" w:eastAsiaTheme="minorHAnsi" w:hAnsi="Calibri"/>
          <w:b/>
          <w:szCs w:val="24"/>
          <w:lang w:eastAsia="en-US"/>
        </w:rPr>
        <w:tab/>
      </w:r>
      <w:r w:rsidRPr="00450F8C">
        <w:rPr>
          <w:rFonts w:ascii="Calibri" w:eastAsiaTheme="minorHAnsi" w:hAnsi="Calibri"/>
          <w:b/>
          <w:szCs w:val="24"/>
          <w:lang w:eastAsia="en-US"/>
        </w:rPr>
        <w:tab/>
      </w:r>
      <w:r w:rsidRPr="00450F8C">
        <w:rPr>
          <w:rFonts w:ascii="Calibri" w:eastAsiaTheme="minorHAnsi" w:hAnsi="Calibri"/>
          <w:b/>
          <w:szCs w:val="24"/>
          <w:lang w:eastAsia="en-US"/>
        </w:rPr>
        <w:tab/>
      </w:r>
      <w:r w:rsidRPr="00450F8C">
        <w:rPr>
          <w:rFonts w:ascii="Calibri" w:eastAsiaTheme="minorHAnsi" w:hAnsi="Calibri"/>
          <w:b/>
          <w:szCs w:val="24"/>
          <w:lang w:eastAsia="en-US"/>
        </w:rPr>
        <w:tab/>
      </w:r>
      <w:r w:rsidRPr="00450F8C">
        <w:rPr>
          <w:rFonts w:ascii="Calibri" w:eastAsiaTheme="minorHAnsi" w:hAnsi="Calibri"/>
          <w:b/>
          <w:szCs w:val="24"/>
          <w:lang w:eastAsia="en-US"/>
        </w:rPr>
        <w:tab/>
      </w:r>
      <w:r w:rsidRPr="00450F8C">
        <w:rPr>
          <w:rFonts w:ascii="Calibri" w:eastAsiaTheme="minorHAnsi" w:hAnsi="Calibri"/>
          <w:b/>
          <w:szCs w:val="24"/>
          <w:lang w:eastAsia="en-US"/>
        </w:rPr>
        <w:tab/>
      </w:r>
      <w:r w:rsidRPr="00450F8C">
        <w:rPr>
          <w:rFonts w:ascii="Calibri" w:eastAsiaTheme="minorHAnsi" w:hAnsi="Calibri"/>
          <w:b/>
          <w:szCs w:val="24"/>
          <w:lang w:eastAsia="en-US"/>
        </w:rPr>
        <w:tab/>
      </w:r>
    </w:p>
    <w:p w14:paraId="0F079FCB" w14:textId="77777777" w:rsidR="00E471F4" w:rsidRPr="00450F8C" w:rsidRDefault="00E471F4" w:rsidP="00450F8C">
      <w:pPr>
        <w:jc w:val="both"/>
        <w:rPr>
          <w:rFonts w:ascii="Calibri" w:eastAsiaTheme="minorHAnsi" w:hAnsi="Calibri"/>
          <w:szCs w:val="24"/>
          <w:lang w:eastAsia="en-US"/>
        </w:rPr>
      </w:pPr>
      <w:r w:rsidRPr="00450F8C">
        <w:rPr>
          <w:rFonts w:ascii="Calibri" w:eastAsiaTheme="minorHAnsi" w:hAnsi="Calibri"/>
          <w:szCs w:val="24"/>
          <w:lang w:eastAsia="en-US"/>
        </w:rPr>
        <w:t xml:space="preserve">Tato technika je takřka metaforou principu pozitivní vzájemné závislosti. </w:t>
      </w:r>
    </w:p>
    <w:p w14:paraId="3289E871" w14:textId="77777777" w:rsidR="00E471F4" w:rsidRPr="00450F8C" w:rsidRDefault="00E471F4" w:rsidP="00450F8C">
      <w:pPr>
        <w:jc w:val="both"/>
        <w:rPr>
          <w:rFonts w:ascii="Calibri" w:eastAsiaTheme="minorHAnsi" w:hAnsi="Calibri"/>
          <w:i/>
          <w:szCs w:val="24"/>
          <w:lang w:eastAsia="en-US"/>
        </w:rPr>
      </w:pPr>
      <w:r w:rsidRPr="00450F8C">
        <w:rPr>
          <w:rFonts w:ascii="Calibri" w:eastAsiaTheme="minorHAnsi" w:hAnsi="Calibri"/>
          <w:i/>
          <w:szCs w:val="24"/>
          <w:lang w:eastAsia="en-US"/>
        </w:rPr>
        <w:t>Dvojice vloží mezi svá ramena špejli a začn</w:t>
      </w:r>
      <w:r w:rsidR="00C3669D" w:rsidRPr="00450F8C">
        <w:rPr>
          <w:rFonts w:ascii="Calibri" w:eastAsiaTheme="minorHAnsi" w:hAnsi="Calibri"/>
          <w:i/>
          <w:szCs w:val="24"/>
          <w:lang w:eastAsia="en-US"/>
        </w:rPr>
        <w:t>e</w:t>
      </w:r>
      <w:r w:rsidRPr="00450F8C">
        <w:rPr>
          <w:rFonts w:ascii="Calibri" w:eastAsiaTheme="minorHAnsi" w:hAnsi="Calibri"/>
          <w:i/>
          <w:szCs w:val="24"/>
          <w:lang w:eastAsia="en-US"/>
        </w:rPr>
        <w:t xml:space="preserve"> se pohybovat prostorem, který by měl být ideálně členitý (schody, přelézat lavice atd.…). Špejle se přitom nesmí zlomit ani nesmí spadnout na zem. Posléze lze vyzkoušet podobnou aktivitu ve tř</w:t>
      </w:r>
      <w:r w:rsidR="00151B37" w:rsidRPr="00450F8C">
        <w:rPr>
          <w:rFonts w:ascii="Calibri" w:eastAsiaTheme="minorHAnsi" w:hAnsi="Calibri"/>
          <w:i/>
          <w:szCs w:val="24"/>
          <w:lang w:eastAsia="en-US"/>
        </w:rPr>
        <w:t xml:space="preserve">ech. </w:t>
      </w:r>
      <w:r w:rsidRPr="00450F8C">
        <w:rPr>
          <w:rFonts w:ascii="Calibri" w:eastAsiaTheme="minorHAnsi" w:hAnsi="Calibri"/>
          <w:szCs w:val="24"/>
          <w:lang w:eastAsia="en-US"/>
        </w:rPr>
        <w:t>(Valenta,</w:t>
      </w:r>
      <w:r w:rsidR="00A27664">
        <w:rPr>
          <w:rFonts w:ascii="Calibri" w:eastAsiaTheme="minorHAnsi" w:hAnsi="Calibri"/>
          <w:szCs w:val="24"/>
          <w:lang w:eastAsia="en-US"/>
        </w:rPr>
        <w:t xml:space="preserve"> </w:t>
      </w:r>
      <w:r w:rsidRPr="00450F8C">
        <w:rPr>
          <w:rFonts w:ascii="Calibri" w:eastAsiaTheme="minorHAnsi" w:hAnsi="Calibri"/>
          <w:szCs w:val="24"/>
          <w:lang w:eastAsia="en-US"/>
        </w:rPr>
        <w:t>200</w:t>
      </w:r>
      <w:r w:rsidR="00171F14" w:rsidRPr="00450F8C">
        <w:rPr>
          <w:rFonts w:ascii="Calibri" w:eastAsiaTheme="minorHAnsi" w:hAnsi="Calibri"/>
          <w:szCs w:val="24"/>
          <w:lang w:eastAsia="en-US"/>
        </w:rPr>
        <w:t>5</w:t>
      </w:r>
      <w:r w:rsidRPr="00450F8C">
        <w:rPr>
          <w:rFonts w:ascii="Calibri" w:eastAsiaTheme="minorHAnsi" w:hAnsi="Calibri"/>
          <w:szCs w:val="24"/>
          <w:lang w:eastAsia="en-US"/>
        </w:rPr>
        <w:t xml:space="preserve">) </w:t>
      </w:r>
    </w:p>
    <w:p w14:paraId="6FA70BA4" w14:textId="77777777" w:rsidR="00E471F4" w:rsidRPr="00450F8C" w:rsidRDefault="00E471F4" w:rsidP="00450F8C">
      <w:pPr>
        <w:jc w:val="both"/>
        <w:rPr>
          <w:rFonts w:ascii="Calibri" w:hAnsi="Calibri"/>
          <w:b/>
        </w:rPr>
      </w:pPr>
    </w:p>
    <w:p w14:paraId="7676958D" w14:textId="77777777" w:rsidR="00E471F4" w:rsidRPr="00450F8C" w:rsidRDefault="00E471F4" w:rsidP="00450F8C">
      <w:pPr>
        <w:pStyle w:val="Nadpis5"/>
        <w:jc w:val="both"/>
        <w:rPr>
          <w:rFonts w:ascii="Calibri" w:hAnsi="Calibri" w:cs="Times New Roman"/>
          <w:b/>
          <w:color w:val="auto"/>
        </w:rPr>
      </w:pPr>
      <w:r w:rsidRPr="00450F8C">
        <w:rPr>
          <w:rFonts w:ascii="Calibri" w:hAnsi="Calibri" w:cs="Times New Roman"/>
          <w:b/>
          <w:color w:val="auto"/>
        </w:rPr>
        <w:lastRenderedPageBreak/>
        <w:t>Společné útvary</w:t>
      </w:r>
    </w:p>
    <w:p w14:paraId="3E542F8B" w14:textId="77777777" w:rsidR="00E471F4" w:rsidRPr="00450F8C" w:rsidRDefault="00E471F4" w:rsidP="00450F8C">
      <w:pPr>
        <w:shd w:val="clear" w:color="auto" w:fill="FFFFFF"/>
        <w:spacing w:before="10" w:line="245" w:lineRule="exact"/>
        <w:ind w:left="24"/>
        <w:jc w:val="both"/>
        <w:rPr>
          <w:rFonts w:ascii="Calibri" w:hAnsi="Calibri"/>
          <w:i/>
        </w:rPr>
      </w:pPr>
      <w:r w:rsidRPr="00450F8C">
        <w:rPr>
          <w:rFonts w:ascii="Calibri" w:hAnsi="Calibri"/>
          <w:i/>
          <w:color w:val="000000"/>
          <w:spacing w:val="-2"/>
        </w:rPr>
        <w:t xml:space="preserve">Čtyřčlenné či vícečlenné skupiny musí postupně vytvořit útvar, který se smí </w:t>
      </w:r>
      <w:r w:rsidR="00C27B91" w:rsidRPr="00450F8C">
        <w:rPr>
          <w:rFonts w:ascii="Calibri" w:hAnsi="Calibri"/>
          <w:i/>
          <w:color w:val="000000"/>
          <w:spacing w:val="-2"/>
        </w:rPr>
        <w:t xml:space="preserve">dotýkat </w:t>
      </w:r>
      <w:r w:rsidR="00C3669D" w:rsidRPr="00450F8C">
        <w:rPr>
          <w:rFonts w:ascii="Calibri" w:hAnsi="Calibri"/>
          <w:i/>
          <w:color w:val="000000"/>
          <w:spacing w:val="-2"/>
        </w:rPr>
        <w:t xml:space="preserve">země </w:t>
      </w:r>
      <w:r w:rsidRPr="00450F8C">
        <w:rPr>
          <w:rFonts w:ascii="Calibri" w:hAnsi="Calibri"/>
          <w:i/>
          <w:color w:val="000000"/>
          <w:spacing w:val="-3"/>
        </w:rPr>
        <w:t>jen zadan</w:t>
      </w:r>
      <w:r w:rsidR="00C3669D" w:rsidRPr="00450F8C">
        <w:rPr>
          <w:rFonts w:ascii="Calibri" w:hAnsi="Calibri"/>
          <w:i/>
          <w:color w:val="000000"/>
          <w:spacing w:val="-3"/>
        </w:rPr>
        <w:t>ými</w:t>
      </w:r>
      <w:r w:rsidR="00A27664">
        <w:rPr>
          <w:rFonts w:ascii="Calibri" w:hAnsi="Calibri"/>
          <w:i/>
          <w:color w:val="000000"/>
          <w:spacing w:val="-3"/>
        </w:rPr>
        <w:t xml:space="preserve"> </w:t>
      </w:r>
      <w:r w:rsidR="00C3669D" w:rsidRPr="00450F8C">
        <w:rPr>
          <w:rFonts w:ascii="Calibri" w:hAnsi="Calibri"/>
          <w:i/>
          <w:color w:val="000000"/>
          <w:spacing w:val="-3"/>
        </w:rPr>
        <w:t>částmi</w:t>
      </w:r>
      <w:r w:rsidRPr="00450F8C">
        <w:rPr>
          <w:rFonts w:ascii="Calibri" w:hAnsi="Calibri"/>
          <w:i/>
          <w:color w:val="000000"/>
          <w:spacing w:val="-3"/>
        </w:rPr>
        <w:t xml:space="preserve"> těl</w:t>
      </w:r>
      <w:r w:rsidR="00C3669D" w:rsidRPr="00450F8C">
        <w:rPr>
          <w:rFonts w:ascii="Calibri" w:hAnsi="Calibri"/>
          <w:i/>
          <w:color w:val="000000"/>
          <w:spacing w:val="-3"/>
        </w:rPr>
        <w:t xml:space="preserve"> členů</w:t>
      </w:r>
      <w:r w:rsidRPr="00450F8C">
        <w:rPr>
          <w:rFonts w:ascii="Calibri" w:hAnsi="Calibri"/>
          <w:i/>
          <w:color w:val="000000"/>
          <w:spacing w:val="-3"/>
        </w:rPr>
        <w:t xml:space="preserve">. </w:t>
      </w:r>
      <w:r w:rsidRPr="00450F8C">
        <w:rPr>
          <w:rFonts w:ascii="Calibri" w:hAnsi="Calibri"/>
          <w:i/>
          <w:color w:val="000000"/>
          <w:spacing w:val="-4"/>
        </w:rPr>
        <w:t xml:space="preserve">Úkoly: tři nohy, </w:t>
      </w:r>
      <w:r w:rsidR="00171F14" w:rsidRPr="00450F8C">
        <w:rPr>
          <w:rFonts w:ascii="Calibri" w:hAnsi="Calibri"/>
          <w:i/>
          <w:color w:val="000000"/>
          <w:spacing w:val="-4"/>
        </w:rPr>
        <w:t xml:space="preserve">tři </w:t>
      </w:r>
      <w:r w:rsidRPr="00450F8C">
        <w:rPr>
          <w:rFonts w:ascii="Calibri" w:hAnsi="Calibri"/>
          <w:i/>
          <w:color w:val="000000"/>
          <w:spacing w:val="-4"/>
        </w:rPr>
        <w:t>ruce;</w:t>
      </w:r>
      <w:r w:rsidR="00FD08D8">
        <w:rPr>
          <w:rFonts w:ascii="Calibri" w:hAnsi="Calibri"/>
          <w:i/>
          <w:color w:val="000000"/>
          <w:spacing w:val="-4"/>
        </w:rPr>
        <w:t xml:space="preserve"> </w:t>
      </w:r>
      <w:r w:rsidR="00C3669D" w:rsidRPr="00450F8C">
        <w:rPr>
          <w:rFonts w:ascii="Calibri" w:hAnsi="Calibri"/>
          <w:i/>
        </w:rPr>
        <w:t xml:space="preserve">nebo </w:t>
      </w:r>
      <w:r w:rsidRPr="00450F8C">
        <w:rPr>
          <w:rFonts w:ascii="Calibri" w:hAnsi="Calibri"/>
          <w:i/>
          <w:color w:val="000000"/>
          <w:spacing w:val="-3"/>
        </w:rPr>
        <w:t>jedna hlava, jedno břicho, dvě nohy, tři ruce apod.</w:t>
      </w:r>
      <w:r w:rsidR="00C3669D" w:rsidRPr="00450F8C">
        <w:rPr>
          <w:rFonts w:ascii="Calibri" w:hAnsi="Calibri"/>
          <w:i/>
          <w:color w:val="000000"/>
          <w:spacing w:val="-3"/>
        </w:rPr>
        <w:t xml:space="preserve"> Útvar ale </w:t>
      </w:r>
      <w:r w:rsidR="00C3669D" w:rsidRPr="00450F8C">
        <w:rPr>
          <w:rFonts w:ascii="Calibri" w:hAnsi="Calibri"/>
          <w:i/>
        </w:rPr>
        <w:t>musí tvořit všichni členové</w:t>
      </w:r>
      <w:r w:rsidR="00C3669D" w:rsidRPr="00450F8C">
        <w:rPr>
          <w:rFonts w:ascii="Calibri" w:hAnsi="Calibri"/>
          <w:i/>
          <w:color w:val="000000"/>
          <w:spacing w:val="-4"/>
        </w:rPr>
        <w:t>.</w:t>
      </w:r>
    </w:p>
    <w:p w14:paraId="3EB0C1EF" w14:textId="77777777" w:rsidR="00171F14" w:rsidRPr="00450F8C" w:rsidRDefault="00171F14" w:rsidP="00450F8C">
      <w:pPr>
        <w:jc w:val="both"/>
        <w:rPr>
          <w:rFonts w:ascii="Calibri" w:hAnsi="Calibri"/>
          <w:b/>
        </w:rPr>
      </w:pPr>
    </w:p>
    <w:p w14:paraId="1E0CD0E2" w14:textId="77777777" w:rsidR="00E471F4" w:rsidRPr="00450F8C" w:rsidRDefault="00E471F4" w:rsidP="00450F8C">
      <w:pPr>
        <w:jc w:val="both"/>
        <w:rPr>
          <w:rFonts w:ascii="Calibri" w:hAnsi="Calibri"/>
          <w:b/>
        </w:rPr>
      </w:pPr>
      <w:r w:rsidRPr="00450F8C">
        <w:rPr>
          <w:rFonts w:ascii="Calibri" w:hAnsi="Calibri"/>
          <w:b/>
        </w:rPr>
        <w:t xml:space="preserve">Kreslení průběhu dění                                                                             </w:t>
      </w:r>
    </w:p>
    <w:p w14:paraId="6CB62685" w14:textId="77777777" w:rsidR="00E471F4" w:rsidRPr="00450F8C" w:rsidRDefault="00E471F4" w:rsidP="00450F8C">
      <w:pPr>
        <w:jc w:val="both"/>
        <w:rPr>
          <w:rFonts w:ascii="Calibri" w:hAnsi="Calibri"/>
          <w:i/>
        </w:rPr>
      </w:pPr>
      <w:r w:rsidRPr="00450F8C">
        <w:rPr>
          <w:rFonts w:ascii="Calibri" w:hAnsi="Calibri"/>
          <w:i/>
        </w:rPr>
        <w:t xml:space="preserve">Ve skupině je určen zakreslovač, který graficky zaznamenává, kdo s kým </w:t>
      </w:r>
      <w:r w:rsidR="005035E6" w:rsidRPr="00450F8C">
        <w:rPr>
          <w:rFonts w:ascii="Calibri" w:hAnsi="Calibri"/>
          <w:i/>
        </w:rPr>
        <w:t xml:space="preserve">v průběhu práce </w:t>
      </w:r>
      <w:r w:rsidRPr="00450F8C">
        <w:rPr>
          <w:rFonts w:ascii="Calibri" w:hAnsi="Calibri"/>
          <w:i/>
        </w:rPr>
        <w:t xml:space="preserve">komunikuje a jaké návrhy padají. Skupina může nákres sledovat průběžně nebo se k němu vrátit v </w:t>
      </w:r>
      <w:r w:rsidR="00151B37" w:rsidRPr="00450F8C">
        <w:rPr>
          <w:rFonts w:ascii="Calibri" w:hAnsi="Calibri"/>
          <w:i/>
        </w:rPr>
        <w:t xml:space="preserve">rámci reflexe po skočení úkolu. </w:t>
      </w:r>
      <w:r w:rsidR="00537A53">
        <w:rPr>
          <w:rFonts w:ascii="Calibri" w:hAnsi="Calibri"/>
        </w:rPr>
        <w:t>(</w:t>
      </w:r>
      <w:r w:rsidRPr="00450F8C">
        <w:rPr>
          <w:rFonts w:ascii="Calibri" w:hAnsi="Calibri"/>
        </w:rPr>
        <w:t>Kasíková, 2010)</w:t>
      </w:r>
    </w:p>
    <w:p w14:paraId="22F0B3E7" w14:textId="77777777" w:rsidR="00E471F4" w:rsidRPr="00450F8C" w:rsidRDefault="00E471F4" w:rsidP="00450F8C">
      <w:pPr>
        <w:jc w:val="both"/>
        <w:rPr>
          <w:rFonts w:ascii="Calibri" w:hAnsi="Calibri"/>
          <w:b/>
        </w:rPr>
      </w:pPr>
    </w:p>
    <w:p w14:paraId="07327ADD" w14:textId="77777777" w:rsidR="00E471F4" w:rsidRPr="00450F8C" w:rsidRDefault="00E471F4" w:rsidP="00450F8C">
      <w:pPr>
        <w:jc w:val="both"/>
        <w:rPr>
          <w:rFonts w:ascii="Calibri" w:hAnsi="Calibri"/>
          <w:b/>
        </w:rPr>
      </w:pPr>
      <w:r w:rsidRPr="00450F8C">
        <w:rPr>
          <w:rFonts w:ascii="Calibri" w:hAnsi="Calibri"/>
          <w:b/>
        </w:rPr>
        <w:t xml:space="preserve">Stopka  </w:t>
      </w:r>
    </w:p>
    <w:p w14:paraId="36A030E0" w14:textId="77777777" w:rsidR="00E471F4" w:rsidRPr="00450F8C" w:rsidRDefault="00E471F4" w:rsidP="00450F8C">
      <w:pPr>
        <w:jc w:val="both"/>
        <w:rPr>
          <w:rFonts w:ascii="Calibri" w:hAnsi="Calibri"/>
          <w:i/>
        </w:rPr>
      </w:pPr>
      <w:r w:rsidRPr="00450F8C">
        <w:rPr>
          <w:rFonts w:ascii="Calibri" w:hAnsi="Calibri"/>
          <w:i/>
        </w:rPr>
        <w:t>Skupina opakovaně využívá v průběhu práce formulku/otázku „Stop! Co teď právě děláme?</w:t>
      </w:r>
      <w:r w:rsidR="005035E6" w:rsidRPr="00450F8C">
        <w:rPr>
          <w:rFonts w:ascii="Calibri" w:hAnsi="Calibri"/>
          <w:i/>
        </w:rPr>
        <w:t xml:space="preserve"> Na čem v rámci řešení úkolu právě pracujeme? Jak právě teď probíhá naše komunikace?</w:t>
      </w:r>
      <w:r w:rsidRPr="00450F8C">
        <w:rPr>
          <w:rFonts w:ascii="Calibri" w:hAnsi="Calibri"/>
          <w:i/>
        </w:rPr>
        <w:t>“ a odpovídá si.</w:t>
      </w:r>
    </w:p>
    <w:p w14:paraId="3A7FCAE1" w14:textId="77777777" w:rsidR="00E471F4" w:rsidRPr="00450F8C" w:rsidRDefault="00E471F4" w:rsidP="00450F8C">
      <w:pPr>
        <w:jc w:val="both"/>
        <w:rPr>
          <w:rFonts w:ascii="Calibri" w:hAnsi="Calibri"/>
        </w:rPr>
      </w:pPr>
    </w:p>
    <w:p w14:paraId="5396FAD8" w14:textId="77777777" w:rsidR="00E471F4" w:rsidRPr="00450F8C" w:rsidRDefault="00E471F4" w:rsidP="00450F8C">
      <w:pPr>
        <w:jc w:val="both"/>
        <w:rPr>
          <w:rFonts w:ascii="Calibri" w:hAnsi="Calibri"/>
        </w:rPr>
      </w:pPr>
    </w:p>
    <w:p w14:paraId="622219E4" w14:textId="77777777" w:rsidR="00E471F4" w:rsidRPr="00450F8C" w:rsidRDefault="00E471F4" w:rsidP="00450F8C">
      <w:pPr>
        <w:jc w:val="both"/>
        <w:rPr>
          <w:rFonts w:ascii="Calibri" w:hAnsi="Calibri"/>
        </w:rPr>
      </w:pPr>
      <w:r w:rsidRPr="00450F8C">
        <w:rPr>
          <w:rFonts w:ascii="Calibri" w:hAnsi="Calibri"/>
          <w:b/>
        </w:rPr>
        <w:t>AKTIVNĚ NASLOUCHAT</w:t>
      </w:r>
    </w:p>
    <w:p w14:paraId="51482F78" w14:textId="77777777" w:rsidR="00E471F4" w:rsidRPr="00450F8C" w:rsidRDefault="00E471F4" w:rsidP="00450F8C">
      <w:pPr>
        <w:jc w:val="both"/>
        <w:rPr>
          <w:rFonts w:ascii="Calibri" w:hAnsi="Calibri"/>
        </w:rPr>
      </w:pPr>
      <w:r w:rsidRPr="00450F8C">
        <w:rPr>
          <w:rFonts w:ascii="Calibri" w:hAnsi="Calibri"/>
        </w:rPr>
        <w:t>Subdovednosti aktivního naslouchání lze trénovat i mimo kooperativní kontext (v češtině; v občanské výchově; osobnostní a sociální výchově). Současně je lze instruovat do jakékoliv kooperativní činnosti.</w:t>
      </w:r>
    </w:p>
    <w:p w14:paraId="59520128" w14:textId="77777777" w:rsidR="00E471F4" w:rsidRPr="00450F8C" w:rsidRDefault="00E471F4" w:rsidP="00450F8C">
      <w:pPr>
        <w:jc w:val="both"/>
        <w:rPr>
          <w:rFonts w:ascii="Calibri" w:hAnsi="Calibri"/>
        </w:rPr>
      </w:pPr>
      <w:r w:rsidRPr="00450F8C">
        <w:rPr>
          <w:rFonts w:ascii="Calibri" w:hAnsi="Calibri"/>
        </w:rPr>
        <w:t xml:space="preserve">Aktivně naslouchat = </w:t>
      </w:r>
    </w:p>
    <w:p w14:paraId="3A035152" w14:textId="77777777" w:rsidR="00E471F4" w:rsidRPr="00450F8C" w:rsidRDefault="00E471F4" w:rsidP="00450F8C">
      <w:pPr>
        <w:jc w:val="both"/>
        <w:rPr>
          <w:rFonts w:ascii="Calibri" w:hAnsi="Calibri"/>
        </w:rPr>
      </w:pPr>
      <w:r w:rsidRPr="00450F8C">
        <w:rPr>
          <w:rFonts w:ascii="Calibri" w:hAnsi="Calibri"/>
        </w:rPr>
        <w:t xml:space="preserve">- dívat se na mluvícího = </w:t>
      </w:r>
      <w:r w:rsidRPr="00450F8C">
        <w:rPr>
          <w:rFonts w:ascii="Calibri" w:hAnsi="Calibri"/>
          <w:i/>
        </w:rPr>
        <w:t>soustředěná vizuální pozornost věnovaná tomu, kdo právě hovoří ‒ důležité pro komplexní vjem sdělované zprávy</w:t>
      </w:r>
      <w:r w:rsidRPr="00450F8C">
        <w:rPr>
          <w:rFonts w:ascii="Calibri" w:hAnsi="Calibri"/>
        </w:rPr>
        <w:t xml:space="preserve">; </w:t>
      </w:r>
    </w:p>
    <w:p w14:paraId="2C537EF2" w14:textId="77777777" w:rsidR="00E471F4" w:rsidRPr="00450F8C" w:rsidRDefault="00E471F4" w:rsidP="00450F8C">
      <w:pPr>
        <w:jc w:val="both"/>
        <w:rPr>
          <w:rFonts w:ascii="Calibri" w:hAnsi="Calibri"/>
          <w:i/>
        </w:rPr>
      </w:pPr>
      <w:r w:rsidRPr="00450F8C">
        <w:rPr>
          <w:rFonts w:ascii="Calibri" w:hAnsi="Calibri"/>
        </w:rPr>
        <w:t xml:space="preserve">- parafrázovat výroky = </w:t>
      </w:r>
      <w:r w:rsidRPr="00450F8C">
        <w:rPr>
          <w:rFonts w:ascii="Calibri" w:hAnsi="Calibri"/>
          <w:i/>
        </w:rPr>
        <w:t>reformulace obsahu partnerovy promluvy vlastními slovy za účelem zjištění/potvrzení správnosti porozumění; nejde o to, přetočit partnerův výrok podle svého, jde o vystižení podstaty jeho řeči;</w:t>
      </w:r>
    </w:p>
    <w:p w14:paraId="1A39E0AF" w14:textId="77777777" w:rsidR="00E471F4" w:rsidRPr="00450F8C" w:rsidRDefault="00E471F4" w:rsidP="00450F8C">
      <w:pPr>
        <w:jc w:val="both"/>
        <w:rPr>
          <w:rFonts w:ascii="Calibri" w:hAnsi="Calibri"/>
        </w:rPr>
      </w:pPr>
      <w:r w:rsidRPr="00450F8C">
        <w:rPr>
          <w:rFonts w:ascii="Calibri" w:hAnsi="Calibri"/>
        </w:rPr>
        <w:t xml:space="preserve">- sumarizovat řečené = </w:t>
      </w:r>
      <w:r w:rsidRPr="00450F8C">
        <w:rPr>
          <w:rFonts w:ascii="Calibri" w:hAnsi="Calibri"/>
          <w:i/>
        </w:rPr>
        <w:t>shrnout předchozí promluvy, „zhustit“ jejich klíčové obsahy a případně tím vytvořit prostor pro další krok řešení;</w:t>
      </w:r>
    </w:p>
    <w:p w14:paraId="396D5A17" w14:textId="77777777" w:rsidR="00E471F4" w:rsidRPr="00450F8C" w:rsidRDefault="00E471F4" w:rsidP="00450F8C">
      <w:pPr>
        <w:jc w:val="both"/>
        <w:rPr>
          <w:rFonts w:ascii="Calibri" w:hAnsi="Calibri"/>
          <w:i/>
        </w:rPr>
      </w:pPr>
      <w:r w:rsidRPr="00450F8C">
        <w:rPr>
          <w:rFonts w:ascii="Calibri" w:hAnsi="Calibri"/>
        </w:rPr>
        <w:t xml:space="preserve">- tázat se = </w:t>
      </w:r>
      <w:r w:rsidRPr="00450F8C">
        <w:rPr>
          <w:rFonts w:ascii="Calibri" w:hAnsi="Calibri"/>
          <w:i/>
        </w:rPr>
        <w:t>kde si nejsem jist, kde mi schází informace, kde cítím za promluvou partnera ještě další potenciály;</w:t>
      </w:r>
    </w:p>
    <w:p w14:paraId="3325E6E5" w14:textId="77777777" w:rsidR="00E471F4" w:rsidRPr="00450F8C" w:rsidRDefault="00E471F4" w:rsidP="00450F8C">
      <w:pPr>
        <w:jc w:val="both"/>
        <w:rPr>
          <w:rFonts w:ascii="Calibri" w:hAnsi="Calibri"/>
          <w:i/>
        </w:rPr>
      </w:pPr>
      <w:r w:rsidRPr="00450F8C">
        <w:rPr>
          <w:rFonts w:ascii="Calibri" w:hAnsi="Calibri"/>
        </w:rPr>
        <w:t xml:space="preserve">- vyjadřovat podporu = … </w:t>
      </w:r>
      <w:r w:rsidRPr="00450F8C">
        <w:rPr>
          <w:rFonts w:ascii="Calibri" w:hAnsi="Calibri"/>
          <w:i/>
        </w:rPr>
        <w:t>aby hovořící pokračoval; když oceňujeme jeho promluvu; když je mluvčí nejistý.</w:t>
      </w:r>
    </w:p>
    <w:p w14:paraId="50179E0E" w14:textId="77777777" w:rsidR="008104F5" w:rsidRPr="00450F8C" w:rsidRDefault="008104F5" w:rsidP="00450F8C">
      <w:pPr>
        <w:jc w:val="both"/>
        <w:rPr>
          <w:rFonts w:ascii="Calibri" w:hAnsi="Calibri"/>
        </w:rPr>
      </w:pPr>
      <w:r w:rsidRPr="00450F8C">
        <w:rPr>
          <w:rFonts w:ascii="Calibri" w:hAnsi="Calibri"/>
        </w:rPr>
        <w:t>Vazba na DOVy ZV/G: ‒ používá základní individuální dovednosti pro práci v týmu (seberegulace v situaci nesouhlasu či konfliktního jednání členů skupiny; dovednost odstoupit od vlastního nápadu; podřízení se vedení druhého; dovednost navazovat na druhé a rozvíjet jejich myšlenky apod.); používá základní sociální dovednosti pro práci v týmu (jasné formulace názorů; zřetelné prezentování; respektující komunikace; asertivní řešení konfliktů; vedení a organizování práce skupiny apod.); / ‒ přispívá k práci skupiny; ‒ užívá sociální dovednosti vedoucí ke kooperaci.</w:t>
      </w:r>
    </w:p>
    <w:p w14:paraId="35176823" w14:textId="77777777" w:rsidR="00E471F4" w:rsidRPr="00450F8C" w:rsidRDefault="00E471F4" w:rsidP="00450F8C">
      <w:pPr>
        <w:autoSpaceDE w:val="0"/>
        <w:autoSpaceDN w:val="0"/>
        <w:adjustRightInd w:val="0"/>
        <w:jc w:val="both"/>
        <w:rPr>
          <w:rFonts w:ascii="Calibri" w:hAnsi="Calibri"/>
        </w:rPr>
      </w:pPr>
    </w:p>
    <w:p w14:paraId="5E02D384" w14:textId="77777777" w:rsidR="00E471F4" w:rsidRPr="00450F8C" w:rsidRDefault="00E471F4" w:rsidP="00450F8C">
      <w:pPr>
        <w:jc w:val="both"/>
        <w:rPr>
          <w:rFonts w:ascii="Calibri" w:hAnsi="Calibri"/>
          <w:b/>
        </w:rPr>
      </w:pPr>
      <w:r w:rsidRPr="00450F8C">
        <w:rPr>
          <w:rFonts w:ascii="Calibri" w:hAnsi="Calibri"/>
          <w:b/>
        </w:rPr>
        <w:t xml:space="preserve">Jak to je skutečně?                                                                                               </w:t>
      </w:r>
    </w:p>
    <w:p w14:paraId="2D794FC3" w14:textId="5AF0736A" w:rsidR="00E471F4" w:rsidRPr="00450F8C" w:rsidRDefault="00E471F4" w:rsidP="00450F8C">
      <w:pPr>
        <w:jc w:val="both"/>
        <w:rPr>
          <w:rFonts w:ascii="Calibri" w:hAnsi="Calibri"/>
          <w:i/>
        </w:rPr>
      </w:pPr>
      <w:r w:rsidRPr="00450F8C">
        <w:rPr>
          <w:rFonts w:ascii="Calibri" w:hAnsi="Calibri"/>
          <w:i/>
        </w:rPr>
        <w:t xml:space="preserve">Trojice ‒ čtveřice … Každý člen </w:t>
      </w:r>
      <w:r w:rsidR="00FD08D8">
        <w:rPr>
          <w:rFonts w:ascii="Calibri" w:hAnsi="Calibri"/>
          <w:i/>
        </w:rPr>
        <w:t>asi</w:t>
      </w:r>
      <w:r w:rsidRPr="00450F8C">
        <w:rPr>
          <w:rFonts w:ascii="Calibri" w:hAnsi="Calibri"/>
          <w:i/>
        </w:rPr>
        <w:t xml:space="preserve"> 1-2 min. popisuje určité prostřední, které zná a k němuž má jasný vztah (líbí se mu, nelíbí; cítí ‒ necítí se v něm dobře; je v něm rád ‒ nerad …). Může jít o místnost, přírodní prostředí, město, dopravní prostředek atd. Popis ale musí být pronesen tak neutrálně, aby nebylo „na první pohled/poslech“ patrné, jaký vztah mluvčí k prostředí má. Pozorovatelé se </w:t>
      </w:r>
      <w:r w:rsidR="00E57F45" w:rsidRPr="00450F8C">
        <w:rPr>
          <w:rFonts w:ascii="Calibri" w:hAnsi="Calibri"/>
          <w:i/>
        </w:rPr>
        <w:t xml:space="preserve">soustředěným pozorováním a poslechem </w:t>
      </w:r>
      <w:r w:rsidRPr="00450F8C">
        <w:rPr>
          <w:rFonts w:ascii="Calibri" w:hAnsi="Calibri"/>
          <w:i/>
        </w:rPr>
        <w:t xml:space="preserve">pokoušejí tento vztah odhadnout. </w:t>
      </w:r>
    </w:p>
    <w:p w14:paraId="21F5B965" w14:textId="77777777" w:rsidR="005035E6" w:rsidRPr="00450F8C" w:rsidRDefault="005035E6" w:rsidP="00450F8C">
      <w:pPr>
        <w:jc w:val="both"/>
        <w:rPr>
          <w:rFonts w:ascii="Calibri" w:hAnsi="Calibri"/>
        </w:rPr>
      </w:pPr>
      <w:r w:rsidRPr="00450F8C">
        <w:rPr>
          <w:rFonts w:ascii="Calibri" w:hAnsi="Calibri"/>
        </w:rPr>
        <w:t>(Toto cvičení je zaměřeno na navození koncentrované pozornosti věnované komunikačnímu partnerovi. Rozvíjí percepční dovednost, v této podobě nemá kooperativní kontext!)</w:t>
      </w:r>
    </w:p>
    <w:p w14:paraId="6AD60B17" w14:textId="77777777" w:rsidR="00E471F4" w:rsidRPr="00450F8C" w:rsidRDefault="00E471F4" w:rsidP="00450F8C">
      <w:pPr>
        <w:jc w:val="both"/>
        <w:rPr>
          <w:rFonts w:ascii="Calibri" w:hAnsi="Calibri"/>
        </w:rPr>
      </w:pPr>
    </w:p>
    <w:p w14:paraId="3074626C" w14:textId="77777777" w:rsidR="00E471F4" w:rsidRPr="00450F8C" w:rsidRDefault="00E471F4" w:rsidP="00450F8C">
      <w:pPr>
        <w:jc w:val="both"/>
        <w:rPr>
          <w:rFonts w:ascii="Calibri" w:hAnsi="Calibri"/>
        </w:rPr>
      </w:pPr>
      <w:r w:rsidRPr="00450F8C">
        <w:rPr>
          <w:rFonts w:ascii="Calibri" w:hAnsi="Calibri"/>
          <w:b/>
        </w:rPr>
        <w:t xml:space="preserve">Parafrázování                                                                                       </w:t>
      </w:r>
    </w:p>
    <w:p w14:paraId="7BF0A6D1" w14:textId="558891E2" w:rsidR="00E471F4" w:rsidRPr="00450F8C" w:rsidRDefault="00E471F4" w:rsidP="00450F8C">
      <w:pPr>
        <w:jc w:val="both"/>
        <w:rPr>
          <w:rFonts w:ascii="Calibri" w:hAnsi="Calibri"/>
        </w:rPr>
      </w:pPr>
      <w:r w:rsidRPr="00450F8C">
        <w:rPr>
          <w:rFonts w:ascii="Calibri" w:hAnsi="Calibri"/>
          <w:i/>
        </w:rPr>
        <w:t xml:space="preserve">Trojice ‒ čtveřice … </w:t>
      </w:r>
      <w:r w:rsidR="00E57F45" w:rsidRPr="00450F8C">
        <w:rPr>
          <w:rFonts w:ascii="Calibri" w:hAnsi="Calibri"/>
          <w:i/>
        </w:rPr>
        <w:t>První člen</w:t>
      </w:r>
      <w:r w:rsidRPr="00450F8C">
        <w:rPr>
          <w:rFonts w:ascii="Calibri" w:hAnsi="Calibri"/>
          <w:i/>
        </w:rPr>
        <w:t xml:space="preserve"> </w:t>
      </w:r>
      <w:r w:rsidR="00FD08D8">
        <w:rPr>
          <w:rFonts w:ascii="Calibri" w:hAnsi="Calibri"/>
          <w:i/>
        </w:rPr>
        <w:t>asi</w:t>
      </w:r>
      <w:r w:rsidRPr="00450F8C">
        <w:rPr>
          <w:rFonts w:ascii="Calibri" w:hAnsi="Calibri"/>
          <w:i/>
        </w:rPr>
        <w:t xml:space="preserve"> 1-2 min. popisuje určité prostřední, které zná a k němuž má určitý vztah</w:t>
      </w:r>
      <w:r w:rsidR="005035E6" w:rsidRPr="00450F8C">
        <w:rPr>
          <w:rFonts w:ascii="Calibri" w:hAnsi="Calibri"/>
          <w:i/>
        </w:rPr>
        <w:t xml:space="preserve"> (tentokrát není určeno, aby ho zakrýval)</w:t>
      </w:r>
      <w:r w:rsidRPr="00450F8C">
        <w:rPr>
          <w:rFonts w:ascii="Calibri" w:hAnsi="Calibri"/>
          <w:i/>
        </w:rPr>
        <w:t xml:space="preserve">. </w:t>
      </w:r>
      <w:r w:rsidR="005035E6" w:rsidRPr="00450F8C">
        <w:rPr>
          <w:rFonts w:ascii="Calibri" w:hAnsi="Calibri"/>
          <w:i/>
        </w:rPr>
        <w:t xml:space="preserve">Předmětem popisu může být i člověk, nějaká činnost atp. </w:t>
      </w:r>
      <w:r w:rsidRPr="00450F8C">
        <w:rPr>
          <w:rFonts w:ascii="Calibri" w:hAnsi="Calibri"/>
          <w:i/>
        </w:rPr>
        <w:t xml:space="preserve">Všichni pozorně naslouchají. </w:t>
      </w:r>
      <w:r w:rsidR="00E57F45" w:rsidRPr="00450F8C">
        <w:rPr>
          <w:rFonts w:ascii="Calibri" w:hAnsi="Calibri"/>
          <w:i/>
        </w:rPr>
        <w:t>Druhý</w:t>
      </w:r>
      <w:r w:rsidRPr="00450F8C">
        <w:rPr>
          <w:rFonts w:ascii="Calibri" w:hAnsi="Calibri"/>
          <w:i/>
        </w:rPr>
        <w:t xml:space="preserve"> člen skupiny vlastními slovy přeříká obsah promluvy, další ‒ jako pozorovatel ‒ zhodnotí výstižnost parafráze a nakonec se vyjádří k parafrázi autor výroku.</w:t>
      </w:r>
    </w:p>
    <w:p w14:paraId="5A3C9B1B" w14:textId="77777777" w:rsidR="00E471F4" w:rsidRPr="00450F8C" w:rsidRDefault="00E471F4" w:rsidP="00450F8C">
      <w:pPr>
        <w:jc w:val="both"/>
        <w:rPr>
          <w:rFonts w:ascii="Calibri" w:hAnsi="Calibri"/>
        </w:rPr>
      </w:pPr>
      <w:r w:rsidRPr="00450F8C">
        <w:rPr>
          <w:rFonts w:ascii="Calibri" w:hAnsi="Calibri"/>
        </w:rPr>
        <w:t>V rámci integrace pak je pro rozvíjení dovednosti důležité instruovat její používání jako jeden z úkolů skupinové práce.</w:t>
      </w:r>
    </w:p>
    <w:p w14:paraId="62174C53" w14:textId="77777777" w:rsidR="00E471F4" w:rsidRPr="00450F8C" w:rsidRDefault="00E57F45" w:rsidP="00450F8C">
      <w:pPr>
        <w:jc w:val="both"/>
        <w:rPr>
          <w:rFonts w:ascii="Calibri" w:hAnsi="Calibri"/>
          <w:i/>
        </w:rPr>
      </w:pPr>
      <w:r w:rsidRPr="00450F8C">
        <w:rPr>
          <w:rFonts w:ascii="Calibri" w:hAnsi="Calibri"/>
          <w:i/>
        </w:rPr>
        <w:t xml:space="preserve">Např.: </w:t>
      </w:r>
      <w:r w:rsidR="00E471F4" w:rsidRPr="00450F8C">
        <w:rPr>
          <w:rFonts w:ascii="Calibri" w:hAnsi="Calibri"/>
          <w:i/>
        </w:rPr>
        <w:t>Žáci parafrázují ty výroky dalších členů skupiny, které obsahují určité návrhy řešení problému či postupu práce.</w:t>
      </w:r>
    </w:p>
    <w:p w14:paraId="32D7ED1C" w14:textId="77777777" w:rsidR="00E471F4" w:rsidRPr="00450F8C" w:rsidRDefault="00E471F4" w:rsidP="00450F8C">
      <w:pPr>
        <w:jc w:val="both"/>
        <w:rPr>
          <w:rFonts w:ascii="Calibri" w:hAnsi="Calibri"/>
        </w:rPr>
      </w:pPr>
    </w:p>
    <w:p w14:paraId="20B026A9" w14:textId="77777777" w:rsidR="00E471F4" w:rsidRPr="00450F8C" w:rsidRDefault="00E471F4" w:rsidP="00450F8C">
      <w:pPr>
        <w:jc w:val="both"/>
        <w:rPr>
          <w:rFonts w:ascii="Calibri" w:hAnsi="Calibri"/>
        </w:rPr>
      </w:pPr>
      <w:r w:rsidRPr="00450F8C">
        <w:rPr>
          <w:rFonts w:ascii="Calibri" w:hAnsi="Calibri"/>
          <w:b/>
        </w:rPr>
        <w:t xml:space="preserve">Sumarizace                                                                                          </w:t>
      </w:r>
    </w:p>
    <w:p w14:paraId="20C7F2EB" w14:textId="77777777" w:rsidR="00E471F4" w:rsidRPr="00450F8C" w:rsidRDefault="00E471F4" w:rsidP="00450F8C">
      <w:pPr>
        <w:jc w:val="both"/>
        <w:rPr>
          <w:rFonts w:ascii="Calibri" w:hAnsi="Calibri"/>
        </w:rPr>
      </w:pPr>
      <w:r w:rsidRPr="00450F8C">
        <w:rPr>
          <w:rFonts w:ascii="Calibri" w:hAnsi="Calibri"/>
        </w:rPr>
        <w:t>Dovednost blízká předchozí.</w:t>
      </w:r>
    </w:p>
    <w:p w14:paraId="31BEECD3" w14:textId="77777777" w:rsidR="00E471F4" w:rsidRPr="00450F8C" w:rsidRDefault="00E471F4" w:rsidP="00450F8C">
      <w:pPr>
        <w:jc w:val="both"/>
        <w:rPr>
          <w:rFonts w:ascii="Calibri" w:hAnsi="Calibri"/>
          <w:i/>
        </w:rPr>
      </w:pPr>
      <w:r w:rsidRPr="00450F8C">
        <w:rPr>
          <w:rFonts w:ascii="Calibri" w:hAnsi="Calibri"/>
          <w:i/>
        </w:rPr>
        <w:t>Každý člen skupiny pronese více než 1 minutu trvající monolog na jakékoliv téma. Předem určený další člen skupiny pak shrne podstatné. Ostatní členové skupiny sdělí, zda by sumarizovali stejně či jinak a proč.</w:t>
      </w:r>
    </w:p>
    <w:p w14:paraId="04903120" w14:textId="77777777" w:rsidR="00E471F4" w:rsidRPr="00450F8C" w:rsidRDefault="00E471F4" w:rsidP="00450F8C">
      <w:pPr>
        <w:jc w:val="both"/>
        <w:rPr>
          <w:rFonts w:ascii="Calibri" w:hAnsi="Calibri"/>
        </w:rPr>
      </w:pPr>
      <w:r w:rsidRPr="00450F8C">
        <w:rPr>
          <w:rFonts w:ascii="Calibri" w:hAnsi="Calibri"/>
        </w:rPr>
        <w:t>V rámci integrace pak je pro rozvíjení dovednosti opět důležité instruovat její používání jako jeden z úkolů skupinové práce.</w:t>
      </w:r>
    </w:p>
    <w:p w14:paraId="2AB93D44" w14:textId="77777777" w:rsidR="00E471F4" w:rsidRPr="00450F8C" w:rsidRDefault="00E471F4" w:rsidP="00450F8C">
      <w:pPr>
        <w:jc w:val="both"/>
        <w:rPr>
          <w:rFonts w:ascii="Calibri" w:hAnsi="Calibri"/>
          <w:i/>
        </w:rPr>
      </w:pPr>
      <w:r w:rsidRPr="00450F8C">
        <w:rPr>
          <w:rFonts w:ascii="Calibri" w:hAnsi="Calibri"/>
          <w:i/>
        </w:rPr>
        <w:t xml:space="preserve">Žáci sumarizují ty výroky dalších členů skupiny, které jsou důležité pro splnění úkolu skupiny. </w:t>
      </w:r>
    </w:p>
    <w:p w14:paraId="1F702CBA" w14:textId="77777777" w:rsidR="00E471F4" w:rsidRPr="00450F8C" w:rsidRDefault="00E471F4" w:rsidP="00450F8C">
      <w:pPr>
        <w:jc w:val="both"/>
        <w:rPr>
          <w:rFonts w:ascii="Calibri" w:hAnsi="Calibri"/>
          <w:b/>
        </w:rPr>
      </w:pPr>
    </w:p>
    <w:p w14:paraId="2D7098F0" w14:textId="77777777" w:rsidR="00E471F4" w:rsidRPr="00450F8C" w:rsidRDefault="00E471F4" w:rsidP="00450F8C">
      <w:pPr>
        <w:jc w:val="both"/>
        <w:rPr>
          <w:rFonts w:ascii="Calibri" w:hAnsi="Calibri"/>
          <w:b/>
        </w:rPr>
      </w:pPr>
      <w:r w:rsidRPr="00450F8C">
        <w:rPr>
          <w:rFonts w:ascii="Calibri" w:hAnsi="Calibri"/>
          <w:b/>
        </w:rPr>
        <w:t xml:space="preserve">Dialog v otázkách                                                                                                    </w:t>
      </w:r>
    </w:p>
    <w:p w14:paraId="53A7FFF6" w14:textId="77777777" w:rsidR="00E471F4" w:rsidRPr="00450F8C" w:rsidRDefault="00E471F4" w:rsidP="00450F8C">
      <w:pPr>
        <w:jc w:val="both"/>
        <w:rPr>
          <w:rFonts w:ascii="Calibri" w:hAnsi="Calibri"/>
          <w:i/>
        </w:rPr>
      </w:pPr>
      <w:r w:rsidRPr="00450F8C">
        <w:rPr>
          <w:rFonts w:ascii="Calibri" w:hAnsi="Calibri"/>
          <w:i/>
        </w:rPr>
        <w:t xml:space="preserve">Páry. Hráčům se určí role ‒ např. dva kamarádi uvažují o náplni blížícího se víkendu. Vedou dialog, avšak výhradně v otázkách: </w:t>
      </w:r>
    </w:p>
    <w:p w14:paraId="6F1352DC" w14:textId="77777777" w:rsidR="00E471F4" w:rsidRPr="00450F8C" w:rsidRDefault="00E471F4" w:rsidP="00450F8C">
      <w:pPr>
        <w:jc w:val="both"/>
        <w:rPr>
          <w:rFonts w:ascii="Calibri" w:hAnsi="Calibri"/>
          <w:i/>
        </w:rPr>
      </w:pPr>
      <w:r w:rsidRPr="00450F8C">
        <w:rPr>
          <w:rFonts w:ascii="Calibri" w:hAnsi="Calibri"/>
          <w:i/>
        </w:rPr>
        <w:t>„Tak co budeme dělat?“</w:t>
      </w:r>
    </w:p>
    <w:p w14:paraId="535EC199" w14:textId="77777777" w:rsidR="00E471F4" w:rsidRPr="00450F8C" w:rsidRDefault="00E471F4" w:rsidP="00450F8C">
      <w:pPr>
        <w:jc w:val="both"/>
        <w:rPr>
          <w:rFonts w:ascii="Calibri" w:hAnsi="Calibri"/>
          <w:i/>
        </w:rPr>
      </w:pPr>
      <w:r w:rsidRPr="00450F8C">
        <w:rPr>
          <w:rFonts w:ascii="Calibri" w:hAnsi="Calibri"/>
          <w:i/>
        </w:rPr>
        <w:t>„Ty to nevíš?“</w:t>
      </w:r>
    </w:p>
    <w:p w14:paraId="7535F833" w14:textId="77777777" w:rsidR="00E471F4" w:rsidRPr="00450F8C" w:rsidRDefault="00E471F4" w:rsidP="00450F8C">
      <w:pPr>
        <w:jc w:val="both"/>
        <w:rPr>
          <w:rFonts w:ascii="Calibri" w:hAnsi="Calibri"/>
          <w:i/>
        </w:rPr>
      </w:pPr>
      <w:r w:rsidRPr="00450F8C">
        <w:rPr>
          <w:rFonts w:ascii="Calibri" w:hAnsi="Calibri"/>
          <w:i/>
        </w:rPr>
        <w:t>„Proč bych to neměl vědět?“ atd.</w:t>
      </w:r>
    </w:p>
    <w:p w14:paraId="327FB2C4" w14:textId="77777777" w:rsidR="005035E6" w:rsidRPr="00450F8C" w:rsidRDefault="005035E6" w:rsidP="00450F8C">
      <w:pPr>
        <w:jc w:val="both"/>
        <w:rPr>
          <w:rFonts w:ascii="Calibri" w:hAnsi="Calibri"/>
          <w:b/>
        </w:rPr>
      </w:pPr>
    </w:p>
    <w:p w14:paraId="67F9D4F4" w14:textId="77777777" w:rsidR="00E471F4" w:rsidRPr="00450F8C" w:rsidRDefault="00E471F4" w:rsidP="00450F8C">
      <w:pPr>
        <w:jc w:val="both"/>
        <w:rPr>
          <w:rFonts w:ascii="Calibri" w:hAnsi="Calibri"/>
          <w:b/>
        </w:rPr>
      </w:pPr>
      <w:r w:rsidRPr="00450F8C">
        <w:rPr>
          <w:rFonts w:ascii="Calibri" w:hAnsi="Calibri"/>
          <w:b/>
        </w:rPr>
        <w:t xml:space="preserve">Potápěč                                                                                                                       </w:t>
      </w:r>
    </w:p>
    <w:p w14:paraId="766B86FA" w14:textId="77777777" w:rsidR="00E471F4" w:rsidRPr="00450F8C" w:rsidRDefault="00E471F4" w:rsidP="00450F8C">
      <w:pPr>
        <w:jc w:val="both"/>
        <w:rPr>
          <w:rFonts w:ascii="Calibri" w:hAnsi="Calibri"/>
        </w:rPr>
      </w:pPr>
      <w:r w:rsidRPr="00450F8C">
        <w:rPr>
          <w:rFonts w:ascii="Calibri" w:hAnsi="Calibri"/>
        </w:rPr>
        <w:t>Princip „tázacích“ metod, kdy je třeba se dobrat určité informace, k níž je známa jen vstupní indicie.</w:t>
      </w:r>
    </w:p>
    <w:p w14:paraId="16262C12" w14:textId="77777777" w:rsidR="00E57F45" w:rsidRPr="00450F8C" w:rsidRDefault="00E471F4" w:rsidP="00450F8C">
      <w:pPr>
        <w:jc w:val="both"/>
        <w:rPr>
          <w:rFonts w:ascii="Calibri" w:hAnsi="Calibri"/>
        </w:rPr>
      </w:pPr>
      <w:r w:rsidRPr="00450F8C">
        <w:rPr>
          <w:rFonts w:ascii="Calibri" w:hAnsi="Calibri"/>
          <w:i/>
        </w:rPr>
        <w:t>Vedoucí hry: „V lese je objeven mrtvý potápěč. Jak je to možné? Klaďte mi otázky, ale pouze takové, na které mohu odpovídat ano nebo ne.“</w:t>
      </w:r>
      <w:r w:rsidRPr="00450F8C">
        <w:rPr>
          <w:rFonts w:ascii="Calibri" w:hAnsi="Calibri"/>
          <w:i/>
        </w:rPr>
        <w:br/>
      </w:r>
      <w:r w:rsidRPr="00450F8C">
        <w:rPr>
          <w:rFonts w:ascii="Calibri" w:hAnsi="Calibri"/>
        </w:rPr>
        <w:t>(Potápěče omylem nabral z rybníka do hasebního vaku vrtulník likvidující požár lesa a s vod</w:t>
      </w:r>
      <w:r w:rsidR="00E57F45" w:rsidRPr="00450F8C">
        <w:rPr>
          <w:rFonts w:ascii="Calibri" w:hAnsi="Calibri"/>
        </w:rPr>
        <w:t xml:space="preserve">ou ho vypustil z výšky k zemi.) </w:t>
      </w:r>
    </w:p>
    <w:p w14:paraId="51755CC5" w14:textId="77777777" w:rsidR="00E471F4" w:rsidRPr="00450F8C" w:rsidRDefault="00E471F4" w:rsidP="00450F8C">
      <w:pPr>
        <w:jc w:val="both"/>
        <w:rPr>
          <w:rFonts w:ascii="Calibri" w:hAnsi="Calibri"/>
        </w:rPr>
      </w:pPr>
      <w:r w:rsidRPr="00450F8C">
        <w:rPr>
          <w:rFonts w:ascii="Calibri" w:hAnsi="Calibri"/>
        </w:rPr>
        <w:t>Podobně třeba otázkové hádání, jakou historickou osobností vedoucí hry je.</w:t>
      </w:r>
    </w:p>
    <w:p w14:paraId="1E74CE2E" w14:textId="77777777" w:rsidR="00E471F4" w:rsidRPr="00450F8C" w:rsidRDefault="00E471F4" w:rsidP="00450F8C">
      <w:pPr>
        <w:jc w:val="both"/>
        <w:rPr>
          <w:rFonts w:ascii="Calibri" w:hAnsi="Calibri"/>
        </w:rPr>
      </w:pPr>
    </w:p>
    <w:p w14:paraId="021681AC" w14:textId="77777777" w:rsidR="00E471F4" w:rsidRPr="00450F8C" w:rsidRDefault="00E471F4" w:rsidP="00450F8C">
      <w:pPr>
        <w:jc w:val="both"/>
        <w:rPr>
          <w:rFonts w:ascii="Calibri" w:hAnsi="Calibri"/>
        </w:rPr>
      </w:pPr>
      <w:r w:rsidRPr="00450F8C">
        <w:rPr>
          <w:rFonts w:ascii="Calibri" w:hAnsi="Calibri"/>
          <w:b/>
          <w:bCs/>
        </w:rPr>
        <w:t>Kladení otázek</w:t>
      </w:r>
    </w:p>
    <w:p w14:paraId="3479577C" w14:textId="77777777" w:rsidR="00E471F4" w:rsidRPr="00450F8C" w:rsidRDefault="00E471F4" w:rsidP="00450F8C">
      <w:pPr>
        <w:jc w:val="both"/>
        <w:rPr>
          <w:rFonts w:ascii="Calibri" w:hAnsi="Calibri"/>
          <w:i/>
        </w:rPr>
      </w:pPr>
      <w:r w:rsidRPr="00450F8C">
        <w:rPr>
          <w:rFonts w:ascii="Calibri" w:hAnsi="Calibri"/>
        </w:rPr>
        <w:t xml:space="preserve">Kladení otázek je při společné práci nevyhnutelné. Můžeme ho ovšem speciálně instruovat jako dovednost, kterou je třeba využívat, můžeme ustanovit pro danou činnost roli „supervizora skupinové komunikace“, který se zaměří i na sledování toho, jak jsou kladeny otázky. V reflexi se pak k otázkám vracíme: </w:t>
      </w:r>
      <w:r w:rsidRPr="00450F8C">
        <w:rPr>
          <w:rFonts w:ascii="Calibri" w:hAnsi="Calibri"/>
          <w:i/>
        </w:rPr>
        <w:t>„Jaké otázky padly? Byly k věci? Byly srozumitelně formulované? Posunovaly činnost? Co bychom měli v kladení otázek zdokonalit? Jak to budeme dělat?“</w:t>
      </w:r>
    </w:p>
    <w:p w14:paraId="2E1E0C23" w14:textId="77777777" w:rsidR="00E471F4" w:rsidRPr="00450F8C" w:rsidRDefault="00E471F4" w:rsidP="00450F8C">
      <w:pPr>
        <w:jc w:val="both"/>
        <w:rPr>
          <w:rFonts w:ascii="Calibri" w:hAnsi="Calibri"/>
        </w:rPr>
      </w:pPr>
    </w:p>
    <w:p w14:paraId="51C46E42" w14:textId="77777777" w:rsidR="00E471F4" w:rsidRPr="00450F8C" w:rsidRDefault="00E471F4" w:rsidP="00450F8C">
      <w:pPr>
        <w:jc w:val="both"/>
        <w:rPr>
          <w:rFonts w:ascii="Calibri" w:hAnsi="Calibri"/>
          <w:b/>
          <w:bCs/>
        </w:rPr>
      </w:pPr>
      <w:r w:rsidRPr="00450F8C">
        <w:rPr>
          <w:rFonts w:ascii="Calibri" w:hAnsi="Calibri"/>
          <w:b/>
          <w:bCs/>
        </w:rPr>
        <w:t xml:space="preserve">Podpůrné výroky                                                                                      </w:t>
      </w:r>
    </w:p>
    <w:p w14:paraId="77C6C81E" w14:textId="77777777" w:rsidR="00E471F4" w:rsidRPr="00450F8C" w:rsidRDefault="00E471F4" w:rsidP="00450F8C">
      <w:pPr>
        <w:jc w:val="both"/>
        <w:rPr>
          <w:rFonts w:ascii="Calibri" w:hAnsi="Calibri"/>
          <w:i/>
        </w:rPr>
      </w:pPr>
      <w:r w:rsidRPr="00450F8C">
        <w:rPr>
          <w:rFonts w:ascii="Calibri" w:hAnsi="Calibri"/>
          <w:i/>
        </w:rPr>
        <w:lastRenderedPageBreak/>
        <w:t>Ve třídě můžeme vytvořit inventář různých podporujících výroků, které se mohou vyskytnout a hodit při společné práci jako prostředek dosažení cíle skupiny („Pokračuj. Rozveď to. Dořekni to. Může to být užitečné. Pojďme to zkusit znovu. Tohle bude zřejmě dob</w:t>
      </w:r>
      <w:r w:rsidR="00FD08D8">
        <w:rPr>
          <w:rFonts w:ascii="Calibri" w:hAnsi="Calibri"/>
          <w:i/>
        </w:rPr>
        <w:t>r</w:t>
      </w:r>
      <w:r w:rsidRPr="00450F8C">
        <w:rPr>
          <w:rFonts w:ascii="Calibri" w:hAnsi="Calibri"/>
          <w:i/>
        </w:rPr>
        <w:t>á cesta</w:t>
      </w:r>
      <w:r w:rsidR="00E57F45" w:rsidRPr="00450F8C">
        <w:rPr>
          <w:rFonts w:ascii="Calibri" w:hAnsi="Calibri"/>
          <w:i/>
        </w:rPr>
        <w:t>.</w:t>
      </w:r>
      <w:r w:rsidRPr="00450F8C">
        <w:rPr>
          <w:rFonts w:ascii="Calibri" w:hAnsi="Calibri"/>
          <w:i/>
        </w:rPr>
        <w:t>“ atd.). Na podpůrné výroky můžeme opět upozornit zvláštní instrukcí.</w:t>
      </w:r>
    </w:p>
    <w:p w14:paraId="1FF8278D" w14:textId="77777777" w:rsidR="00E471F4" w:rsidRPr="00450F8C" w:rsidRDefault="00E471F4" w:rsidP="00450F8C">
      <w:pPr>
        <w:jc w:val="both"/>
        <w:rPr>
          <w:rFonts w:ascii="Calibri" w:hAnsi="Calibri"/>
        </w:rPr>
      </w:pPr>
    </w:p>
    <w:p w14:paraId="0E12216B" w14:textId="77777777" w:rsidR="00E471F4" w:rsidRPr="00450F8C" w:rsidRDefault="00E471F4" w:rsidP="00450F8C">
      <w:pPr>
        <w:jc w:val="both"/>
        <w:rPr>
          <w:rFonts w:ascii="Calibri" w:hAnsi="Calibri"/>
          <w:b/>
          <w:bCs/>
        </w:rPr>
      </w:pPr>
      <w:r w:rsidRPr="00450F8C">
        <w:rPr>
          <w:rFonts w:ascii="Calibri" w:hAnsi="Calibri"/>
          <w:b/>
          <w:bCs/>
        </w:rPr>
        <w:t xml:space="preserve">Pozitivní zpětná vazba                                                                            </w:t>
      </w:r>
    </w:p>
    <w:p w14:paraId="6898CD80" w14:textId="77777777" w:rsidR="00E471F4" w:rsidRPr="00450F8C" w:rsidRDefault="00E471F4" w:rsidP="00450F8C">
      <w:pPr>
        <w:jc w:val="both"/>
        <w:rPr>
          <w:rFonts w:ascii="Calibri" w:hAnsi="Calibri"/>
          <w:i/>
        </w:rPr>
      </w:pPr>
      <w:r w:rsidRPr="00450F8C">
        <w:rPr>
          <w:rFonts w:ascii="Calibri" w:hAnsi="Calibri"/>
        </w:rPr>
        <w:t xml:space="preserve">Technika je zaměřena na dlouhodobý nácvik pozitivních zpětných vazeb. Je dobrou součástí reflexe kooperativní činnosti, v níž </w:t>
      </w:r>
      <w:r w:rsidRPr="00450F8C">
        <w:rPr>
          <w:rFonts w:ascii="Calibri" w:hAnsi="Calibri"/>
          <w:i/>
        </w:rPr>
        <w:t>vytvoříme prostor pro pozitivní zpětné vazby uvozené slovy</w:t>
      </w:r>
      <w:r w:rsidR="00FD08D8">
        <w:rPr>
          <w:rFonts w:ascii="Calibri" w:hAnsi="Calibri"/>
          <w:i/>
        </w:rPr>
        <w:t>:</w:t>
      </w:r>
      <w:r w:rsidRPr="00450F8C">
        <w:rPr>
          <w:rFonts w:ascii="Calibri" w:hAnsi="Calibri"/>
          <w:i/>
        </w:rPr>
        <w:t xml:space="preserve"> „Líbilo se mi, když jsi…“; „Pomohlo mi, když jsi…“; „Dnes jsme </w:t>
      </w:r>
      <w:r w:rsidR="00E57F45" w:rsidRPr="00450F8C">
        <w:rPr>
          <w:rFonts w:ascii="Calibri" w:hAnsi="Calibri"/>
          <w:i/>
        </w:rPr>
        <w:t>se rychle dohodli</w:t>
      </w:r>
      <w:r w:rsidRPr="00450F8C">
        <w:rPr>
          <w:rFonts w:ascii="Calibri" w:hAnsi="Calibri"/>
          <w:i/>
        </w:rPr>
        <w:t>, protože…“ atd.</w:t>
      </w:r>
    </w:p>
    <w:p w14:paraId="49109A37" w14:textId="77777777" w:rsidR="00E471F4" w:rsidRPr="00450F8C" w:rsidRDefault="00E471F4" w:rsidP="00450F8C">
      <w:pPr>
        <w:jc w:val="both"/>
        <w:rPr>
          <w:rFonts w:ascii="Calibri" w:hAnsi="Calibri"/>
          <w:b/>
          <w:bCs/>
        </w:rPr>
      </w:pPr>
    </w:p>
    <w:p w14:paraId="1CF90D58" w14:textId="77777777" w:rsidR="00E471F4" w:rsidRPr="00450F8C" w:rsidRDefault="00E471F4" w:rsidP="00450F8C">
      <w:pPr>
        <w:widowControl w:val="0"/>
        <w:jc w:val="both"/>
        <w:rPr>
          <w:rFonts w:ascii="Calibri" w:hAnsi="Calibri"/>
          <w:b/>
          <w:snapToGrid w:val="0"/>
        </w:rPr>
      </w:pPr>
      <w:r w:rsidRPr="00450F8C">
        <w:rPr>
          <w:rFonts w:ascii="Calibri" w:hAnsi="Calibri"/>
          <w:b/>
          <w:snapToGrid w:val="0"/>
        </w:rPr>
        <w:t xml:space="preserve">Místo po mé pravici je volné                                                                    </w:t>
      </w:r>
    </w:p>
    <w:p w14:paraId="1981A8E3" w14:textId="77777777" w:rsidR="00FD08D8" w:rsidRDefault="00E471F4" w:rsidP="00450F8C">
      <w:pPr>
        <w:widowControl w:val="0"/>
        <w:jc w:val="both"/>
        <w:rPr>
          <w:rFonts w:ascii="Calibri" w:hAnsi="Calibri"/>
          <w:i/>
          <w:snapToGrid w:val="0"/>
        </w:rPr>
      </w:pPr>
      <w:r w:rsidRPr="00450F8C">
        <w:rPr>
          <w:rFonts w:ascii="Calibri" w:hAnsi="Calibri"/>
          <w:snapToGrid w:val="0"/>
        </w:rPr>
        <w:t xml:space="preserve">Tato známá technika spočívá v tom, že </w:t>
      </w:r>
      <w:r w:rsidRPr="00450F8C">
        <w:rPr>
          <w:rFonts w:ascii="Calibri" w:hAnsi="Calibri"/>
          <w:i/>
          <w:snapToGrid w:val="0"/>
        </w:rPr>
        <w:t>žáci sedí v kruhu, v němž je o židli více. Hráč, který má volnou židli po pravé ruce</w:t>
      </w:r>
      <w:r w:rsidR="004C26C9">
        <w:rPr>
          <w:rFonts w:ascii="Calibri" w:hAnsi="Calibri"/>
          <w:i/>
          <w:snapToGrid w:val="0"/>
        </w:rPr>
        <w:t>,</w:t>
      </w:r>
      <w:r w:rsidRPr="00450F8C">
        <w:rPr>
          <w:rFonts w:ascii="Calibri" w:hAnsi="Calibri"/>
          <w:i/>
          <w:snapToGrid w:val="0"/>
        </w:rPr>
        <w:t xml:space="preserve"> řekne: "Místo po mé pravé ruce je volné a zvu na něj Janu, protože mi půjčila knížku, co jsem potřeboval." Zpětná vazba, která se tu podává, by měla být více zaměřena na vlastnosti a skutky než na „únikové“ charakteristiky typu "má pěkný červený svetr". Hrozí-li, že skupina některého žáka vynechá, je užitečné instruovat vystřídání všech(!)</w:t>
      </w:r>
      <w:r w:rsidR="00FD08D8">
        <w:rPr>
          <w:rFonts w:ascii="Calibri" w:hAnsi="Calibri"/>
          <w:i/>
          <w:snapToGrid w:val="0"/>
        </w:rPr>
        <w:t xml:space="preserve"> </w:t>
      </w:r>
    </w:p>
    <w:p w14:paraId="1E38BD9F" w14:textId="735165E9" w:rsidR="00E471F4" w:rsidRPr="00450F8C" w:rsidRDefault="00E471F4" w:rsidP="00450F8C">
      <w:pPr>
        <w:widowControl w:val="0"/>
        <w:jc w:val="both"/>
        <w:rPr>
          <w:rFonts w:ascii="Calibri" w:hAnsi="Calibri"/>
          <w:i/>
          <w:snapToGrid w:val="0"/>
        </w:rPr>
      </w:pPr>
      <w:r w:rsidRPr="00450F8C">
        <w:rPr>
          <w:rFonts w:ascii="Calibri" w:hAnsi="Calibri"/>
          <w:i/>
          <w:snapToGrid w:val="0"/>
        </w:rPr>
        <w:t>hráčů.</w:t>
      </w:r>
    </w:p>
    <w:p w14:paraId="01CF363C" w14:textId="77777777" w:rsidR="00E471F4" w:rsidRPr="00450F8C" w:rsidRDefault="00E471F4" w:rsidP="00450F8C">
      <w:pPr>
        <w:autoSpaceDE w:val="0"/>
        <w:autoSpaceDN w:val="0"/>
        <w:adjustRightInd w:val="0"/>
        <w:jc w:val="both"/>
        <w:rPr>
          <w:rFonts w:ascii="Calibri" w:hAnsi="Calibri"/>
        </w:rPr>
      </w:pPr>
    </w:p>
    <w:p w14:paraId="05605B7D" w14:textId="77777777" w:rsidR="00E471F4" w:rsidRPr="00450F8C" w:rsidRDefault="00E471F4" w:rsidP="00450F8C">
      <w:pPr>
        <w:autoSpaceDE w:val="0"/>
        <w:autoSpaceDN w:val="0"/>
        <w:adjustRightInd w:val="0"/>
        <w:jc w:val="both"/>
        <w:rPr>
          <w:rFonts w:ascii="Calibri" w:hAnsi="Calibri"/>
        </w:rPr>
      </w:pPr>
    </w:p>
    <w:p w14:paraId="5CA28D06" w14:textId="77777777" w:rsidR="00E471F4" w:rsidRPr="00450F8C" w:rsidRDefault="00E471F4" w:rsidP="00450F8C">
      <w:pPr>
        <w:autoSpaceDE w:val="0"/>
        <w:autoSpaceDN w:val="0"/>
        <w:adjustRightInd w:val="0"/>
        <w:jc w:val="both"/>
        <w:rPr>
          <w:rFonts w:ascii="Calibri" w:eastAsiaTheme="minorHAnsi" w:hAnsi="Calibri"/>
          <w:b/>
          <w:szCs w:val="24"/>
          <w:lang w:eastAsia="en-US"/>
        </w:rPr>
      </w:pPr>
      <w:r w:rsidRPr="00450F8C">
        <w:rPr>
          <w:rFonts w:ascii="Calibri" w:hAnsi="Calibri"/>
          <w:b/>
        </w:rPr>
        <w:t xml:space="preserve">‒ </w:t>
      </w:r>
      <w:r w:rsidRPr="00450F8C">
        <w:rPr>
          <w:rFonts w:ascii="Calibri" w:eastAsiaTheme="minorHAnsi" w:hAnsi="Calibri"/>
          <w:b/>
          <w:szCs w:val="24"/>
          <w:lang w:eastAsia="en-US"/>
        </w:rPr>
        <w:t>ŘEŠIT KONFLIKTY (A VYJEDNÁVAT)</w:t>
      </w:r>
    </w:p>
    <w:p w14:paraId="6308FC01" w14:textId="77777777" w:rsidR="00E471F4" w:rsidRPr="00450F8C" w:rsidRDefault="00E471F4" w:rsidP="00450F8C">
      <w:pPr>
        <w:jc w:val="both"/>
        <w:rPr>
          <w:rFonts w:ascii="Calibri" w:hAnsi="Calibri"/>
        </w:rPr>
      </w:pPr>
      <w:r w:rsidRPr="00450F8C">
        <w:rPr>
          <w:rFonts w:ascii="Calibri" w:hAnsi="Calibri"/>
        </w:rPr>
        <w:t>Subdovednosti řešení konfliktů opět lze trénovat i mimo kooperativní kontext, ve cvičných technikách nebo v reálných situacích jakéhokoliv nedorozumění. Současně je lze instruovat do jakékoliv kooperativní činnosti pro případ, že by při práci došlo ke konfliktu.</w:t>
      </w:r>
    </w:p>
    <w:p w14:paraId="6AB8A54D" w14:textId="77777777" w:rsidR="00E471F4" w:rsidRPr="00450F8C" w:rsidRDefault="00E471F4" w:rsidP="00450F8C">
      <w:pPr>
        <w:autoSpaceDE w:val="0"/>
        <w:autoSpaceDN w:val="0"/>
        <w:adjustRightInd w:val="0"/>
        <w:jc w:val="both"/>
        <w:rPr>
          <w:rFonts w:ascii="Calibri" w:eastAsiaTheme="minorHAnsi" w:hAnsi="Calibri"/>
          <w:szCs w:val="24"/>
          <w:lang w:eastAsia="en-US"/>
        </w:rPr>
      </w:pPr>
    </w:p>
    <w:p w14:paraId="48AA6D3D" w14:textId="14BFA18B" w:rsidR="00E471F4" w:rsidRPr="00450F8C" w:rsidRDefault="00E471F4" w:rsidP="00450F8C">
      <w:pPr>
        <w:autoSpaceDE w:val="0"/>
        <w:autoSpaceDN w:val="0"/>
        <w:adjustRightInd w:val="0"/>
        <w:jc w:val="both"/>
        <w:rPr>
          <w:rFonts w:ascii="Calibri" w:eastAsiaTheme="minorHAnsi" w:hAnsi="Calibri"/>
          <w:szCs w:val="24"/>
          <w:lang w:eastAsia="en-US"/>
        </w:rPr>
      </w:pPr>
      <w:r w:rsidRPr="00450F8C">
        <w:rPr>
          <w:rFonts w:ascii="Calibri" w:eastAsiaTheme="minorHAnsi" w:hAnsi="Calibri"/>
          <w:szCs w:val="24"/>
          <w:lang w:eastAsia="en-US"/>
        </w:rPr>
        <w:t>V tématu jde zejm</w:t>
      </w:r>
      <w:r w:rsidR="00AE418B">
        <w:rPr>
          <w:rFonts w:ascii="Calibri" w:eastAsiaTheme="minorHAnsi" w:hAnsi="Calibri"/>
          <w:szCs w:val="24"/>
          <w:lang w:eastAsia="en-US"/>
        </w:rPr>
        <w:t>éna</w:t>
      </w:r>
      <w:r w:rsidRPr="00450F8C">
        <w:rPr>
          <w:rFonts w:ascii="Calibri" w:eastAsiaTheme="minorHAnsi" w:hAnsi="Calibri"/>
          <w:szCs w:val="24"/>
          <w:lang w:eastAsia="en-US"/>
        </w:rPr>
        <w:t xml:space="preserve"> o tyto dovednosti.</w:t>
      </w:r>
    </w:p>
    <w:p w14:paraId="4D2D9713" w14:textId="77777777" w:rsidR="00E471F4" w:rsidRPr="00450F8C" w:rsidRDefault="00E471F4" w:rsidP="00450F8C">
      <w:pPr>
        <w:autoSpaceDE w:val="0"/>
        <w:autoSpaceDN w:val="0"/>
        <w:adjustRightInd w:val="0"/>
        <w:jc w:val="both"/>
        <w:rPr>
          <w:rFonts w:ascii="Calibri" w:eastAsiaTheme="minorHAnsi" w:hAnsi="Calibri"/>
          <w:szCs w:val="24"/>
          <w:lang w:eastAsia="en-US"/>
        </w:rPr>
      </w:pPr>
      <w:r w:rsidRPr="00450F8C">
        <w:rPr>
          <w:rFonts w:ascii="Calibri" w:eastAsiaTheme="minorHAnsi" w:hAnsi="Calibri"/>
          <w:szCs w:val="24"/>
          <w:lang w:eastAsia="en-US"/>
        </w:rPr>
        <w:t xml:space="preserve">- používat dovednosti aktivního naslouchání = </w:t>
      </w:r>
      <w:r w:rsidRPr="00450F8C">
        <w:rPr>
          <w:rFonts w:ascii="Calibri" w:eastAsiaTheme="minorHAnsi" w:hAnsi="Calibri"/>
          <w:i/>
          <w:szCs w:val="24"/>
          <w:lang w:eastAsia="en-US"/>
        </w:rPr>
        <w:t>viz výše;</w:t>
      </w:r>
    </w:p>
    <w:p w14:paraId="69098C8A" w14:textId="77777777" w:rsidR="00E471F4" w:rsidRPr="00450F8C" w:rsidRDefault="00E471F4" w:rsidP="00450F8C">
      <w:pPr>
        <w:autoSpaceDE w:val="0"/>
        <w:autoSpaceDN w:val="0"/>
        <w:adjustRightInd w:val="0"/>
        <w:jc w:val="both"/>
        <w:rPr>
          <w:rFonts w:ascii="Calibri" w:eastAsiaTheme="minorHAnsi" w:hAnsi="Calibri"/>
          <w:szCs w:val="24"/>
          <w:lang w:eastAsia="en-US"/>
        </w:rPr>
      </w:pPr>
      <w:r w:rsidRPr="00450F8C">
        <w:rPr>
          <w:rFonts w:ascii="Calibri" w:eastAsiaTheme="minorHAnsi" w:hAnsi="Calibri"/>
          <w:szCs w:val="24"/>
          <w:lang w:eastAsia="en-US"/>
        </w:rPr>
        <w:t xml:space="preserve">- popisovat pocity a chování druhého = </w:t>
      </w:r>
      <w:r w:rsidRPr="00450F8C">
        <w:rPr>
          <w:rFonts w:ascii="Calibri" w:eastAsiaTheme="minorHAnsi" w:hAnsi="Calibri"/>
          <w:i/>
          <w:szCs w:val="24"/>
          <w:lang w:eastAsia="en-US"/>
        </w:rPr>
        <w:t>jde o tzv. já výroky, jimiž se doporučuje otevírat komunikaci ve sporných či konfliktních situacích; vyjadřují se jimi aktuální pocity ve vztahu k chování druhého, které nám způsobuje nějaké problémy; pozor!: chování nehodnotíme, neopatřujeme přívlastky atd., jen pojmenujeme: „Mrzí mne, že se</w:t>
      </w:r>
      <w:r w:rsidR="00C00607" w:rsidRPr="00450F8C">
        <w:rPr>
          <w:rFonts w:ascii="Calibri" w:eastAsiaTheme="minorHAnsi" w:hAnsi="Calibri"/>
          <w:i/>
          <w:szCs w:val="24"/>
          <w:lang w:eastAsia="en-US"/>
        </w:rPr>
        <w:t>s</w:t>
      </w:r>
      <w:r w:rsidRPr="00450F8C">
        <w:rPr>
          <w:rFonts w:ascii="Calibri" w:eastAsiaTheme="minorHAnsi" w:hAnsi="Calibri"/>
          <w:i/>
          <w:szCs w:val="24"/>
          <w:lang w:eastAsia="en-US"/>
        </w:rPr>
        <w:t xml:space="preserve"> odmítl bavit o na</w:t>
      </w:r>
      <w:r w:rsidR="004C26C9">
        <w:rPr>
          <w:rFonts w:ascii="Calibri" w:eastAsiaTheme="minorHAnsi" w:hAnsi="Calibri"/>
          <w:i/>
          <w:szCs w:val="24"/>
          <w:lang w:eastAsia="en-US"/>
        </w:rPr>
        <w:t>šem návrhu …“; „Naštvalo mě, že jsi</w:t>
      </w:r>
      <w:r w:rsidR="00AE418B">
        <w:rPr>
          <w:rFonts w:ascii="Calibri" w:eastAsiaTheme="minorHAnsi" w:hAnsi="Calibri"/>
          <w:i/>
          <w:szCs w:val="24"/>
          <w:lang w:eastAsia="en-US"/>
        </w:rPr>
        <w:t xml:space="preserve"> </w:t>
      </w:r>
      <w:r w:rsidR="00E57F45" w:rsidRPr="00450F8C">
        <w:rPr>
          <w:rFonts w:ascii="Calibri" w:eastAsiaTheme="minorHAnsi" w:hAnsi="Calibri"/>
          <w:i/>
          <w:szCs w:val="24"/>
          <w:lang w:eastAsia="en-US"/>
        </w:rPr>
        <w:t xml:space="preserve">Tondovi </w:t>
      </w:r>
      <w:r w:rsidR="00C00607" w:rsidRPr="00450F8C">
        <w:rPr>
          <w:rFonts w:ascii="Calibri" w:eastAsiaTheme="minorHAnsi" w:hAnsi="Calibri"/>
          <w:i/>
          <w:szCs w:val="24"/>
          <w:lang w:eastAsia="en-US"/>
        </w:rPr>
        <w:t>třikrát skočila</w:t>
      </w:r>
      <w:r w:rsidR="00AE418B">
        <w:rPr>
          <w:rFonts w:ascii="Calibri" w:eastAsiaTheme="minorHAnsi" w:hAnsi="Calibri"/>
          <w:i/>
          <w:szCs w:val="24"/>
          <w:lang w:eastAsia="en-US"/>
        </w:rPr>
        <w:t xml:space="preserve"> </w:t>
      </w:r>
      <w:r w:rsidR="00C00607" w:rsidRPr="00450F8C">
        <w:rPr>
          <w:rFonts w:ascii="Calibri" w:eastAsiaTheme="minorHAnsi" w:hAnsi="Calibri"/>
          <w:i/>
          <w:szCs w:val="24"/>
          <w:lang w:eastAsia="en-US"/>
        </w:rPr>
        <w:t>do řeči</w:t>
      </w:r>
      <w:r w:rsidRPr="00450F8C">
        <w:rPr>
          <w:rFonts w:ascii="Calibri" w:eastAsiaTheme="minorHAnsi" w:hAnsi="Calibri"/>
          <w:i/>
          <w:szCs w:val="24"/>
          <w:lang w:eastAsia="en-US"/>
        </w:rPr>
        <w:t xml:space="preserve"> …“. Tato komunikace má výhodu v tom, že druhého přímo nehodnotí ani ne</w:t>
      </w:r>
      <w:r w:rsidR="00C00607" w:rsidRPr="00450F8C">
        <w:rPr>
          <w:rFonts w:ascii="Calibri" w:eastAsiaTheme="minorHAnsi" w:hAnsi="Calibri"/>
          <w:i/>
          <w:szCs w:val="24"/>
          <w:lang w:eastAsia="en-US"/>
        </w:rPr>
        <w:t>na</w:t>
      </w:r>
      <w:r w:rsidRPr="00450F8C">
        <w:rPr>
          <w:rFonts w:ascii="Calibri" w:eastAsiaTheme="minorHAnsi" w:hAnsi="Calibri"/>
          <w:i/>
          <w:szCs w:val="24"/>
          <w:lang w:eastAsia="en-US"/>
        </w:rPr>
        <w:t xml:space="preserve">padá. Je ale nutné vědět, co to je „formulace pocitu“ a co je </w:t>
      </w:r>
      <w:r w:rsidR="00E57F45" w:rsidRPr="00450F8C">
        <w:rPr>
          <w:rFonts w:ascii="Calibri" w:eastAsiaTheme="minorHAnsi" w:hAnsi="Calibri"/>
          <w:i/>
          <w:szCs w:val="24"/>
          <w:lang w:eastAsia="en-US"/>
        </w:rPr>
        <w:t xml:space="preserve">hodnotící a </w:t>
      </w:r>
      <w:r w:rsidRPr="00450F8C">
        <w:rPr>
          <w:rFonts w:ascii="Calibri" w:eastAsiaTheme="minorHAnsi" w:hAnsi="Calibri"/>
          <w:i/>
          <w:szCs w:val="24"/>
          <w:lang w:eastAsia="en-US"/>
        </w:rPr>
        <w:t>nehodnotící popis chování. Např. výrok „Mám pocit, že to děláš špatně“ jednak nevyjadřuje pocit a jednak je hodnotící.</w:t>
      </w:r>
      <w:r w:rsidR="00E57F45" w:rsidRPr="00450F8C">
        <w:rPr>
          <w:rFonts w:ascii="Calibri" w:eastAsiaTheme="minorHAnsi" w:hAnsi="Calibri"/>
          <w:i/>
          <w:szCs w:val="24"/>
          <w:lang w:eastAsia="en-US"/>
        </w:rPr>
        <w:t xml:space="preserve"> Nehodnotící pak může znít: „Zneklidňuje mě, jak sám rozhoduješ za všechny.“</w:t>
      </w:r>
    </w:p>
    <w:p w14:paraId="2E6185C4" w14:textId="57266ED0" w:rsidR="00E471F4" w:rsidRPr="00450F8C" w:rsidRDefault="00E471F4" w:rsidP="00450F8C">
      <w:pPr>
        <w:autoSpaceDE w:val="0"/>
        <w:autoSpaceDN w:val="0"/>
        <w:adjustRightInd w:val="0"/>
        <w:jc w:val="both"/>
        <w:rPr>
          <w:rFonts w:ascii="Calibri" w:eastAsiaTheme="minorHAnsi" w:hAnsi="Calibri"/>
          <w:szCs w:val="24"/>
          <w:lang w:eastAsia="en-US"/>
        </w:rPr>
      </w:pPr>
      <w:r w:rsidRPr="00450F8C">
        <w:rPr>
          <w:rFonts w:ascii="Calibri" w:eastAsiaTheme="minorHAnsi" w:hAnsi="Calibri"/>
          <w:szCs w:val="24"/>
          <w:lang w:eastAsia="en-US"/>
        </w:rPr>
        <w:t xml:space="preserve">- vyjadřovat zájmy = </w:t>
      </w:r>
      <w:r w:rsidRPr="00450F8C">
        <w:rPr>
          <w:rFonts w:ascii="Calibri" w:eastAsiaTheme="minorHAnsi" w:hAnsi="Calibri"/>
          <w:i/>
          <w:szCs w:val="24"/>
          <w:lang w:eastAsia="en-US"/>
        </w:rPr>
        <w:t>znamená po předchozím výroku uvést, co je v mém zájmu, jaký chci mít cílový stav v komunikaci/při práci atd. Návazné příklady:</w:t>
      </w:r>
      <w:r w:rsidR="00AE418B">
        <w:rPr>
          <w:rFonts w:ascii="Calibri" w:eastAsiaTheme="minorHAnsi" w:hAnsi="Calibri"/>
          <w:i/>
          <w:szCs w:val="24"/>
          <w:lang w:eastAsia="en-US"/>
        </w:rPr>
        <w:t xml:space="preserve"> </w:t>
      </w:r>
      <w:r w:rsidRPr="00450F8C">
        <w:rPr>
          <w:rFonts w:ascii="Calibri" w:eastAsiaTheme="minorHAnsi" w:hAnsi="Calibri"/>
          <w:i/>
          <w:szCs w:val="24"/>
          <w:lang w:eastAsia="en-US"/>
        </w:rPr>
        <w:t>„Mrz</w:t>
      </w:r>
      <w:r w:rsidR="004C26C9">
        <w:rPr>
          <w:rFonts w:ascii="Calibri" w:eastAsiaTheme="minorHAnsi" w:hAnsi="Calibri"/>
          <w:i/>
          <w:szCs w:val="24"/>
          <w:lang w:eastAsia="en-US"/>
        </w:rPr>
        <w:t xml:space="preserve">í mne, že ses </w:t>
      </w:r>
      <w:r w:rsidRPr="00450F8C">
        <w:rPr>
          <w:rFonts w:ascii="Calibri" w:eastAsiaTheme="minorHAnsi" w:hAnsi="Calibri"/>
          <w:i/>
          <w:szCs w:val="24"/>
          <w:lang w:eastAsia="en-US"/>
        </w:rPr>
        <w:t>odmítl bavit o našem návrhu</w:t>
      </w:r>
      <w:r w:rsidR="00AE418B">
        <w:rPr>
          <w:rFonts w:ascii="Calibri" w:eastAsiaTheme="minorHAnsi" w:hAnsi="Calibri"/>
          <w:i/>
          <w:szCs w:val="24"/>
          <w:lang w:eastAsia="en-US"/>
        </w:rPr>
        <w:t>,</w:t>
      </w:r>
      <w:r w:rsidRPr="00450F8C">
        <w:rPr>
          <w:rFonts w:ascii="Calibri" w:eastAsiaTheme="minorHAnsi" w:hAnsi="Calibri"/>
          <w:i/>
          <w:szCs w:val="24"/>
          <w:lang w:eastAsia="en-US"/>
        </w:rPr>
        <w:t xml:space="preserve"> a chci se k němu z</w:t>
      </w:r>
      <w:r w:rsidR="004C26C9">
        <w:rPr>
          <w:rFonts w:ascii="Calibri" w:eastAsiaTheme="minorHAnsi" w:hAnsi="Calibri"/>
          <w:i/>
          <w:szCs w:val="24"/>
          <w:lang w:eastAsia="en-US"/>
        </w:rPr>
        <w:t xml:space="preserve">novu vrátit.“; „Naštvalo mě, že jsi </w:t>
      </w:r>
      <w:r w:rsidR="00C00607" w:rsidRPr="00450F8C">
        <w:rPr>
          <w:rFonts w:ascii="Calibri" w:eastAsiaTheme="minorHAnsi" w:hAnsi="Calibri"/>
          <w:i/>
          <w:szCs w:val="24"/>
          <w:lang w:eastAsia="en-US"/>
        </w:rPr>
        <w:t>mi</w:t>
      </w:r>
      <w:r w:rsidR="00AE418B">
        <w:rPr>
          <w:rFonts w:ascii="Calibri" w:eastAsiaTheme="minorHAnsi" w:hAnsi="Calibri"/>
          <w:i/>
          <w:szCs w:val="24"/>
          <w:lang w:eastAsia="en-US"/>
        </w:rPr>
        <w:t xml:space="preserve"> </w:t>
      </w:r>
      <w:r w:rsidR="00C00607" w:rsidRPr="00450F8C">
        <w:rPr>
          <w:rFonts w:ascii="Calibri" w:eastAsiaTheme="minorHAnsi" w:hAnsi="Calibri"/>
          <w:i/>
          <w:szCs w:val="24"/>
          <w:lang w:eastAsia="en-US"/>
        </w:rPr>
        <w:t>třikrát skočila do řeči.</w:t>
      </w:r>
      <w:r w:rsidR="00AE418B">
        <w:rPr>
          <w:rFonts w:ascii="Calibri" w:eastAsiaTheme="minorHAnsi" w:hAnsi="Calibri"/>
          <w:i/>
          <w:szCs w:val="24"/>
          <w:lang w:eastAsia="en-US"/>
        </w:rPr>
        <w:t xml:space="preserve"> </w:t>
      </w:r>
      <w:r w:rsidR="00C00607" w:rsidRPr="00450F8C">
        <w:rPr>
          <w:rFonts w:ascii="Calibri" w:eastAsiaTheme="minorHAnsi" w:hAnsi="Calibri"/>
          <w:i/>
          <w:szCs w:val="24"/>
          <w:lang w:eastAsia="en-US"/>
        </w:rPr>
        <w:t>Chci, abys m</w:t>
      </w:r>
      <w:r w:rsidR="00AE418B">
        <w:rPr>
          <w:rFonts w:ascii="Calibri" w:eastAsiaTheme="minorHAnsi" w:hAnsi="Calibri"/>
          <w:i/>
          <w:szCs w:val="24"/>
          <w:lang w:eastAsia="en-US"/>
        </w:rPr>
        <w:t>ě</w:t>
      </w:r>
      <w:r w:rsidR="00C00607" w:rsidRPr="00450F8C">
        <w:rPr>
          <w:rFonts w:ascii="Calibri" w:eastAsiaTheme="minorHAnsi" w:hAnsi="Calibri"/>
          <w:i/>
          <w:szCs w:val="24"/>
          <w:lang w:eastAsia="en-US"/>
        </w:rPr>
        <w:t xml:space="preserve"> vyslechla až d</w:t>
      </w:r>
      <w:r w:rsidRPr="00450F8C">
        <w:rPr>
          <w:rFonts w:ascii="Calibri" w:eastAsiaTheme="minorHAnsi" w:hAnsi="Calibri"/>
          <w:i/>
          <w:szCs w:val="24"/>
          <w:lang w:eastAsia="en-US"/>
        </w:rPr>
        <w:t xml:space="preserve">o </w:t>
      </w:r>
      <w:r w:rsidR="00C00607" w:rsidRPr="00450F8C">
        <w:rPr>
          <w:rFonts w:ascii="Calibri" w:eastAsiaTheme="minorHAnsi" w:hAnsi="Calibri"/>
          <w:i/>
          <w:szCs w:val="24"/>
          <w:lang w:eastAsia="en-US"/>
        </w:rPr>
        <w:t>konce</w:t>
      </w:r>
      <w:r w:rsidRPr="00450F8C">
        <w:rPr>
          <w:rFonts w:ascii="Calibri" w:eastAsiaTheme="minorHAnsi" w:hAnsi="Calibri"/>
          <w:i/>
          <w:szCs w:val="24"/>
          <w:lang w:eastAsia="en-US"/>
        </w:rPr>
        <w:t>.“</w:t>
      </w:r>
    </w:p>
    <w:p w14:paraId="6E557ECD" w14:textId="77777777" w:rsidR="00E471F4" w:rsidRPr="00450F8C" w:rsidRDefault="00E471F4" w:rsidP="00450F8C">
      <w:pPr>
        <w:autoSpaceDE w:val="0"/>
        <w:autoSpaceDN w:val="0"/>
        <w:adjustRightInd w:val="0"/>
        <w:jc w:val="both"/>
        <w:rPr>
          <w:rFonts w:ascii="Calibri" w:eastAsiaTheme="minorHAnsi" w:hAnsi="Calibri"/>
          <w:szCs w:val="24"/>
          <w:lang w:eastAsia="en-US"/>
        </w:rPr>
      </w:pPr>
      <w:r w:rsidRPr="00450F8C">
        <w:rPr>
          <w:rFonts w:ascii="Calibri" w:eastAsiaTheme="minorHAnsi" w:hAnsi="Calibri"/>
          <w:szCs w:val="24"/>
          <w:lang w:eastAsia="en-US"/>
        </w:rPr>
        <w:t xml:space="preserve">- podávat konstruktivní zpětné vazby = </w:t>
      </w:r>
      <w:r w:rsidRPr="00450F8C">
        <w:rPr>
          <w:rFonts w:ascii="Calibri" w:eastAsiaTheme="minorHAnsi" w:hAnsi="Calibri"/>
          <w:i/>
          <w:szCs w:val="24"/>
          <w:lang w:eastAsia="en-US"/>
        </w:rPr>
        <w:t xml:space="preserve">může být chápána jako asertivní technika; opět se vraťme k hodnocení. V psychologii se někdy rozlišuje právě </w:t>
      </w:r>
      <w:r w:rsidR="00C00607" w:rsidRPr="00450F8C">
        <w:rPr>
          <w:rFonts w:ascii="Calibri" w:eastAsiaTheme="minorHAnsi" w:hAnsi="Calibri"/>
          <w:i/>
          <w:szCs w:val="24"/>
          <w:lang w:eastAsia="en-US"/>
        </w:rPr>
        <w:t>„</w:t>
      </w:r>
      <w:r w:rsidRPr="00450F8C">
        <w:rPr>
          <w:rFonts w:ascii="Calibri" w:eastAsiaTheme="minorHAnsi" w:hAnsi="Calibri"/>
          <w:i/>
          <w:szCs w:val="24"/>
          <w:lang w:eastAsia="en-US"/>
        </w:rPr>
        <w:t>hodnocení</w:t>
      </w:r>
      <w:r w:rsidR="00C00607" w:rsidRPr="00450F8C">
        <w:rPr>
          <w:rFonts w:ascii="Calibri" w:eastAsiaTheme="minorHAnsi" w:hAnsi="Calibri"/>
          <w:i/>
          <w:szCs w:val="24"/>
          <w:lang w:eastAsia="en-US"/>
        </w:rPr>
        <w:t>“</w:t>
      </w:r>
      <w:r w:rsidRPr="00450F8C">
        <w:rPr>
          <w:rFonts w:ascii="Calibri" w:eastAsiaTheme="minorHAnsi" w:hAnsi="Calibri"/>
          <w:i/>
          <w:szCs w:val="24"/>
          <w:lang w:eastAsia="en-US"/>
        </w:rPr>
        <w:t xml:space="preserve"> (přiřazení např. výkonu k nějakému kritériu: „To jsi udělal špatně/moc pomalu/polovičatě…“</w:t>
      </w:r>
      <w:r w:rsidR="00C00607" w:rsidRPr="00450F8C">
        <w:rPr>
          <w:rFonts w:ascii="Calibri" w:eastAsiaTheme="minorHAnsi" w:hAnsi="Calibri"/>
          <w:i/>
          <w:szCs w:val="24"/>
          <w:lang w:eastAsia="en-US"/>
        </w:rPr>
        <w:t>) a „zpětná vazba“</w:t>
      </w:r>
      <w:r w:rsidRPr="00450F8C">
        <w:rPr>
          <w:rFonts w:ascii="Calibri" w:eastAsiaTheme="minorHAnsi" w:hAnsi="Calibri"/>
          <w:i/>
          <w:szCs w:val="24"/>
          <w:lang w:eastAsia="en-US"/>
        </w:rPr>
        <w:t>. Zpětná vazba je pak nehodícím popisem.</w:t>
      </w:r>
      <w:r w:rsidR="00E57F45" w:rsidRPr="00450F8C">
        <w:rPr>
          <w:rFonts w:ascii="Calibri" w:eastAsiaTheme="minorHAnsi" w:hAnsi="Calibri"/>
          <w:i/>
          <w:szCs w:val="24"/>
          <w:lang w:eastAsia="en-US"/>
        </w:rPr>
        <w:t xml:space="preserve"> Viz příklady výše a</w:t>
      </w:r>
      <w:r w:rsidR="00BC715D">
        <w:rPr>
          <w:rFonts w:ascii="Calibri" w:eastAsiaTheme="minorHAnsi" w:hAnsi="Calibri"/>
          <w:i/>
          <w:szCs w:val="24"/>
          <w:lang w:eastAsia="en-US"/>
        </w:rPr>
        <w:t xml:space="preserve"> </w:t>
      </w:r>
      <w:r w:rsidR="00E57F45" w:rsidRPr="00450F8C">
        <w:rPr>
          <w:rFonts w:ascii="Calibri" w:eastAsiaTheme="minorHAnsi" w:hAnsi="Calibri"/>
          <w:i/>
          <w:szCs w:val="24"/>
          <w:lang w:eastAsia="en-US"/>
        </w:rPr>
        <w:t xml:space="preserve">zde další: </w:t>
      </w:r>
      <w:r w:rsidRPr="00450F8C">
        <w:rPr>
          <w:rFonts w:ascii="Calibri" w:eastAsiaTheme="minorHAnsi" w:hAnsi="Calibri"/>
          <w:i/>
          <w:szCs w:val="24"/>
          <w:lang w:eastAsia="en-US"/>
        </w:rPr>
        <w:t>„Máme dost nápadů. Jen myslím, že bychom měli postupovat rychleji.“; „Tvůj nápad se bude hodit!“; „Rozumím tomu, co říkáte. Navrhuju ale ještě jednou ten postup probrat od začátku, abychom měli jistotu.“; „Byla bych rád</w:t>
      </w:r>
      <w:r w:rsidR="00C00607" w:rsidRPr="00450F8C">
        <w:rPr>
          <w:rFonts w:ascii="Calibri" w:eastAsiaTheme="minorHAnsi" w:hAnsi="Calibri"/>
          <w:i/>
          <w:szCs w:val="24"/>
          <w:lang w:eastAsia="en-US"/>
        </w:rPr>
        <w:t>a</w:t>
      </w:r>
      <w:r w:rsidRPr="00450F8C">
        <w:rPr>
          <w:rFonts w:ascii="Calibri" w:eastAsiaTheme="minorHAnsi" w:hAnsi="Calibri"/>
          <w:i/>
          <w:szCs w:val="24"/>
          <w:lang w:eastAsia="en-US"/>
        </w:rPr>
        <w:t>, kdybychom</w:t>
      </w:r>
      <w:r w:rsidR="00BC715D">
        <w:rPr>
          <w:rFonts w:ascii="Calibri" w:eastAsiaTheme="minorHAnsi" w:hAnsi="Calibri"/>
          <w:i/>
          <w:szCs w:val="24"/>
          <w:lang w:eastAsia="en-US"/>
        </w:rPr>
        <w:t xml:space="preserve"> </w:t>
      </w:r>
      <w:r w:rsidRPr="00450F8C">
        <w:rPr>
          <w:rFonts w:ascii="Calibri" w:eastAsiaTheme="minorHAnsi" w:hAnsi="Calibri"/>
          <w:i/>
          <w:szCs w:val="24"/>
          <w:lang w:eastAsia="en-US"/>
        </w:rPr>
        <w:t xml:space="preserve">se bavili o problému a ne o tom, jak </w:t>
      </w:r>
      <w:r w:rsidR="00C00607" w:rsidRPr="00450F8C">
        <w:rPr>
          <w:rFonts w:ascii="Calibri" w:eastAsiaTheme="minorHAnsi" w:hAnsi="Calibri"/>
          <w:i/>
          <w:szCs w:val="24"/>
          <w:lang w:eastAsia="en-US"/>
        </w:rPr>
        <w:t xml:space="preserve">přemýšlím </w:t>
      </w:r>
      <w:r w:rsidRPr="00450F8C">
        <w:rPr>
          <w:rFonts w:ascii="Calibri" w:eastAsiaTheme="minorHAnsi" w:hAnsi="Calibri"/>
          <w:i/>
          <w:szCs w:val="24"/>
          <w:lang w:eastAsia="en-US"/>
        </w:rPr>
        <w:t>…“.</w:t>
      </w:r>
    </w:p>
    <w:p w14:paraId="60EE6D11" w14:textId="78760823" w:rsidR="00E57F45" w:rsidRPr="00450F8C" w:rsidRDefault="00E471F4" w:rsidP="00450F8C">
      <w:pPr>
        <w:autoSpaceDE w:val="0"/>
        <w:autoSpaceDN w:val="0"/>
        <w:adjustRightInd w:val="0"/>
        <w:jc w:val="both"/>
        <w:rPr>
          <w:rFonts w:ascii="Calibri" w:eastAsiaTheme="minorHAnsi" w:hAnsi="Calibri"/>
          <w:i/>
          <w:szCs w:val="24"/>
          <w:lang w:eastAsia="en-US"/>
        </w:rPr>
      </w:pPr>
      <w:r w:rsidRPr="00450F8C">
        <w:rPr>
          <w:rFonts w:ascii="Calibri" w:eastAsiaTheme="minorHAnsi" w:hAnsi="Calibri"/>
          <w:szCs w:val="24"/>
          <w:lang w:eastAsia="en-US"/>
        </w:rPr>
        <w:lastRenderedPageBreak/>
        <w:t xml:space="preserve">- bránit se manipulaci = </w:t>
      </w:r>
      <w:r w:rsidRPr="00450F8C">
        <w:rPr>
          <w:rFonts w:ascii="Calibri" w:eastAsiaTheme="minorHAnsi" w:hAnsi="Calibri"/>
          <w:i/>
          <w:szCs w:val="24"/>
          <w:lang w:eastAsia="en-US"/>
        </w:rPr>
        <w:t>manipulace je především slovní jednán</w:t>
      </w:r>
      <w:r w:rsidR="00BC715D">
        <w:rPr>
          <w:rFonts w:ascii="Calibri" w:eastAsiaTheme="minorHAnsi" w:hAnsi="Calibri"/>
          <w:i/>
          <w:szCs w:val="24"/>
          <w:lang w:eastAsia="en-US"/>
        </w:rPr>
        <w:t>í</w:t>
      </w:r>
      <w:r w:rsidRPr="00450F8C">
        <w:rPr>
          <w:rFonts w:ascii="Calibri" w:eastAsiaTheme="minorHAnsi" w:hAnsi="Calibri"/>
          <w:i/>
          <w:szCs w:val="24"/>
          <w:lang w:eastAsia="en-US"/>
        </w:rPr>
        <w:t xml:space="preserve">, jímž se snaží manipulátor dosáhnout svého cíle s použitím útoku na pocity, sebeúctu, </w:t>
      </w:r>
      <w:r w:rsidR="00E57F45" w:rsidRPr="00450F8C">
        <w:rPr>
          <w:rFonts w:ascii="Calibri" w:eastAsiaTheme="minorHAnsi" w:hAnsi="Calibri"/>
          <w:i/>
          <w:szCs w:val="24"/>
          <w:lang w:eastAsia="en-US"/>
        </w:rPr>
        <w:t>sebedůvěru</w:t>
      </w:r>
      <w:r w:rsidRPr="00450F8C">
        <w:rPr>
          <w:rFonts w:ascii="Calibri" w:eastAsiaTheme="minorHAnsi" w:hAnsi="Calibri"/>
          <w:i/>
          <w:szCs w:val="24"/>
          <w:lang w:eastAsia="en-US"/>
        </w:rPr>
        <w:t xml:space="preserve"> atd. druhého (výroky typu: „Ty to opravdu nevíš…?“; „Všichni přece vědí, že…“; „Ty zřejmě chceš skupině způsobit problém…“;</w:t>
      </w:r>
      <w:r w:rsidR="00BC715D">
        <w:rPr>
          <w:rFonts w:ascii="Calibri" w:eastAsiaTheme="minorHAnsi" w:hAnsi="Calibri"/>
          <w:i/>
          <w:szCs w:val="24"/>
          <w:lang w:eastAsia="en-US"/>
        </w:rPr>
        <w:t xml:space="preserve"> </w:t>
      </w:r>
      <w:r w:rsidRPr="00450F8C">
        <w:rPr>
          <w:rFonts w:ascii="Calibri" w:eastAsiaTheme="minorHAnsi" w:hAnsi="Calibri"/>
          <w:i/>
          <w:szCs w:val="24"/>
          <w:lang w:eastAsia="en-US"/>
        </w:rPr>
        <w:t xml:space="preserve">“Není ti na tobě něco divného…?“; „Jak tě něco takového vůbec může napadnout…?“ atd.); </w:t>
      </w:r>
    </w:p>
    <w:p w14:paraId="35DB02E9" w14:textId="77777777" w:rsidR="00E471F4" w:rsidRPr="00450F8C" w:rsidRDefault="00E471F4" w:rsidP="00450F8C">
      <w:pPr>
        <w:autoSpaceDE w:val="0"/>
        <w:autoSpaceDN w:val="0"/>
        <w:adjustRightInd w:val="0"/>
        <w:jc w:val="both"/>
        <w:rPr>
          <w:rFonts w:ascii="Calibri" w:eastAsiaTheme="minorHAnsi" w:hAnsi="Calibri"/>
          <w:szCs w:val="24"/>
          <w:lang w:eastAsia="en-US"/>
        </w:rPr>
      </w:pPr>
      <w:r w:rsidRPr="00450F8C">
        <w:rPr>
          <w:rFonts w:ascii="Calibri" w:eastAsiaTheme="minorHAnsi" w:hAnsi="Calibri"/>
          <w:i/>
          <w:szCs w:val="24"/>
          <w:lang w:eastAsia="en-US"/>
        </w:rPr>
        <w:t>obrany: odhalení manipulace; ignorování manipulace; neopouštění věcného tématu ‒ nespolknutí „návnady“ opustit řešení problému a začít bránit sebe samého; zrušení manipulativní komunikace; příp. i kontramanipulace (ta ale může komunikaci zacyklit do kruhu vzájemných manipulativních výpadů).</w:t>
      </w:r>
    </w:p>
    <w:p w14:paraId="2E0B8767" w14:textId="77777777" w:rsidR="00E471F4" w:rsidRPr="00450F8C" w:rsidRDefault="00E471F4" w:rsidP="00450F8C">
      <w:pPr>
        <w:autoSpaceDE w:val="0"/>
        <w:autoSpaceDN w:val="0"/>
        <w:adjustRightInd w:val="0"/>
        <w:jc w:val="both"/>
        <w:rPr>
          <w:rFonts w:ascii="Calibri" w:eastAsiaTheme="minorHAnsi" w:hAnsi="Calibri"/>
          <w:i/>
          <w:szCs w:val="24"/>
          <w:lang w:eastAsia="en-US"/>
        </w:rPr>
      </w:pPr>
      <w:r w:rsidRPr="00450F8C">
        <w:rPr>
          <w:rFonts w:ascii="Calibri" w:eastAsiaTheme="minorHAnsi" w:hAnsi="Calibri"/>
          <w:szCs w:val="24"/>
          <w:lang w:eastAsia="en-US"/>
        </w:rPr>
        <w:t xml:space="preserve">- převádět konflikt na řešení problému a vyjednávat = </w:t>
      </w:r>
      <w:r w:rsidRPr="00450F8C">
        <w:rPr>
          <w:rFonts w:ascii="Calibri" w:eastAsiaTheme="minorHAnsi" w:hAnsi="Calibri"/>
          <w:i/>
          <w:szCs w:val="24"/>
          <w:lang w:eastAsia="en-US"/>
        </w:rPr>
        <w:t xml:space="preserve">soustředit se na </w:t>
      </w:r>
      <w:r w:rsidRPr="00450F8C">
        <w:rPr>
          <w:rFonts w:ascii="Calibri" w:eastAsiaTheme="minorHAnsi" w:hAnsi="Calibri"/>
          <w:b/>
          <w:i/>
          <w:szCs w:val="24"/>
          <w:lang w:eastAsia="en-US"/>
        </w:rPr>
        <w:t>věcnou</w:t>
      </w:r>
      <w:r w:rsidRPr="00450F8C">
        <w:rPr>
          <w:rFonts w:ascii="Calibri" w:eastAsiaTheme="minorHAnsi" w:hAnsi="Calibri"/>
          <w:i/>
          <w:szCs w:val="24"/>
          <w:lang w:eastAsia="en-US"/>
        </w:rPr>
        <w:t xml:space="preserve"> podstatu sporu ‒ eliminovat komunikaci v </w:t>
      </w:r>
      <w:r w:rsidRPr="00450F8C">
        <w:rPr>
          <w:rFonts w:ascii="Calibri" w:eastAsiaTheme="minorHAnsi" w:hAnsi="Calibri"/>
          <w:b/>
          <w:i/>
          <w:szCs w:val="24"/>
          <w:lang w:eastAsia="en-US"/>
        </w:rPr>
        <w:t>osobní</w:t>
      </w:r>
      <w:r w:rsidRPr="00450F8C">
        <w:rPr>
          <w:rFonts w:ascii="Calibri" w:eastAsiaTheme="minorHAnsi" w:hAnsi="Calibri"/>
          <w:i/>
          <w:szCs w:val="24"/>
          <w:lang w:eastAsia="en-US"/>
        </w:rPr>
        <w:t xml:space="preserve"> rovině („Ty jsi divný…; Tvé nápady nestojí za nic …; To je nesmysl, co říkáš …“); </w:t>
      </w:r>
      <w:r w:rsidRPr="00450F8C">
        <w:rPr>
          <w:rFonts w:ascii="Calibri" w:hAnsi="Calibri"/>
          <w:i/>
        </w:rPr>
        <w:t xml:space="preserve">sdělit si vzájemně svá stanoviska/své návrhy; zvážit jejich možné průniky i odlišnosti; vybírat akceptovatelná a realizovatelná řešení; schválit závěr jednání.  </w:t>
      </w:r>
    </w:p>
    <w:p w14:paraId="0B563D55" w14:textId="77777777" w:rsidR="00E471F4" w:rsidRPr="00450F8C" w:rsidRDefault="00E471F4" w:rsidP="00450F8C">
      <w:pPr>
        <w:autoSpaceDE w:val="0"/>
        <w:autoSpaceDN w:val="0"/>
        <w:adjustRightInd w:val="0"/>
        <w:jc w:val="both"/>
        <w:rPr>
          <w:rFonts w:ascii="Calibri" w:eastAsiaTheme="minorHAnsi" w:hAnsi="Calibri"/>
          <w:szCs w:val="24"/>
          <w:lang w:eastAsia="en-US"/>
        </w:rPr>
      </w:pPr>
      <w:r w:rsidRPr="00450F8C">
        <w:rPr>
          <w:rFonts w:ascii="Calibri" w:eastAsiaTheme="minorHAnsi" w:hAnsi="Calibri"/>
          <w:szCs w:val="24"/>
          <w:lang w:eastAsia="en-US"/>
        </w:rPr>
        <w:t>(blíže např. Valenta, 2010, s. 178n.)</w:t>
      </w:r>
    </w:p>
    <w:p w14:paraId="067BA13A" w14:textId="77777777" w:rsidR="00E471F4" w:rsidRPr="00450F8C" w:rsidRDefault="00E471F4" w:rsidP="00450F8C">
      <w:pPr>
        <w:autoSpaceDE w:val="0"/>
        <w:autoSpaceDN w:val="0"/>
        <w:adjustRightInd w:val="0"/>
        <w:jc w:val="both"/>
        <w:rPr>
          <w:rFonts w:ascii="Calibri" w:eastAsiaTheme="minorHAnsi" w:hAnsi="Calibri"/>
          <w:szCs w:val="24"/>
          <w:lang w:eastAsia="en-US"/>
        </w:rPr>
      </w:pPr>
    </w:p>
    <w:p w14:paraId="4FE4DC27" w14:textId="77777777" w:rsidR="00EF4AD5" w:rsidRPr="00450F8C" w:rsidRDefault="00EF4AD5" w:rsidP="00450F8C">
      <w:pPr>
        <w:autoSpaceDE w:val="0"/>
        <w:autoSpaceDN w:val="0"/>
        <w:adjustRightInd w:val="0"/>
        <w:jc w:val="both"/>
        <w:rPr>
          <w:rFonts w:ascii="Calibri" w:eastAsiaTheme="minorHAnsi" w:hAnsi="Calibri"/>
          <w:szCs w:val="24"/>
          <w:lang w:eastAsia="en-US"/>
        </w:rPr>
      </w:pPr>
      <w:r w:rsidRPr="00450F8C">
        <w:rPr>
          <w:rFonts w:ascii="Calibri" w:hAnsi="Calibri"/>
        </w:rPr>
        <w:t>Vazba na DOVy ZV/G: ‒</w:t>
      </w:r>
      <w:r w:rsidRPr="00450F8C">
        <w:rPr>
          <w:rFonts w:ascii="Calibri" w:eastAsiaTheme="minorHAnsi" w:hAnsi="Calibri"/>
          <w:szCs w:val="24"/>
          <w:lang w:eastAsia="en-US"/>
        </w:rPr>
        <w:t xml:space="preserve"> poznává své dispozice pro týmovou práci a jedná v souladu s tímto poznáním; ‒ používá základní individuální dovednosti pro práci v týmu (seberegulace v situaci nesouhlasu či konfliktního jednání členů skupiny; dovednost odstoupit od vlastního nápadu; podřízení se vedení druhého; dovednost navazovat na druhé a rozvíjet jejich myšlenky apod.); ‒ používá základní sociální dovednosti pro práci v týmu (jasné formulace názorů; zřetelné prezentování; respektující komunikace; asertivní řešení konfliktů; vedení a organizování práce skupiny apod.); ‒ plní různé týmové a pracovní role tak, aby přispěl skupině; ‒ podporuje svým jednáním týmovou atmosféru; / ‒ rozpoznává své vlastnosti výhodné pro spolupráci a soutěž; ‒ přispívá k práci skupiny; ‒ užívá sociální dovednosti vedoucí ke kooperaci.</w:t>
      </w:r>
    </w:p>
    <w:p w14:paraId="19DE92D8" w14:textId="77777777" w:rsidR="00EF4AD5" w:rsidRPr="00450F8C" w:rsidRDefault="00EF4AD5" w:rsidP="00450F8C">
      <w:pPr>
        <w:autoSpaceDE w:val="0"/>
        <w:autoSpaceDN w:val="0"/>
        <w:adjustRightInd w:val="0"/>
        <w:jc w:val="both"/>
        <w:rPr>
          <w:rFonts w:ascii="Calibri" w:eastAsiaTheme="minorHAnsi" w:hAnsi="Calibri"/>
          <w:szCs w:val="24"/>
          <w:lang w:eastAsia="en-US"/>
        </w:rPr>
      </w:pPr>
    </w:p>
    <w:p w14:paraId="0AB437AC" w14:textId="77777777" w:rsidR="00E471F4" w:rsidRPr="00450F8C" w:rsidRDefault="00E471F4" w:rsidP="00450F8C">
      <w:pPr>
        <w:pStyle w:val="Bezmezer"/>
        <w:rPr>
          <w:b/>
          <w:sz w:val="24"/>
          <w:szCs w:val="24"/>
        </w:rPr>
      </w:pPr>
      <w:r w:rsidRPr="00450F8C">
        <w:rPr>
          <w:b/>
          <w:sz w:val="24"/>
          <w:szCs w:val="24"/>
        </w:rPr>
        <w:t>Konflikty v životě</w:t>
      </w:r>
    </w:p>
    <w:p w14:paraId="3EC874BC" w14:textId="77777777" w:rsidR="00E471F4" w:rsidRPr="00450F8C" w:rsidRDefault="00E471F4" w:rsidP="00450F8C">
      <w:pPr>
        <w:pStyle w:val="Bezmezer"/>
        <w:rPr>
          <w:i/>
          <w:sz w:val="24"/>
          <w:szCs w:val="24"/>
        </w:rPr>
      </w:pPr>
      <w:r w:rsidRPr="00450F8C">
        <w:rPr>
          <w:i/>
          <w:sz w:val="24"/>
          <w:szCs w:val="24"/>
        </w:rPr>
        <w:t>Každý žák napíše dvě typické konfliktní situace ze školního života nebo ze života svých vrstevníků na papírky. Ty se dají do klobouku. Pak se tahá. Je několik možností. Např.:</w:t>
      </w:r>
    </w:p>
    <w:p w14:paraId="2B33336E" w14:textId="77777777" w:rsidR="00E471F4" w:rsidRPr="00450F8C" w:rsidRDefault="00E471F4" w:rsidP="00450F8C">
      <w:pPr>
        <w:pStyle w:val="Bezmezer"/>
        <w:rPr>
          <w:i/>
          <w:sz w:val="24"/>
          <w:szCs w:val="24"/>
        </w:rPr>
      </w:pPr>
      <w:r w:rsidRPr="00450F8C">
        <w:rPr>
          <w:i/>
          <w:sz w:val="24"/>
          <w:szCs w:val="24"/>
        </w:rPr>
        <w:t>‒ Ke každému lístečku/konfliktu se rozpřede debata o jeho příčinách a možnostech řešení.</w:t>
      </w:r>
    </w:p>
    <w:p w14:paraId="6648C259" w14:textId="77777777" w:rsidR="00E471F4" w:rsidRPr="00450F8C" w:rsidRDefault="00E471F4" w:rsidP="00450F8C">
      <w:pPr>
        <w:pStyle w:val="Bezmezer"/>
        <w:rPr>
          <w:i/>
          <w:sz w:val="24"/>
          <w:szCs w:val="24"/>
        </w:rPr>
      </w:pPr>
      <w:r w:rsidRPr="00450F8C">
        <w:rPr>
          <w:i/>
          <w:sz w:val="24"/>
          <w:szCs w:val="24"/>
        </w:rPr>
        <w:t>‒ Lísteček si vytáhne vždy jedna dvojice, připraví scénu konfliktu a zahraje ji.</w:t>
      </w:r>
    </w:p>
    <w:p w14:paraId="1054C3CD" w14:textId="77777777" w:rsidR="00E471F4" w:rsidRPr="00450F8C" w:rsidRDefault="00E471F4" w:rsidP="00450F8C">
      <w:pPr>
        <w:pStyle w:val="Bezmezer"/>
        <w:rPr>
          <w:i/>
          <w:sz w:val="24"/>
          <w:szCs w:val="24"/>
        </w:rPr>
      </w:pPr>
      <w:r w:rsidRPr="00450F8C">
        <w:rPr>
          <w:i/>
          <w:sz w:val="24"/>
          <w:szCs w:val="24"/>
        </w:rPr>
        <w:t>Možno též dvakrát: jednou jako „špatně to dopadlo“ a podruhé jako „vyřešilo se to dobře“.</w:t>
      </w:r>
    </w:p>
    <w:p w14:paraId="1EE83F6E" w14:textId="77777777" w:rsidR="00E471F4" w:rsidRPr="00450F8C" w:rsidRDefault="00E471F4" w:rsidP="00450F8C">
      <w:pPr>
        <w:pStyle w:val="Bezmezer"/>
        <w:rPr>
          <w:b/>
          <w:sz w:val="24"/>
          <w:szCs w:val="24"/>
        </w:rPr>
      </w:pPr>
    </w:p>
    <w:p w14:paraId="4ED61C07" w14:textId="77777777" w:rsidR="00E471F4" w:rsidRPr="00450F8C" w:rsidRDefault="00E471F4" w:rsidP="00450F8C">
      <w:pPr>
        <w:pStyle w:val="Bezmezer"/>
        <w:rPr>
          <w:b/>
          <w:sz w:val="24"/>
          <w:szCs w:val="24"/>
        </w:rPr>
      </w:pPr>
      <w:r w:rsidRPr="00450F8C">
        <w:rPr>
          <w:b/>
          <w:sz w:val="24"/>
          <w:szCs w:val="24"/>
        </w:rPr>
        <w:t>Hra na konflikty</w:t>
      </w:r>
    </w:p>
    <w:p w14:paraId="06FE13CF" w14:textId="77777777" w:rsidR="00E471F4" w:rsidRPr="00450F8C" w:rsidRDefault="00E471F4" w:rsidP="00450F8C">
      <w:pPr>
        <w:pStyle w:val="Bezmezer"/>
        <w:rPr>
          <w:sz w:val="24"/>
          <w:szCs w:val="24"/>
        </w:rPr>
      </w:pPr>
      <w:r w:rsidRPr="00450F8C">
        <w:rPr>
          <w:sz w:val="24"/>
          <w:szCs w:val="24"/>
        </w:rPr>
        <w:t>Technika směřuje k postupnému osvojování dovedností řešení konfliktů prostřednictvím efektivní komunikace.</w:t>
      </w:r>
    </w:p>
    <w:p w14:paraId="5C4AA8D1" w14:textId="77777777" w:rsidR="00E471F4" w:rsidRPr="00450F8C" w:rsidRDefault="00E471F4" w:rsidP="00450F8C">
      <w:pPr>
        <w:pStyle w:val="Bezmezer"/>
        <w:rPr>
          <w:i/>
          <w:sz w:val="24"/>
          <w:szCs w:val="24"/>
        </w:rPr>
      </w:pPr>
      <w:r w:rsidRPr="00450F8C">
        <w:rPr>
          <w:i/>
          <w:sz w:val="24"/>
          <w:szCs w:val="24"/>
        </w:rPr>
        <w:t>‒ Hráči vytvoří dvojice. Každá dvojice připraví scénku, v níž zahraje „dobře rozvinutý“ konflikt. Čím více komunikačních faulů a nectností se objeví, tím lépe. Scénky se přehrají a podrobí se reflexi</w:t>
      </w:r>
      <w:r w:rsidR="00C00607" w:rsidRPr="00450F8C">
        <w:rPr>
          <w:i/>
          <w:sz w:val="24"/>
          <w:szCs w:val="24"/>
        </w:rPr>
        <w:t>.</w:t>
      </w:r>
    </w:p>
    <w:p w14:paraId="373B31BE" w14:textId="77777777" w:rsidR="00C00607" w:rsidRPr="00450F8C" w:rsidRDefault="00C00607" w:rsidP="00450F8C">
      <w:pPr>
        <w:pStyle w:val="Bezmezer"/>
        <w:rPr>
          <w:i/>
          <w:sz w:val="24"/>
          <w:szCs w:val="24"/>
        </w:rPr>
      </w:pPr>
      <w:r w:rsidRPr="00450F8C">
        <w:rPr>
          <w:i/>
          <w:sz w:val="24"/>
          <w:szCs w:val="24"/>
        </w:rPr>
        <w:t>A/nebo:</w:t>
      </w:r>
    </w:p>
    <w:p w14:paraId="74F01B5D" w14:textId="77777777" w:rsidR="00E471F4" w:rsidRPr="00450F8C" w:rsidRDefault="00E471F4" w:rsidP="00450F8C">
      <w:pPr>
        <w:pStyle w:val="Bezmezer"/>
        <w:rPr>
          <w:i/>
          <w:sz w:val="24"/>
          <w:szCs w:val="24"/>
        </w:rPr>
      </w:pPr>
      <w:r w:rsidRPr="00450F8C">
        <w:rPr>
          <w:i/>
          <w:sz w:val="24"/>
          <w:szCs w:val="24"/>
        </w:rPr>
        <w:t>‒ S žáky probereme kroky efektivního řešení konfliktu, které se pak pokusíme vtělit do opakovaných scén. Jedná se například o následující kroky:</w:t>
      </w:r>
    </w:p>
    <w:p w14:paraId="3A56BAB8" w14:textId="77777777" w:rsidR="00E471F4" w:rsidRPr="00450F8C" w:rsidRDefault="00E471F4" w:rsidP="00450F8C">
      <w:pPr>
        <w:pStyle w:val="Bezmezer"/>
        <w:rPr>
          <w:bCs/>
          <w:i/>
          <w:sz w:val="24"/>
          <w:szCs w:val="24"/>
        </w:rPr>
      </w:pPr>
      <w:r w:rsidRPr="00450F8C">
        <w:rPr>
          <w:bCs/>
          <w:sz w:val="24"/>
          <w:szCs w:val="24"/>
        </w:rPr>
        <w:t xml:space="preserve">Nekonfrontační začátek: </w:t>
      </w:r>
      <w:r w:rsidRPr="00450F8C">
        <w:rPr>
          <w:bCs/>
          <w:i/>
          <w:sz w:val="24"/>
          <w:szCs w:val="24"/>
        </w:rPr>
        <w:t>v</w:t>
      </w:r>
      <w:r w:rsidRPr="00450F8C">
        <w:rPr>
          <w:i/>
          <w:sz w:val="24"/>
          <w:szCs w:val="24"/>
        </w:rPr>
        <w:t xml:space="preserve">yjádři kladné úmysly („Toto je pro mne důležité…“; „Chci se dohodnout…“); </w:t>
      </w:r>
      <w:r w:rsidRPr="00450F8C">
        <w:rPr>
          <w:bCs/>
          <w:i/>
          <w:sz w:val="24"/>
          <w:szCs w:val="24"/>
        </w:rPr>
        <w:t>o</w:t>
      </w:r>
      <w:r w:rsidRPr="00450F8C">
        <w:rPr>
          <w:i/>
          <w:sz w:val="24"/>
          <w:szCs w:val="24"/>
        </w:rPr>
        <w:t>ceň ochotu druhého komunikovat („Jsem rád, že o tom chceš se mnou mluvit…“).</w:t>
      </w:r>
    </w:p>
    <w:p w14:paraId="2C45E91B" w14:textId="77777777" w:rsidR="00E471F4" w:rsidRPr="00450F8C" w:rsidRDefault="00E471F4" w:rsidP="00450F8C">
      <w:pPr>
        <w:pStyle w:val="Bezmezer"/>
        <w:rPr>
          <w:bCs/>
          <w:i/>
          <w:sz w:val="24"/>
          <w:szCs w:val="24"/>
        </w:rPr>
      </w:pPr>
      <w:r w:rsidRPr="00450F8C">
        <w:rPr>
          <w:bCs/>
          <w:sz w:val="24"/>
          <w:szCs w:val="24"/>
        </w:rPr>
        <w:t xml:space="preserve">Vyjádření pocitu a popis podstaty potíže v chování druhého: </w:t>
      </w:r>
      <w:r w:rsidRPr="00450F8C">
        <w:rPr>
          <w:bCs/>
          <w:i/>
          <w:sz w:val="24"/>
          <w:szCs w:val="24"/>
        </w:rPr>
        <w:t>k</w:t>
      </w:r>
      <w:r w:rsidRPr="00450F8C">
        <w:rPr>
          <w:i/>
          <w:sz w:val="24"/>
          <w:szCs w:val="24"/>
        </w:rPr>
        <w:t>aždý vyjádří své pocity v pojmech emocí a připojí popis (ne hodnocení!) problematického chování druhého („Mrzí mne, když nám skáčeš do řeči…“; „Zlobí mne</w:t>
      </w:r>
      <w:r w:rsidR="004C26C9">
        <w:rPr>
          <w:i/>
          <w:sz w:val="24"/>
          <w:szCs w:val="24"/>
        </w:rPr>
        <w:t>, že jsi</w:t>
      </w:r>
      <w:r w:rsidRPr="00450F8C">
        <w:rPr>
          <w:i/>
          <w:sz w:val="24"/>
          <w:szCs w:val="24"/>
        </w:rPr>
        <w:t xml:space="preserve"> včas nevrátil, co jsem ti půjčil…“).</w:t>
      </w:r>
    </w:p>
    <w:p w14:paraId="110C767F" w14:textId="77777777" w:rsidR="00E471F4" w:rsidRPr="00450F8C" w:rsidRDefault="00E471F4" w:rsidP="00450F8C">
      <w:pPr>
        <w:pStyle w:val="Bezmezer"/>
        <w:rPr>
          <w:i/>
          <w:sz w:val="24"/>
          <w:szCs w:val="24"/>
        </w:rPr>
      </w:pPr>
      <w:r w:rsidRPr="00450F8C">
        <w:rPr>
          <w:sz w:val="24"/>
          <w:szCs w:val="24"/>
        </w:rPr>
        <w:lastRenderedPageBreak/>
        <w:t xml:space="preserve">Vyjádření toho, co chci: každý popíše svůj cíl: </w:t>
      </w:r>
      <w:r w:rsidR="00C00607" w:rsidRPr="00450F8C">
        <w:rPr>
          <w:i/>
          <w:sz w:val="24"/>
          <w:szCs w:val="24"/>
        </w:rPr>
        <w:t>„</w:t>
      </w:r>
      <w:r w:rsidRPr="00450F8C">
        <w:rPr>
          <w:i/>
          <w:sz w:val="24"/>
          <w:szCs w:val="24"/>
        </w:rPr>
        <w:t>Chci se domluvit…“; „Chci, aby se dělo to a to…“.</w:t>
      </w:r>
    </w:p>
    <w:p w14:paraId="262A96C4" w14:textId="77777777" w:rsidR="00E471F4" w:rsidRPr="00450F8C" w:rsidRDefault="00E471F4" w:rsidP="00450F8C">
      <w:pPr>
        <w:pStyle w:val="Bezmezer"/>
        <w:rPr>
          <w:bCs/>
          <w:i/>
          <w:sz w:val="24"/>
          <w:szCs w:val="24"/>
        </w:rPr>
      </w:pPr>
      <w:r w:rsidRPr="00450F8C">
        <w:rPr>
          <w:bCs/>
          <w:sz w:val="24"/>
          <w:szCs w:val="24"/>
        </w:rPr>
        <w:t xml:space="preserve">Podávání návrhu řešení a požadavek návrhu druhé strany: </w:t>
      </w:r>
      <w:r w:rsidRPr="00450F8C">
        <w:rPr>
          <w:bCs/>
          <w:i/>
          <w:sz w:val="24"/>
          <w:szCs w:val="24"/>
        </w:rPr>
        <w:t>„Navrhuju, abychom nejdřív vyslechli všechny návrhy …“; „Co si myslíš?“.</w:t>
      </w:r>
    </w:p>
    <w:p w14:paraId="4AE6B29F" w14:textId="77777777" w:rsidR="00E471F4" w:rsidRPr="00450F8C" w:rsidRDefault="00E471F4" w:rsidP="00450F8C">
      <w:pPr>
        <w:pStyle w:val="Bezmezer"/>
        <w:rPr>
          <w:sz w:val="24"/>
          <w:szCs w:val="24"/>
        </w:rPr>
      </w:pPr>
      <w:r w:rsidRPr="00450F8C">
        <w:rPr>
          <w:sz w:val="24"/>
          <w:szCs w:val="24"/>
        </w:rPr>
        <w:t xml:space="preserve">Dohoda na řešení: </w:t>
      </w:r>
      <w:r w:rsidRPr="00450F8C">
        <w:rPr>
          <w:i/>
          <w:sz w:val="24"/>
          <w:szCs w:val="24"/>
        </w:rPr>
        <w:t>„Takže budeme postupovat takto …“.</w:t>
      </w:r>
    </w:p>
    <w:p w14:paraId="0F5F5A4D" w14:textId="77777777" w:rsidR="00E471F4" w:rsidRPr="00450F8C" w:rsidRDefault="00E471F4" w:rsidP="00450F8C">
      <w:pPr>
        <w:pStyle w:val="Bezmezer"/>
        <w:rPr>
          <w:i/>
          <w:sz w:val="24"/>
          <w:szCs w:val="24"/>
        </w:rPr>
      </w:pPr>
      <w:r w:rsidRPr="00450F8C">
        <w:rPr>
          <w:i/>
          <w:sz w:val="24"/>
          <w:szCs w:val="24"/>
        </w:rPr>
        <w:t>‒ Scény se znovu přehrají v tomto duchu. U jednotlivých kroků se žáci mohou zastavovat a zkoušet v nich lépe komunikovat. Účelem již není ukázat konflikt, ale zkoušet s</w:t>
      </w:r>
      <w:r w:rsidR="00151B37" w:rsidRPr="00450F8C">
        <w:rPr>
          <w:i/>
          <w:sz w:val="24"/>
          <w:szCs w:val="24"/>
        </w:rPr>
        <w:t xml:space="preserve">i efektivní způsoby komunikace. </w:t>
      </w:r>
      <w:r w:rsidR="00B04749" w:rsidRPr="00450F8C">
        <w:rPr>
          <w:rFonts w:eastAsiaTheme="minorHAnsi"/>
          <w:sz w:val="24"/>
          <w:szCs w:val="24"/>
          <w:lang w:eastAsia="en-US"/>
        </w:rPr>
        <w:t>(</w:t>
      </w:r>
      <w:r w:rsidR="00C00607" w:rsidRPr="00450F8C">
        <w:rPr>
          <w:rFonts w:eastAsiaTheme="minorHAnsi"/>
          <w:sz w:val="24"/>
          <w:szCs w:val="24"/>
          <w:lang w:eastAsia="en-US"/>
        </w:rPr>
        <w:t>Valenta</w:t>
      </w:r>
      <w:r w:rsidR="00B04749" w:rsidRPr="00450F8C">
        <w:rPr>
          <w:rFonts w:eastAsiaTheme="minorHAnsi"/>
          <w:sz w:val="24"/>
          <w:szCs w:val="24"/>
          <w:lang w:eastAsia="en-US"/>
        </w:rPr>
        <w:t>, 2015.)</w:t>
      </w:r>
    </w:p>
    <w:p w14:paraId="5817FBF6" w14:textId="77777777" w:rsidR="00E471F4" w:rsidRPr="00450F8C" w:rsidRDefault="00E471F4" w:rsidP="00450F8C">
      <w:pPr>
        <w:autoSpaceDE w:val="0"/>
        <w:autoSpaceDN w:val="0"/>
        <w:adjustRightInd w:val="0"/>
        <w:jc w:val="both"/>
        <w:rPr>
          <w:rFonts w:ascii="Calibri" w:eastAsiaTheme="minorHAnsi" w:hAnsi="Calibri"/>
          <w:szCs w:val="24"/>
          <w:lang w:eastAsia="en-US"/>
        </w:rPr>
      </w:pPr>
    </w:p>
    <w:p w14:paraId="2B29EADA" w14:textId="77777777" w:rsidR="00E471F4" w:rsidRPr="00450F8C" w:rsidRDefault="00E471F4" w:rsidP="00450F8C">
      <w:pPr>
        <w:autoSpaceDE w:val="0"/>
        <w:autoSpaceDN w:val="0"/>
        <w:adjustRightInd w:val="0"/>
        <w:jc w:val="both"/>
        <w:rPr>
          <w:rFonts w:ascii="Calibri" w:eastAsiaTheme="minorHAnsi" w:hAnsi="Calibri"/>
          <w:b/>
          <w:szCs w:val="24"/>
          <w:lang w:eastAsia="en-US"/>
        </w:rPr>
      </w:pPr>
      <w:r w:rsidRPr="00450F8C">
        <w:rPr>
          <w:rFonts w:ascii="Calibri" w:eastAsiaTheme="minorHAnsi" w:hAnsi="Calibri"/>
          <w:b/>
          <w:szCs w:val="24"/>
          <w:lang w:eastAsia="en-US"/>
        </w:rPr>
        <w:t>Popisný a posuzovací jazyk</w:t>
      </w:r>
    </w:p>
    <w:p w14:paraId="022388E9" w14:textId="77777777" w:rsidR="00E471F4" w:rsidRPr="00450F8C" w:rsidRDefault="00E471F4" w:rsidP="00450F8C">
      <w:pPr>
        <w:jc w:val="both"/>
        <w:rPr>
          <w:rFonts w:ascii="Calibri" w:eastAsiaTheme="minorHAnsi" w:hAnsi="Calibri"/>
          <w:i/>
          <w:lang w:eastAsia="en-US"/>
        </w:rPr>
      </w:pPr>
      <w:r w:rsidRPr="00450F8C">
        <w:rPr>
          <w:rFonts w:ascii="Calibri" w:eastAsiaTheme="minorHAnsi" w:hAnsi="Calibri"/>
          <w:i/>
          <w:lang w:eastAsia="en-US"/>
        </w:rPr>
        <w:t xml:space="preserve">Připravíme popisy situací např. z rodiny nebo z „party“. Popisy mají obsahovat přímé řeči ‒ výroky vystupujících postav, které používají posuzovací/hodnotící formulace. Např. </w:t>
      </w:r>
      <w:r w:rsidR="00B04749" w:rsidRPr="00450F8C">
        <w:rPr>
          <w:rFonts w:ascii="Calibri" w:eastAsiaTheme="minorHAnsi" w:hAnsi="Calibri"/>
          <w:i/>
          <w:lang w:eastAsia="en-US"/>
        </w:rPr>
        <w:t>otec v dílně k synovi, který kladivem minul hřebík a ještě je upustil: „Ty jsi hrozný nemehlo. Ani kladivo vzít do ruky neumíš! Ty se to snad nik</w:t>
      </w:r>
      <w:r w:rsidR="00BC715D">
        <w:rPr>
          <w:rFonts w:ascii="Calibri" w:eastAsiaTheme="minorHAnsi" w:hAnsi="Calibri"/>
          <w:i/>
          <w:lang w:eastAsia="en-US"/>
        </w:rPr>
        <w:t>d</w:t>
      </w:r>
      <w:r w:rsidR="00B04749" w:rsidRPr="00450F8C">
        <w:rPr>
          <w:rFonts w:ascii="Calibri" w:eastAsiaTheme="minorHAnsi" w:hAnsi="Calibri"/>
          <w:i/>
          <w:lang w:eastAsia="en-US"/>
        </w:rPr>
        <w:t>y nenaučíš ‒ a přitom je to tak jednoduchý!“ Dalším úkolem je přeformulovat tyto výroky do tzv. popisného jazyka. Ten se snaží primárně nehodnotit, pouze (do jisté míry podobně zpětnovazebním výrokům)</w:t>
      </w:r>
      <w:r w:rsidR="00957901" w:rsidRPr="00450F8C">
        <w:rPr>
          <w:rFonts w:ascii="Calibri" w:eastAsiaTheme="minorHAnsi" w:hAnsi="Calibri"/>
          <w:i/>
          <w:lang w:eastAsia="en-US"/>
        </w:rPr>
        <w:t xml:space="preserve"> popsat „výkon“ a přidat příp. a opět popisné doporučení.</w:t>
      </w:r>
      <w:r w:rsidR="004E6F60" w:rsidRPr="00450F8C">
        <w:rPr>
          <w:rFonts w:ascii="Calibri" w:eastAsiaTheme="minorHAnsi" w:hAnsi="Calibri"/>
          <w:i/>
          <w:lang w:eastAsia="en-US"/>
        </w:rPr>
        <w:t xml:space="preserve"> Kupř.: „</w:t>
      </w:r>
      <w:r w:rsidR="004E6F60" w:rsidRPr="00450F8C">
        <w:rPr>
          <w:rFonts w:ascii="Calibri" w:eastAsiaTheme="minorHAnsi" w:hAnsi="Calibri"/>
          <w:i/>
        </w:rPr>
        <w:t>Trefil ses vedle hřebíku a</w:t>
      </w:r>
      <w:r w:rsidR="004E6F60" w:rsidRPr="00450F8C">
        <w:rPr>
          <w:rFonts w:ascii="Calibri" w:eastAsiaTheme="minorHAnsi" w:hAnsi="Calibri"/>
          <w:i/>
          <w:lang w:eastAsia="en-US"/>
        </w:rPr>
        <w:t xml:space="preserve"> koukám, že ti upadlo kladivo. Jednak sis úder předem nenaměřil a jednak jsi držel kladivo až úplně na konci násady.“ A následovat může popis žádoucího chování: „Násadu kladiva drž v polovině a … „ atd.</w:t>
      </w:r>
      <w:r w:rsidR="00BC715D">
        <w:rPr>
          <w:rFonts w:ascii="Calibri" w:eastAsiaTheme="minorHAnsi" w:hAnsi="Calibri"/>
          <w:i/>
          <w:lang w:eastAsia="en-US"/>
        </w:rPr>
        <w:t xml:space="preserve"> </w:t>
      </w:r>
      <w:r w:rsidRPr="00450F8C">
        <w:rPr>
          <w:rFonts w:ascii="Calibri" w:eastAsiaTheme="minorHAnsi" w:hAnsi="Calibri"/>
          <w:szCs w:val="24"/>
          <w:lang w:eastAsia="en-US"/>
        </w:rPr>
        <w:t>(</w:t>
      </w:r>
      <w:r w:rsidR="004E6F60" w:rsidRPr="00450F8C">
        <w:rPr>
          <w:rFonts w:ascii="Calibri" w:eastAsiaTheme="minorHAnsi" w:hAnsi="Calibri"/>
          <w:szCs w:val="24"/>
          <w:lang w:eastAsia="en-US"/>
        </w:rPr>
        <w:t>námět</w:t>
      </w:r>
      <w:r w:rsidR="00D347A7" w:rsidRPr="00450F8C">
        <w:rPr>
          <w:rFonts w:ascii="Calibri" w:eastAsiaTheme="minorHAnsi" w:hAnsi="Calibri"/>
          <w:szCs w:val="24"/>
          <w:lang w:eastAsia="en-US"/>
        </w:rPr>
        <w:t>:</w:t>
      </w:r>
      <w:r w:rsidRPr="00450F8C">
        <w:rPr>
          <w:rFonts w:ascii="Calibri" w:eastAsiaTheme="minorHAnsi" w:hAnsi="Calibri"/>
          <w:szCs w:val="24"/>
          <w:lang w:eastAsia="en-US"/>
        </w:rPr>
        <w:t xml:space="preserve"> Kas</w:t>
      </w:r>
      <w:r w:rsidR="00B04749" w:rsidRPr="00450F8C">
        <w:rPr>
          <w:rFonts w:ascii="Calibri" w:eastAsiaTheme="minorHAnsi" w:hAnsi="Calibri"/>
          <w:szCs w:val="24"/>
          <w:lang w:eastAsia="en-US"/>
        </w:rPr>
        <w:t>íkov</w:t>
      </w:r>
      <w:r w:rsidR="00D347A7" w:rsidRPr="00450F8C">
        <w:rPr>
          <w:rFonts w:ascii="Calibri" w:eastAsiaTheme="minorHAnsi" w:hAnsi="Calibri"/>
          <w:szCs w:val="24"/>
          <w:lang w:eastAsia="en-US"/>
        </w:rPr>
        <w:t>á</w:t>
      </w:r>
      <w:r w:rsidRPr="00450F8C">
        <w:rPr>
          <w:rFonts w:ascii="Calibri" w:eastAsiaTheme="minorHAnsi" w:hAnsi="Calibri"/>
          <w:szCs w:val="24"/>
          <w:lang w:eastAsia="en-US"/>
        </w:rPr>
        <w:t xml:space="preserve">, </w:t>
      </w:r>
      <w:r w:rsidR="00B04749" w:rsidRPr="00450F8C">
        <w:rPr>
          <w:rFonts w:ascii="Calibri" w:eastAsiaTheme="minorHAnsi" w:hAnsi="Calibri"/>
          <w:szCs w:val="24"/>
          <w:lang w:eastAsia="en-US"/>
        </w:rPr>
        <w:t>2010</w:t>
      </w:r>
      <w:r w:rsidRPr="00450F8C">
        <w:rPr>
          <w:rFonts w:ascii="Calibri" w:eastAsiaTheme="minorHAnsi" w:hAnsi="Calibri"/>
          <w:szCs w:val="24"/>
          <w:lang w:eastAsia="en-US"/>
        </w:rPr>
        <w:t>)</w:t>
      </w:r>
    </w:p>
    <w:p w14:paraId="284812B6" w14:textId="77777777" w:rsidR="00E471F4" w:rsidRPr="00450F8C" w:rsidRDefault="00E471F4" w:rsidP="00450F8C">
      <w:pPr>
        <w:autoSpaceDE w:val="0"/>
        <w:autoSpaceDN w:val="0"/>
        <w:adjustRightInd w:val="0"/>
        <w:jc w:val="both"/>
        <w:rPr>
          <w:rFonts w:ascii="Calibri" w:eastAsiaTheme="minorHAnsi" w:hAnsi="Calibri"/>
          <w:szCs w:val="24"/>
          <w:lang w:eastAsia="en-US"/>
        </w:rPr>
      </w:pPr>
    </w:p>
    <w:p w14:paraId="70028F35" w14:textId="77777777" w:rsidR="00E471F4" w:rsidRPr="00450F8C" w:rsidRDefault="00E471F4" w:rsidP="00450F8C">
      <w:pPr>
        <w:autoSpaceDE w:val="0"/>
        <w:autoSpaceDN w:val="0"/>
        <w:adjustRightInd w:val="0"/>
        <w:jc w:val="both"/>
        <w:rPr>
          <w:rFonts w:ascii="Calibri" w:eastAsiaTheme="minorHAnsi" w:hAnsi="Calibri"/>
          <w:b/>
          <w:szCs w:val="24"/>
          <w:lang w:eastAsia="en-US"/>
        </w:rPr>
      </w:pPr>
      <w:r w:rsidRPr="00450F8C">
        <w:rPr>
          <w:rFonts w:ascii="Calibri" w:eastAsiaTheme="minorHAnsi" w:hAnsi="Calibri"/>
          <w:b/>
          <w:szCs w:val="24"/>
          <w:lang w:eastAsia="en-US"/>
        </w:rPr>
        <w:t>Obrany proti manipulacím, agresím a kritice</w:t>
      </w:r>
    </w:p>
    <w:p w14:paraId="2D3CD2D9" w14:textId="63231A1A" w:rsidR="00E471F4" w:rsidRPr="00450F8C" w:rsidRDefault="00E471F4" w:rsidP="00450F8C">
      <w:pPr>
        <w:jc w:val="both"/>
        <w:rPr>
          <w:rFonts w:ascii="Calibri" w:hAnsi="Calibri"/>
          <w:i/>
        </w:rPr>
      </w:pPr>
      <w:r w:rsidRPr="00450F8C">
        <w:rPr>
          <w:rFonts w:ascii="Calibri" w:hAnsi="Calibri"/>
          <w:i/>
        </w:rPr>
        <w:t xml:space="preserve">Žáci sedí v kruhu a postupně si navzájem adresují žádosti spojené s manipulací. Oslovený vždy manipulátorovi odpoví některým výrokem náležejícím do oblasti protimanipulativních obran: asertivní ne (odmítnutí bez dalších komentářů a výmluv); ignorování manipulace/kritiky; připuštění možnosti, že kritika je oprávněná a další obrany v popisu kurzívou výše. </w:t>
      </w:r>
    </w:p>
    <w:p w14:paraId="1171AC92" w14:textId="54AD4D28" w:rsidR="00E471F4" w:rsidRPr="00450F8C" w:rsidRDefault="00E471F4" w:rsidP="00450F8C">
      <w:pPr>
        <w:jc w:val="both"/>
        <w:rPr>
          <w:rFonts w:ascii="Calibri" w:hAnsi="Calibri"/>
          <w:i/>
        </w:rPr>
      </w:pPr>
      <w:r w:rsidRPr="00450F8C">
        <w:rPr>
          <w:rFonts w:ascii="Calibri" w:hAnsi="Calibri"/>
          <w:i/>
        </w:rPr>
        <w:t>Témata: převezmi můj úkol</w:t>
      </w:r>
      <w:r w:rsidR="004E6F60" w:rsidRPr="00450F8C">
        <w:rPr>
          <w:rFonts w:ascii="Calibri" w:hAnsi="Calibri"/>
          <w:i/>
        </w:rPr>
        <w:t>, ty jsi jediný, kdo to může zachránit</w:t>
      </w:r>
      <w:r w:rsidRPr="00450F8C">
        <w:rPr>
          <w:rFonts w:ascii="Calibri" w:hAnsi="Calibri"/>
          <w:i/>
        </w:rPr>
        <w:t>; půjč mi svou učebnici</w:t>
      </w:r>
      <w:r w:rsidR="004E6F60" w:rsidRPr="00450F8C">
        <w:rPr>
          <w:rFonts w:ascii="Calibri" w:hAnsi="Calibri"/>
          <w:i/>
        </w:rPr>
        <w:t>, jinak dostanu pětku</w:t>
      </w:r>
      <w:r w:rsidRPr="00450F8C">
        <w:rPr>
          <w:rFonts w:ascii="Calibri" w:hAnsi="Calibri"/>
          <w:i/>
        </w:rPr>
        <w:t>; jestli mi nepůjčíš peníze, budu mít problém;</w:t>
      </w:r>
      <w:r w:rsidR="00BC715D">
        <w:rPr>
          <w:rFonts w:ascii="Calibri" w:hAnsi="Calibri"/>
          <w:i/>
        </w:rPr>
        <w:t xml:space="preserve"> </w:t>
      </w:r>
      <w:r w:rsidRPr="00450F8C">
        <w:rPr>
          <w:rFonts w:ascii="Calibri" w:hAnsi="Calibri"/>
          <w:i/>
        </w:rPr>
        <w:t>musíš tam jít se mnou; ty máš ale blbé návrhy; proč nosíš tenhle svetr</w:t>
      </w:r>
      <w:r w:rsidR="001F57FF">
        <w:rPr>
          <w:rFonts w:ascii="Calibri" w:hAnsi="Calibri"/>
          <w:i/>
        </w:rPr>
        <w:t>?</w:t>
      </w:r>
      <w:r w:rsidRPr="00450F8C">
        <w:rPr>
          <w:rFonts w:ascii="Calibri" w:hAnsi="Calibri"/>
          <w:i/>
        </w:rPr>
        <w:t xml:space="preserve"> atd.  </w:t>
      </w:r>
    </w:p>
    <w:p w14:paraId="50F6196E" w14:textId="77777777" w:rsidR="00E471F4" w:rsidRPr="00450F8C" w:rsidRDefault="00E471F4" w:rsidP="00450F8C">
      <w:pPr>
        <w:jc w:val="both"/>
        <w:rPr>
          <w:rFonts w:ascii="Calibri" w:hAnsi="Calibri"/>
          <w:i/>
        </w:rPr>
      </w:pPr>
    </w:p>
    <w:p w14:paraId="0C3A7A3D" w14:textId="77777777" w:rsidR="00E471F4" w:rsidRPr="00450F8C" w:rsidRDefault="00E471F4" w:rsidP="00450F8C">
      <w:pPr>
        <w:jc w:val="both"/>
        <w:rPr>
          <w:rFonts w:ascii="Calibri" w:hAnsi="Calibri"/>
        </w:rPr>
      </w:pPr>
      <w:r w:rsidRPr="00450F8C">
        <w:rPr>
          <w:rFonts w:ascii="Calibri" w:hAnsi="Calibri"/>
          <w:b/>
        </w:rPr>
        <w:t>Sponzorský dar</w:t>
      </w:r>
      <w:r w:rsidRPr="00450F8C">
        <w:rPr>
          <w:rFonts w:ascii="Calibri" w:hAnsi="Calibri"/>
        </w:rPr>
        <w:tab/>
      </w:r>
      <w:r w:rsidRPr="00450F8C">
        <w:rPr>
          <w:rFonts w:ascii="Calibri" w:hAnsi="Calibri"/>
        </w:rPr>
        <w:tab/>
      </w:r>
      <w:r w:rsidRPr="00450F8C">
        <w:rPr>
          <w:rFonts w:ascii="Calibri" w:hAnsi="Calibri"/>
        </w:rPr>
        <w:tab/>
      </w:r>
      <w:r w:rsidRPr="00450F8C">
        <w:rPr>
          <w:rFonts w:ascii="Calibri" w:hAnsi="Calibri"/>
        </w:rPr>
        <w:tab/>
      </w:r>
      <w:r w:rsidRPr="00450F8C">
        <w:rPr>
          <w:rFonts w:ascii="Calibri" w:hAnsi="Calibri"/>
        </w:rPr>
        <w:tab/>
      </w:r>
      <w:r w:rsidRPr="00450F8C">
        <w:rPr>
          <w:rFonts w:ascii="Calibri" w:hAnsi="Calibri"/>
        </w:rPr>
        <w:tab/>
      </w:r>
    </w:p>
    <w:p w14:paraId="3A703181" w14:textId="77777777" w:rsidR="00E471F4" w:rsidRPr="00450F8C" w:rsidRDefault="00E471F4" w:rsidP="00450F8C">
      <w:pPr>
        <w:jc w:val="both"/>
        <w:rPr>
          <w:rFonts w:ascii="Calibri" w:hAnsi="Calibri"/>
          <w:i/>
        </w:rPr>
      </w:pPr>
      <w:r w:rsidRPr="00450F8C">
        <w:rPr>
          <w:rFonts w:ascii="Calibri" w:hAnsi="Calibri"/>
          <w:i/>
        </w:rPr>
        <w:t xml:space="preserve">Vaše třída/tato skupiny obdržela od anonymního sponzora dar </w:t>
      </w:r>
      <w:r w:rsidR="00D347A7" w:rsidRPr="00450F8C">
        <w:rPr>
          <w:rFonts w:ascii="Calibri" w:hAnsi="Calibri"/>
          <w:i/>
        </w:rPr>
        <w:t>8</w:t>
      </w:r>
      <w:r w:rsidRPr="00450F8C">
        <w:rPr>
          <w:rFonts w:ascii="Calibri" w:hAnsi="Calibri"/>
          <w:i/>
        </w:rPr>
        <w:t>0 000 Kč. Dohodněte se, jak je utratíte. Je možno volit některou z těchto variant aktivity:</w:t>
      </w:r>
    </w:p>
    <w:p w14:paraId="7D27F64E" w14:textId="77777777" w:rsidR="00E471F4" w:rsidRPr="00450F8C" w:rsidRDefault="00E471F4" w:rsidP="00450F8C">
      <w:pPr>
        <w:jc w:val="both"/>
        <w:rPr>
          <w:rFonts w:ascii="Calibri" w:hAnsi="Calibri"/>
          <w:i/>
        </w:rPr>
      </w:pPr>
      <w:r w:rsidRPr="00450F8C">
        <w:rPr>
          <w:rFonts w:ascii="Calibri" w:hAnsi="Calibri"/>
          <w:i/>
        </w:rPr>
        <w:t>a) dohodněte se jakkoliv</w:t>
      </w:r>
    </w:p>
    <w:p w14:paraId="01210361" w14:textId="77777777" w:rsidR="00E471F4" w:rsidRPr="00450F8C" w:rsidRDefault="00E471F4" w:rsidP="00450F8C">
      <w:pPr>
        <w:jc w:val="both"/>
        <w:rPr>
          <w:rFonts w:ascii="Calibri" w:hAnsi="Calibri"/>
          <w:i/>
        </w:rPr>
      </w:pPr>
      <w:r w:rsidRPr="00450F8C">
        <w:rPr>
          <w:rFonts w:ascii="Calibri" w:hAnsi="Calibri"/>
          <w:i/>
        </w:rPr>
        <w:t>b) dohodněte se jakkoliv, ale sponzor má jednu podmínku, že celý jeho finanční dar bude utracen v rámci „jedné akce“ (nákup knih, výlet k moři atd.), kterou bude financovat</w:t>
      </w:r>
    </w:p>
    <w:p w14:paraId="6A8B4939" w14:textId="77777777" w:rsidR="00E471F4" w:rsidRPr="00450F8C" w:rsidRDefault="00E471F4" w:rsidP="00450F8C">
      <w:pPr>
        <w:jc w:val="both"/>
        <w:rPr>
          <w:rFonts w:ascii="Calibri" w:hAnsi="Calibri"/>
          <w:i/>
        </w:rPr>
      </w:pPr>
      <w:r w:rsidRPr="00450F8C">
        <w:rPr>
          <w:rFonts w:ascii="Calibri" w:hAnsi="Calibri"/>
          <w:i/>
        </w:rPr>
        <w:t>c) dohodněte se jakkoliv, ale sponzor má jednu podmínku, že celý jeho finanční dar bude utracen v rámci „jedné akce“ a předkládá k výběru tyto možnosti, které je ochoten financovat. Nabízí:</w:t>
      </w:r>
    </w:p>
    <w:p w14:paraId="7C84F741" w14:textId="77777777" w:rsidR="00E471F4" w:rsidRPr="00450F8C" w:rsidRDefault="00E471F4" w:rsidP="00450F8C">
      <w:pPr>
        <w:jc w:val="both"/>
        <w:rPr>
          <w:rFonts w:ascii="Calibri" w:hAnsi="Calibri"/>
          <w:i/>
        </w:rPr>
      </w:pPr>
      <w:r w:rsidRPr="00450F8C">
        <w:rPr>
          <w:rFonts w:ascii="Calibri" w:hAnsi="Calibri"/>
          <w:i/>
        </w:rPr>
        <w:t>- týdenní lyžování skupiny v Alpách</w:t>
      </w:r>
    </w:p>
    <w:p w14:paraId="140E8555" w14:textId="77777777" w:rsidR="00E471F4" w:rsidRPr="00450F8C" w:rsidRDefault="00E471F4" w:rsidP="00450F8C">
      <w:pPr>
        <w:jc w:val="both"/>
        <w:rPr>
          <w:rFonts w:ascii="Calibri" w:hAnsi="Calibri"/>
          <w:i/>
        </w:rPr>
      </w:pPr>
      <w:r w:rsidRPr="00450F8C">
        <w:rPr>
          <w:rFonts w:ascii="Calibri" w:hAnsi="Calibri"/>
          <w:i/>
        </w:rPr>
        <w:t xml:space="preserve">- peníze budou věnovány některému školskému terapeutickému zařízení pro vrstevníky, kteří mají problémy s drogami  </w:t>
      </w:r>
    </w:p>
    <w:p w14:paraId="0C1DC627" w14:textId="77777777" w:rsidR="00E471F4" w:rsidRPr="00450F8C" w:rsidRDefault="00E471F4" w:rsidP="00450F8C">
      <w:pPr>
        <w:jc w:val="both"/>
        <w:rPr>
          <w:rFonts w:ascii="Calibri" w:hAnsi="Calibri"/>
          <w:i/>
        </w:rPr>
      </w:pPr>
      <w:r w:rsidRPr="00450F8C">
        <w:rPr>
          <w:rFonts w:ascii="Calibri" w:hAnsi="Calibri"/>
          <w:i/>
        </w:rPr>
        <w:t>- každý člen skupiny obdrží týdně 200 Kč do vyčerpání peněz</w:t>
      </w:r>
    </w:p>
    <w:p w14:paraId="6D478973" w14:textId="77777777" w:rsidR="00E471F4" w:rsidRPr="00450F8C" w:rsidRDefault="00E471F4" w:rsidP="00450F8C">
      <w:pPr>
        <w:jc w:val="both"/>
        <w:rPr>
          <w:rFonts w:ascii="Calibri" w:hAnsi="Calibri"/>
          <w:i/>
        </w:rPr>
      </w:pPr>
      <w:r w:rsidRPr="00450F8C">
        <w:rPr>
          <w:rFonts w:ascii="Calibri" w:hAnsi="Calibri"/>
          <w:i/>
        </w:rPr>
        <w:t xml:space="preserve">- koupí se dva počítače pro školu, k nimž budou mít přístup i studenti </w:t>
      </w:r>
    </w:p>
    <w:p w14:paraId="6C710553" w14:textId="77777777" w:rsidR="00E471F4" w:rsidRPr="00450F8C" w:rsidRDefault="00E471F4" w:rsidP="00450F8C">
      <w:pPr>
        <w:jc w:val="both"/>
        <w:rPr>
          <w:rFonts w:ascii="Calibri" w:hAnsi="Calibri"/>
          <w:i/>
        </w:rPr>
      </w:pPr>
      <w:r w:rsidRPr="00450F8C">
        <w:rPr>
          <w:rFonts w:ascii="Calibri" w:hAnsi="Calibri"/>
          <w:i/>
        </w:rPr>
        <w:t>- zaplatí se oblíbená hudební skupina, která uspořádá ve škole koncert</w:t>
      </w:r>
    </w:p>
    <w:p w14:paraId="46E6276E" w14:textId="77777777" w:rsidR="00E471F4" w:rsidRPr="00450F8C" w:rsidRDefault="00E471F4" w:rsidP="00450F8C">
      <w:pPr>
        <w:jc w:val="both"/>
        <w:rPr>
          <w:rFonts w:ascii="Calibri" w:hAnsi="Calibri"/>
          <w:i/>
        </w:rPr>
      </w:pPr>
      <w:r w:rsidRPr="00450F8C">
        <w:rPr>
          <w:rFonts w:ascii="Calibri" w:hAnsi="Calibri"/>
          <w:i/>
        </w:rPr>
        <w:t>- bude se sponzorovat onkolo</w:t>
      </w:r>
      <w:r w:rsidR="00151B37" w:rsidRPr="00450F8C">
        <w:rPr>
          <w:rFonts w:ascii="Calibri" w:hAnsi="Calibri"/>
          <w:i/>
        </w:rPr>
        <w:t xml:space="preserve">gické oddělení místní nemocnice. </w:t>
      </w:r>
      <w:r w:rsidRPr="00450F8C">
        <w:rPr>
          <w:rFonts w:ascii="Calibri" w:hAnsi="Calibri"/>
        </w:rPr>
        <w:t>(Konflikt…</w:t>
      </w:r>
      <w:r w:rsidR="004E6F60" w:rsidRPr="00450F8C">
        <w:rPr>
          <w:rFonts w:ascii="Calibri" w:hAnsi="Calibri"/>
        </w:rPr>
        <w:t>, 1996</w:t>
      </w:r>
      <w:r w:rsidRPr="00450F8C">
        <w:rPr>
          <w:rFonts w:ascii="Calibri" w:hAnsi="Calibri"/>
        </w:rPr>
        <w:t>)</w:t>
      </w:r>
    </w:p>
    <w:p w14:paraId="06837E8E" w14:textId="77777777" w:rsidR="00E471F4" w:rsidRPr="00450F8C" w:rsidRDefault="00E471F4" w:rsidP="00450F8C">
      <w:pPr>
        <w:autoSpaceDE w:val="0"/>
        <w:autoSpaceDN w:val="0"/>
        <w:adjustRightInd w:val="0"/>
        <w:jc w:val="both"/>
        <w:rPr>
          <w:rFonts w:ascii="Calibri" w:eastAsiaTheme="minorHAnsi" w:hAnsi="Calibri"/>
          <w:szCs w:val="24"/>
          <w:lang w:eastAsia="en-US"/>
        </w:rPr>
      </w:pPr>
    </w:p>
    <w:p w14:paraId="7D9ACE05" w14:textId="77777777" w:rsidR="00E471F4" w:rsidRPr="00450F8C" w:rsidRDefault="00E471F4" w:rsidP="00450F8C">
      <w:pPr>
        <w:autoSpaceDE w:val="0"/>
        <w:autoSpaceDN w:val="0"/>
        <w:adjustRightInd w:val="0"/>
        <w:jc w:val="both"/>
        <w:rPr>
          <w:rFonts w:ascii="Calibri" w:eastAsiaTheme="minorHAnsi" w:hAnsi="Calibri"/>
          <w:szCs w:val="24"/>
          <w:lang w:eastAsia="en-US"/>
        </w:rPr>
      </w:pPr>
    </w:p>
    <w:p w14:paraId="36DE9E1D" w14:textId="77777777" w:rsidR="00E471F4" w:rsidRPr="00450F8C" w:rsidRDefault="00E471F4" w:rsidP="00450F8C">
      <w:pPr>
        <w:autoSpaceDE w:val="0"/>
        <w:autoSpaceDN w:val="0"/>
        <w:adjustRightInd w:val="0"/>
        <w:jc w:val="both"/>
        <w:rPr>
          <w:rFonts w:ascii="Calibri" w:eastAsiaTheme="minorHAnsi" w:hAnsi="Calibri"/>
          <w:szCs w:val="24"/>
          <w:lang w:eastAsia="en-US"/>
        </w:rPr>
      </w:pPr>
      <w:r w:rsidRPr="00450F8C">
        <w:rPr>
          <w:rFonts w:ascii="Calibri" w:eastAsiaTheme="minorHAnsi" w:hAnsi="Calibri"/>
          <w:b/>
          <w:szCs w:val="24"/>
          <w:lang w:eastAsia="en-US"/>
        </w:rPr>
        <w:t>‒ VYTVÁŘET ATMOSFÉRU</w:t>
      </w:r>
    </w:p>
    <w:p w14:paraId="15648199" w14:textId="77777777" w:rsidR="00E471F4" w:rsidRPr="00450F8C" w:rsidRDefault="00E471F4" w:rsidP="00450F8C">
      <w:pPr>
        <w:autoSpaceDE w:val="0"/>
        <w:autoSpaceDN w:val="0"/>
        <w:adjustRightInd w:val="0"/>
        <w:jc w:val="both"/>
        <w:rPr>
          <w:rFonts w:ascii="Calibri" w:eastAsiaTheme="minorHAnsi" w:hAnsi="Calibri"/>
          <w:szCs w:val="24"/>
          <w:lang w:eastAsia="en-US"/>
        </w:rPr>
      </w:pPr>
      <w:r w:rsidRPr="00450F8C">
        <w:rPr>
          <w:rFonts w:ascii="Calibri" w:eastAsiaTheme="minorHAnsi" w:hAnsi="Calibri"/>
          <w:szCs w:val="24"/>
          <w:lang w:eastAsia="en-US"/>
        </w:rPr>
        <w:lastRenderedPageBreak/>
        <w:t xml:space="preserve">Viz též „vyjadřování podpory“ u tématu „aktivní naslouchání“. </w:t>
      </w:r>
    </w:p>
    <w:p w14:paraId="4BCC93DD" w14:textId="77777777" w:rsidR="00E471F4" w:rsidRPr="00450F8C" w:rsidRDefault="00E471F4" w:rsidP="00450F8C">
      <w:pPr>
        <w:autoSpaceDE w:val="0"/>
        <w:autoSpaceDN w:val="0"/>
        <w:adjustRightInd w:val="0"/>
        <w:jc w:val="both"/>
        <w:rPr>
          <w:rFonts w:ascii="Calibri" w:eastAsiaTheme="minorHAnsi" w:hAnsi="Calibri"/>
          <w:szCs w:val="24"/>
          <w:lang w:eastAsia="en-US"/>
        </w:rPr>
      </w:pPr>
      <w:r w:rsidRPr="00450F8C">
        <w:rPr>
          <w:rFonts w:ascii="Calibri" w:eastAsiaTheme="minorHAnsi" w:hAnsi="Calibri"/>
          <w:szCs w:val="24"/>
          <w:lang w:eastAsia="en-US"/>
        </w:rPr>
        <w:t xml:space="preserve">- pozitivně komunikovat = </w:t>
      </w:r>
      <w:r w:rsidRPr="00450F8C">
        <w:rPr>
          <w:rFonts w:ascii="Calibri" w:eastAsiaTheme="minorHAnsi" w:hAnsi="Calibri"/>
          <w:i/>
          <w:szCs w:val="24"/>
          <w:lang w:eastAsia="en-US"/>
        </w:rPr>
        <w:t>omezit agresivně kritické, manipulativní apod. výroky, soustředit se na rozvíjení nápadů druhých, chválit a podporovat;</w:t>
      </w:r>
    </w:p>
    <w:p w14:paraId="0251517E" w14:textId="77777777" w:rsidR="00E471F4" w:rsidRPr="00450F8C" w:rsidRDefault="00E471F4" w:rsidP="00450F8C">
      <w:pPr>
        <w:autoSpaceDE w:val="0"/>
        <w:autoSpaceDN w:val="0"/>
        <w:adjustRightInd w:val="0"/>
        <w:jc w:val="both"/>
        <w:rPr>
          <w:rFonts w:ascii="Calibri" w:eastAsiaTheme="minorHAnsi" w:hAnsi="Calibri"/>
          <w:szCs w:val="24"/>
          <w:lang w:eastAsia="en-US"/>
        </w:rPr>
      </w:pPr>
      <w:r w:rsidRPr="00450F8C">
        <w:rPr>
          <w:rFonts w:ascii="Calibri" w:eastAsiaTheme="minorHAnsi" w:hAnsi="Calibri"/>
          <w:szCs w:val="24"/>
          <w:lang w:eastAsia="en-US"/>
        </w:rPr>
        <w:t>- dívat se při komunikaci na další členy skupiny = viz výše „aktivní naslouchání“;</w:t>
      </w:r>
    </w:p>
    <w:p w14:paraId="04AFF7D7" w14:textId="77777777" w:rsidR="00E471F4" w:rsidRPr="00450F8C" w:rsidRDefault="00E471F4" w:rsidP="00450F8C">
      <w:pPr>
        <w:autoSpaceDE w:val="0"/>
        <w:autoSpaceDN w:val="0"/>
        <w:adjustRightInd w:val="0"/>
        <w:jc w:val="both"/>
        <w:rPr>
          <w:rFonts w:ascii="Calibri" w:eastAsiaTheme="minorHAnsi" w:hAnsi="Calibri"/>
          <w:szCs w:val="24"/>
          <w:lang w:eastAsia="en-US"/>
        </w:rPr>
      </w:pPr>
      <w:r w:rsidRPr="00450F8C">
        <w:rPr>
          <w:rFonts w:ascii="Calibri" w:eastAsiaTheme="minorHAnsi" w:hAnsi="Calibri"/>
          <w:szCs w:val="24"/>
          <w:lang w:eastAsia="en-US"/>
        </w:rPr>
        <w:t xml:space="preserve">- používat humor = </w:t>
      </w:r>
      <w:r w:rsidRPr="00450F8C">
        <w:rPr>
          <w:rFonts w:ascii="Calibri" w:eastAsiaTheme="minorHAnsi" w:hAnsi="Calibri"/>
          <w:i/>
          <w:szCs w:val="24"/>
          <w:lang w:eastAsia="en-US"/>
        </w:rPr>
        <w:t>…čímž se nemíní zesměšňování druhých!!;</w:t>
      </w:r>
    </w:p>
    <w:p w14:paraId="6DC394E6" w14:textId="77777777" w:rsidR="00E471F4" w:rsidRPr="00450F8C" w:rsidRDefault="00E471F4" w:rsidP="00450F8C">
      <w:pPr>
        <w:autoSpaceDE w:val="0"/>
        <w:autoSpaceDN w:val="0"/>
        <w:adjustRightInd w:val="0"/>
        <w:jc w:val="both"/>
        <w:rPr>
          <w:rFonts w:ascii="Calibri" w:eastAsiaTheme="minorHAnsi" w:hAnsi="Calibri"/>
          <w:szCs w:val="24"/>
          <w:lang w:eastAsia="en-US"/>
        </w:rPr>
      </w:pPr>
      <w:r w:rsidRPr="00450F8C">
        <w:rPr>
          <w:rFonts w:ascii="Calibri" w:eastAsiaTheme="minorHAnsi" w:hAnsi="Calibri"/>
          <w:szCs w:val="24"/>
          <w:lang w:eastAsia="en-US"/>
        </w:rPr>
        <w:t xml:space="preserve">- oslovovat se křestními jmény; </w:t>
      </w:r>
    </w:p>
    <w:p w14:paraId="03342952" w14:textId="77777777" w:rsidR="00E471F4" w:rsidRPr="00450F8C" w:rsidRDefault="00E471F4" w:rsidP="00450F8C">
      <w:pPr>
        <w:autoSpaceDE w:val="0"/>
        <w:autoSpaceDN w:val="0"/>
        <w:adjustRightInd w:val="0"/>
        <w:jc w:val="both"/>
        <w:rPr>
          <w:rFonts w:ascii="Calibri" w:eastAsiaTheme="minorHAnsi" w:hAnsi="Calibri"/>
          <w:szCs w:val="24"/>
          <w:lang w:eastAsia="en-US"/>
        </w:rPr>
      </w:pPr>
      <w:r w:rsidRPr="00450F8C">
        <w:rPr>
          <w:rFonts w:ascii="Calibri" w:eastAsiaTheme="minorHAnsi" w:hAnsi="Calibri"/>
          <w:szCs w:val="24"/>
          <w:lang w:eastAsia="en-US"/>
        </w:rPr>
        <w:t xml:space="preserve">- oceňovat přínosy = </w:t>
      </w:r>
      <w:r w:rsidRPr="00450F8C">
        <w:rPr>
          <w:rFonts w:ascii="Calibri" w:eastAsiaTheme="minorHAnsi" w:hAnsi="Calibri"/>
          <w:i/>
          <w:szCs w:val="24"/>
          <w:lang w:eastAsia="en-US"/>
        </w:rPr>
        <w:t>chválit nápady a přínosné chování druhých;</w:t>
      </w:r>
    </w:p>
    <w:p w14:paraId="0321D708" w14:textId="77777777" w:rsidR="00E471F4" w:rsidRPr="00450F8C" w:rsidRDefault="00E471F4" w:rsidP="00450F8C">
      <w:pPr>
        <w:autoSpaceDE w:val="0"/>
        <w:autoSpaceDN w:val="0"/>
        <w:adjustRightInd w:val="0"/>
        <w:jc w:val="both"/>
        <w:rPr>
          <w:rFonts w:ascii="Calibri" w:eastAsiaTheme="minorHAnsi" w:hAnsi="Calibri"/>
          <w:szCs w:val="24"/>
          <w:lang w:eastAsia="en-US"/>
        </w:rPr>
      </w:pPr>
      <w:r w:rsidRPr="00450F8C">
        <w:rPr>
          <w:rFonts w:ascii="Calibri" w:eastAsiaTheme="minorHAnsi" w:hAnsi="Calibri"/>
          <w:szCs w:val="24"/>
          <w:lang w:eastAsia="en-US"/>
        </w:rPr>
        <w:t xml:space="preserve">- podporovat participaci a přinášení nápadů = </w:t>
      </w:r>
      <w:r w:rsidRPr="00450F8C">
        <w:rPr>
          <w:rFonts w:ascii="Calibri" w:eastAsiaTheme="minorHAnsi" w:hAnsi="Calibri"/>
          <w:i/>
          <w:szCs w:val="24"/>
          <w:lang w:eastAsia="en-US"/>
        </w:rPr>
        <w:t>akcent na skutečnost, že ve skupině nejde o solitérství, ale spolupráci</w:t>
      </w:r>
      <w:r w:rsidRPr="00450F8C">
        <w:rPr>
          <w:rFonts w:ascii="Calibri" w:eastAsiaTheme="minorHAnsi" w:hAnsi="Calibri"/>
          <w:szCs w:val="24"/>
          <w:lang w:eastAsia="en-US"/>
        </w:rPr>
        <w:t>.</w:t>
      </w:r>
    </w:p>
    <w:p w14:paraId="4442EFC7" w14:textId="77777777" w:rsidR="00EF4AD5" w:rsidRPr="00450F8C" w:rsidRDefault="00EF4AD5" w:rsidP="00450F8C">
      <w:pPr>
        <w:autoSpaceDE w:val="0"/>
        <w:autoSpaceDN w:val="0"/>
        <w:adjustRightInd w:val="0"/>
        <w:jc w:val="both"/>
        <w:rPr>
          <w:rFonts w:ascii="Calibri" w:eastAsiaTheme="minorHAnsi" w:hAnsi="Calibri"/>
          <w:szCs w:val="24"/>
          <w:lang w:eastAsia="en-US"/>
        </w:rPr>
      </w:pPr>
      <w:r w:rsidRPr="00450F8C">
        <w:rPr>
          <w:rFonts w:ascii="Calibri" w:eastAsiaTheme="minorHAnsi" w:hAnsi="Calibri"/>
          <w:szCs w:val="24"/>
          <w:lang w:eastAsia="en-US"/>
        </w:rPr>
        <w:t xml:space="preserve">Vazba na DOVy ZV/G: ‒ používá základní sociální dovednosti pro práci v týmu (jasné formulace názorů; zřetelné prezentování; respektující komunikace; asertivní řešení konfliktů; vedení a organizování práce skupiny apod.); ‒ podporuje svým jednáním týmovou atmosféru; / </w:t>
      </w:r>
      <w:r w:rsidR="001D5B0B" w:rsidRPr="00450F8C">
        <w:rPr>
          <w:rFonts w:ascii="Calibri" w:eastAsiaTheme="minorHAnsi" w:hAnsi="Calibri"/>
          <w:szCs w:val="24"/>
          <w:lang w:eastAsia="en-US"/>
        </w:rPr>
        <w:t>‒ přispívá k práci skupiny ‒ užívá sociální dovednosti vedoucí ke kooperaci`.</w:t>
      </w:r>
    </w:p>
    <w:p w14:paraId="56F573AA" w14:textId="77777777" w:rsidR="001D5B0B" w:rsidRPr="00450F8C" w:rsidRDefault="001D5B0B" w:rsidP="00450F8C">
      <w:pPr>
        <w:autoSpaceDE w:val="0"/>
        <w:autoSpaceDN w:val="0"/>
        <w:adjustRightInd w:val="0"/>
        <w:jc w:val="both"/>
        <w:rPr>
          <w:rFonts w:ascii="Calibri" w:eastAsiaTheme="minorHAnsi" w:hAnsi="Calibri"/>
          <w:b/>
          <w:szCs w:val="24"/>
          <w:lang w:eastAsia="en-US"/>
        </w:rPr>
      </w:pPr>
    </w:p>
    <w:p w14:paraId="216312CE" w14:textId="77777777" w:rsidR="00E471F4" w:rsidRPr="00450F8C" w:rsidRDefault="00E471F4" w:rsidP="00450F8C">
      <w:pPr>
        <w:autoSpaceDE w:val="0"/>
        <w:autoSpaceDN w:val="0"/>
        <w:adjustRightInd w:val="0"/>
        <w:jc w:val="both"/>
        <w:rPr>
          <w:rFonts w:ascii="Calibri" w:eastAsiaTheme="minorHAnsi" w:hAnsi="Calibri"/>
          <w:b/>
          <w:szCs w:val="24"/>
          <w:lang w:eastAsia="en-US"/>
        </w:rPr>
      </w:pPr>
      <w:r w:rsidRPr="00450F8C">
        <w:rPr>
          <w:rFonts w:ascii="Calibri" w:eastAsiaTheme="minorHAnsi" w:hAnsi="Calibri"/>
          <w:b/>
          <w:szCs w:val="24"/>
          <w:lang w:eastAsia="en-US"/>
        </w:rPr>
        <w:t>Ano, a …</w:t>
      </w:r>
    </w:p>
    <w:p w14:paraId="70D53EB3" w14:textId="77777777" w:rsidR="00E471F4" w:rsidRPr="00450F8C" w:rsidRDefault="00E471F4" w:rsidP="00450F8C">
      <w:pPr>
        <w:autoSpaceDE w:val="0"/>
        <w:autoSpaceDN w:val="0"/>
        <w:adjustRightInd w:val="0"/>
        <w:jc w:val="both"/>
        <w:rPr>
          <w:rFonts w:ascii="Calibri" w:eastAsiaTheme="minorHAnsi" w:hAnsi="Calibri"/>
          <w:szCs w:val="24"/>
          <w:lang w:eastAsia="en-US"/>
        </w:rPr>
      </w:pPr>
      <w:r w:rsidRPr="00450F8C">
        <w:rPr>
          <w:rFonts w:ascii="Calibri" w:eastAsiaTheme="minorHAnsi" w:hAnsi="Calibri"/>
          <w:szCs w:val="24"/>
          <w:lang w:eastAsia="en-US"/>
        </w:rPr>
        <w:t xml:space="preserve">Technika cvičí pozitivní navazování na výroky druhých. </w:t>
      </w:r>
    </w:p>
    <w:p w14:paraId="3FD35F60" w14:textId="77777777" w:rsidR="00E471F4" w:rsidRPr="00450F8C" w:rsidRDefault="00E471F4" w:rsidP="00450F8C">
      <w:pPr>
        <w:autoSpaceDE w:val="0"/>
        <w:autoSpaceDN w:val="0"/>
        <w:adjustRightInd w:val="0"/>
        <w:jc w:val="both"/>
        <w:rPr>
          <w:rFonts w:ascii="Calibri" w:eastAsiaTheme="minorHAnsi" w:hAnsi="Calibri"/>
          <w:i/>
          <w:szCs w:val="24"/>
          <w:lang w:eastAsia="en-US"/>
        </w:rPr>
      </w:pPr>
      <w:r w:rsidRPr="00450F8C">
        <w:rPr>
          <w:rFonts w:ascii="Calibri" w:eastAsiaTheme="minorHAnsi" w:hAnsi="Calibri"/>
          <w:i/>
          <w:szCs w:val="24"/>
          <w:lang w:eastAsia="en-US"/>
        </w:rPr>
        <w:t>Dvojice. Jeden člen (osoba A) ponese nějakou oznamovací větu s pozitivním obsahem („Dnes je pěkně.“) nebo návrh („Pojďme se koupat.“) apod. Druhý (osoba 1) člen replikuje obratem „Ano, a…“ a doplní další pozitivní informaci či návrh atd.: A: „Dnes je pěkně.“ – 1: „Ano, a to mi dělá radost.“; A: „A to bychom mohli nějak oslavit.“ … atd. Pozor na latentní negativní výroky často nabízející slovo „ale“: A: „Dnes je pěkně.“ – 1: „Ano, a mohlo by být ještě lépe.“ (roz.:</w:t>
      </w:r>
      <w:r w:rsidR="00D556F7" w:rsidRPr="00450F8C">
        <w:rPr>
          <w:rFonts w:ascii="Calibri" w:eastAsiaTheme="minorHAnsi" w:hAnsi="Calibri"/>
          <w:i/>
          <w:szCs w:val="24"/>
          <w:lang w:eastAsia="en-US"/>
        </w:rPr>
        <w:t xml:space="preserve"> „</w:t>
      </w:r>
      <w:r w:rsidRPr="00450F8C">
        <w:rPr>
          <w:rFonts w:ascii="Calibri" w:eastAsiaTheme="minorHAnsi" w:hAnsi="Calibri"/>
          <w:i/>
          <w:szCs w:val="24"/>
          <w:lang w:eastAsia="en-US"/>
        </w:rPr>
        <w:t>Ale(!) není tak dobře, jak by mohlo být …“.)</w:t>
      </w:r>
    </w:p>
    <w:p w14:paraId="2AFEB394" w14:textId="77777777" w:rsidR="00E471F4" w:rsidRPr="00450F8C" w:rsidRDefault="00E471F4" w:rsidP="00450F8C">
      <w:pPr>
        <w:autoSpaceDE w:val="0"/>
        <w:autoSpaceDN w:val="0"/>
        <w:adjustRightInd w:val="0"/>
        <w:jc w:val="both"/>
        <w:rPr>
          <w:rFonts w:ascii="Calibri" w:eastAsiaTheme="minorHAnsi" w:hAnsi="Calibri"/>
          <w:szCs w:val="24"/>
          <w:lang w:eastAsia="en-US"/>
        </w:rPr>
      </w:pPr>
    </w:p>
    <w:p w14:paraId="083BF61B" w14:textId="77777777" w:rsidR="00E471F4" w:rsidRPr="00450F8C" w:rsidRDefault="00E471F4" w:rsidP="00450F8C">
      <w:pPr>
        <w:widowControl w:val="0"/>
        <w:jc w:val="both"/>
        <w:rPr>
          <w:rFonts w:ascii="Calibri" w:hAnsi="Calibri"/>
          <w:b/>
          <w:snapToGrid w:val="0"/>
        </w:rPr>
      </w:pPr>
      <w:r w:rsidRPr="00450F8C">
        <w:rPr>
          <w:rFonts w:ascii="Calibri" w:hAnsi="Calibri"/>
          <w:b/>
          <w:snapToGrid w:val="0"/>
        </w:rPr>
        <w:t>Kolečko pozitivních zpráv</w:t>
      </w:r>
    </w:p>
    <w:p w14:paraId="7F5D2C44" w14:textId="77777777" w:rsidR="00E471F4" w:rsidRPr="00450F8C" w:rsidRDefault="00E471F4" w:rsidP="00450F8C">
      <w:pPr>
        <w:widowControl w:val="0"/>
        <w:jc w:val="both"/>
        <w:rPr>
          <w:rFonts w:ascii="Calibri" w:hAnsi="Calibri"/>
          <w:i/>
          <w:snapToGrid w:val="0"/>
        </w:rPr>
      </w:pPr>
      <w:r w:rsidRPr="00450F8C">
        <w:rPr>
          <w:rFonts w:ascii="Calibri" w:hAnsi="Calibri"/>
          <w:i/>
          <w:snapToGrid w:val="0"/>
        </w:rPr>
        <w:t>Účastníci se postaví do kruhu a postupně jeden po druhém nahlas sdělí skupině, v čem jsou dobří. Je užitečné trvat na dodržování formulky např.: "Jsem dobrá/ý v … (v tom, že…, v tom, když… ap.)" nebo "Mám tu dobrou vlastnost, že…" atd. Každý výrok je odměněn potleskem, "pochvalným mručením", příp. poziti</w:t>
      </w:r>
      <w:r w:rsidR="00151B37" w:rsidRPr="00450F8C">
        <w:rPr>
          <w:rFonts w:ascii="Calibri" w:hAnsi="Calibri"/>
          <w:i/>
          <w:snapToGrid w:val="0"/>
        </w:rPr>
        <w:t xml:space="preserve">vním komentářem někoho z kruhu. </w:t>
      </w:r>
      <w:r w:rsidRPr="00450F8C">
        <w:rPr>
          <w:rFonts w:ascii="Calibri" w:eastAsiaTheme="minorHAnsi" w:hAnsi="Calibri"/>
          <w:szCs w:val="24"/>
          <w:lang w:eastAsia="en-US"/>
        </w:rPr>
        <w:t xml:space="preserve">(podle </w:t>
      </w:r>
      <w:r w:rsidR="00D556F7" w:rsidRPr="00450F8C">
        <w:rPr>
          <w:rFonts w:ascii="Calibri" w:eastAsiaTheme="minorHAnsi" w:hAnsi="Calibri"/>
          <w:szCs w:val="24"/>
          <w:lang w:eastAsia="en-US"/>
        </w:rPr>
        <w:t>Valenta, 2005</w:t>
      </w:r>
      <w:r w:rsidRPr="00450F8C">
        <w:rPr>
          <w:rFonts w:ascii="Calibri" w:eastAsiaTheme="minorHAnsi" w:hAnsi="Calibri"/>
          <w:szCs w:val="24"/>
          <w:lang w:eastAsia="en-US"/>
        </w:rPr>
        <w:t>)</w:t>
      </w:r>
    </w:p>
    <w:p w14:paraId="34783154" w14:textId="77777777" w:rsidR="00E471F4" w:rsidRPr="00450F8C" w:rsidRDefault="00E471F4" w:rsidP="00450F8C">
      <w:pPr>
        <w:autoSpaceDE w:val="0"/>
        <w:autoSpaceDN w:val="0"/>
        <w:adjustRightInd w:val="0"/>
        <w:jc w:val="both"/>
        <w:rPr>
          <w:rFonts w:ascii="Calibri" w:eastAsiaTheme="minorHAnsi" w:hAnsi="Calibri"/>
          <w:szCs w:val="24"/>
          <w:lang w:eastAsia="en-US"/>
        </w:rPr>
      </w:pPr>
    </w:p>
    <w:p w14:paraId="02092A7A" w14:textId="77777777" w:rsidR="00E471F4" w:rsidRPr="00450F8C" w:rsidRDefault="00E471F4" w:rsidP="00450F8C">
      <w:pPr>
        <w:autoSpaceDE w:val="0"/>
        <w:autoSpaceDN w:val="0"/>
        <w:adjustRightInd w:val="0"/>
        <w:jc w:val="both"/>
        <w:rPr>
          <w:rFonts w:ascii="Calibri" w:eastAsiaTheme="minorHAnsi" w:hAnsi="Calibri"/>
          <w:b/>
          <w:szCs w:val="24"/>
          <w:lang w:eastAsia="en-US"/>
        </w:rPr>
      </w:pPr>
      <w:r w:rsidRPr="00450F8C">
        <w:rPr>
          <w:rFonts w:ascii="Calibri" w:eastAsiaTheme="minorHAnsi" w:hAnsi="Calibri"/>
          <w:b/>
          <w:szCs w:val="24"/>
          <w:lang w:eastAsia="en-US"/>
        </w:rPr>
        <w:t>Podpůrné výroky</w:t>
      </w:r>
    </w:p>
    <w:p w14:paraId="34AF3E52" w14:textId="77777777" w:rsidR="00E471F4" w:rsidRPr="00450F8C" w:rsidRDefault="00E471F4" w:rsidP="00450F8C">
      <w:pPr>
        <w:autoSpaceDE w:val="0"/>
        <w:autoSpaceDN w:val="0"/>
        <w:adjustRightInd w:val="0"/>
        <w:jc w:val="both"/>
        <w:rPr>
          <w:rFonts w:ascii="Calibri" w:eastAsiaTheme="minorHAnsi" w:hAnsi="Calibri"/>
          <w:szCs w:val="24"/>
          <w:lang w:eastAsia="en-US"/>
        </w:rPr>
      </w:pPr>
      <w:r w:rsidRPr="00450F8C">
        <w:rPr>
          <w:rFonts w:ascii="Calibri" w:eastAsiaTheme="minorHAnsi" w:hAnsi="Calibri"/>
          <w:szCs w:val="24"/>
          <w:lang w:eastAsia="en-US"/>
        </w:rPr>
        <w:t>Viz výše.</w:t>
      </w:r>
    </w:p>
    <w:p w14:paraId="41F6ABE1" w14:textId="77777777" w:rsidR="00E471F4" w:rsidRPr="00450F8C" w:rsidRDefault="00E471F4" w:rsidP="00450F8C">
      <w:pPr>
        <w:autoSpaceDE w:val="0"/>
        <w:autoSpaceDN w:val="0"/>
        <w:adjustRightInd w:val="0"/>
        <w:jc w:val="both"/>
        <w:rPr>
          <w:rFonts w:ascii="Calibri" w:eastAsiaTheme="minorHAnsi" w:hAnsi="Calibri"/>
          <w:szCs w:val="24"/>
          <w:lang w:eastAsia="en-US"/>
        </w:rPr>
      </w:pPr>
    </w:p>
    <w:p w14:paraId="2F2CAA49" w14:textId="77777777" w:rsidR="00E471F4" w:rsidRPr="00450F8C" w:rsidRDefault="00E471F4" w:rsidP="00450F8C">
      <w:pPr>
        <w:autoSpaceDE w:val="0"/>
        <w:autoSpaceDN w:val="0"/>
        <w:adjustRightInd w:val="0"/>
        <w:jc w:val="both"/>
        <w:rPr>
          <w:rFonts w:ascii="Calibri" w:eastAsiaTheme="minorHAnsi" w:hAnsi="Calibri"/>
          <w:b/>
          <w:szCs w:val="24"/>
          <w:lang w:eastAsia="en-US"/>
        </w:rPr>
      </w:pPr>
      <w:r w:rsidRPr="00450F8C">
        <w:rPr>
          <w:rFonts w:ascii="Calibri" w:eastAsiaTheme="minorHAnsi" w:hAnsi="Calibri"/>
          <w:b/>
          <w:szCs w:val="24"/>
          <w:lang w:eastAsia="en-US"/>
        </w:rPr>
        <w:t>Sociativní výroky</w:t>
      </w:r>
    </w:p>
    <w:p w14:paraId="5F8D7A4D" w14:textId="77777777" w:rsidR="00E471F4" w:rsidRPr="00450F8C" w:rsidRDefault="00E471F4" w:rsidP="00450F8C">
      <w:pPr>
        <w:autoSpaceDE w:val="0"/>
        <w:autoSpaceDN w:val="0"/>
        <w:adjustRightInd w:val="0"/>
        <w:jc w:val="both"/>
        <w:rPr>
          <w:rFonts w:ascii="Calibri" w:eastAsiaTheme="minorHAnsi" w:hAnsi="Calibri"/>
          <w:i/>
          <w:szCs w:val="24"/>
          <w:lang w:eastAsia="en-US"/>
        </w:rPr>
      </w:pPr>
      <w:r w:rsidRPr="00450F8C">
        <w:rPr>
          <w:rFonts w:ascii="Calibri" w:eastAsiaTheme="minorHAnsi" w:hAnsi="Calibri"/>
          <w:szCs w:val="24"/>
          <w:lang w:eastAsia="en-US"/>
        </w:rPr>
        <w:t xml:space="preserve">Orientujeme žáky na používání sociativního plurálu ve skupinové komunikaci: </w:t>
      </w:r>
      <w:r w:rsidRPr="00450F8C">
        <w:rPr>
          <w:rFonts w:ascii="Calibri" w:eastAsiaTheme="minorHAnsi" w:hAnsi="Calibri"/>
          <w:i/>
          <w:szCs w:val="24"/>
          <w:lang w:eastAsia="en-US"/>
        </w:rPr>
        <w:t xml:space="preserve">„Pojďme udělat … udělejme… dáme se do toho …“; „Naše skupina by teď mohla …“; „Zkusíme všichni postupně navrhnout …“ atd. </w:t>
      </w:r>
    </w:p>
    <w:p w14:paraId="5199B643" w14:textId="77777777" w:rsidR="00E471F4" w:rsidRPr="00450F8C" w:rsidRDefault="00E471F4" w:rsidP="00450F8C">
      <w:pPr>
        <w:jc w:val="both"/>
        <w:rPr>
          <w:rFonts w:ascii="Calibri" w:hAnsi="Calibri"/>
          <w:sz w:val="40"/>
        </w:rPr>
      </w:pPr>
    </w:p>
    <w:p w14:paraId="10F1FD76" w14:textId="77777777" w:rsidR="00E471F4" w:rsidRPr="00450F8C" w:rsidRDefault="00E471F4" w:rsidP="00450F8C">
      <w:pPr>
        <w:autoSpaceDE w:val="0"/>
        <w:autoSpaceDN w:val="0"/>
        <w:adjustRightInd w:val="0"/>
        <w:jc w:val="both"/>
        <w:rPr>
          <w:rFonts w:ascii="Calibri" w:eastAsiaTheme="minorHAnsi" w:hAnsi="Calibri"/>
          <w:szCs w:val="24"/>
          <w:lang w:eastAsia="en-US"/>
        </w:rPr>
      </w:pPr>
    </w:p>
    <w:p w14:paraId="2E955888" w14:textId="77777777" w:rsidR="00E471F4" w:rsidRPr="00450F8C" w:rsidRDefault="00E471F4" w:rsidP="00450F8C">
      <w:pPr>
        <w:autoSpaceDE w:val="0"/>
        <w:autoSpaceDN w:val="0"/>
        <w:adjustRightInd w:val="0"/>
        <w:jc w:val="both"/>
        <w:rPr>
          <w:rFonts w:ascii="Calibri" w:eastAsiaTheme="minorHAnsi" w:hAnsi="Calibri"/>
          <w:b/>
          <w:szCs w:val="24"/>
          <w:lang w:eastAsia="en-US"/>
        </w:rPr>
      </w:pPr>
      <w:r w:rsidRPr="00450F8C">
        <w:rPr>
          <w:rFonts w:ascii="Calibri" w:eastAsiaTheme="minorHAnsi" w:hAnsi="Calibri"/>
          <w:b/>
          <w:szCs w:val="24"/>
          <w:lang w:eastAsia="en-US"/>
        </w:rPr>
        <w:t>‒ OVLÁDAT SE</w:t>
      </w:r>
    </w:p>
    <w:p w14:paraId="327229E1" w14:textId="77777777" w:rsidR="00E471F4" w:rsidRPr="00450F8C" w:rsidRDefault="00E471F4" w:rsidP="00450F8C">
      <w:pPr>
        <w:autoSpaceDE w:val="0"/>
        <w:autoSpaceDN w:val="0"/>
        <w:adjustRightInd w:val="0"/>
        <w:jc w:val="both"/>
        <w:rPr>
          <w:rFonts w:ascii="Calibri" w:eastAsiaTheme="minorHAnsi" w:hAnsi="Calibri"/>
          <w:szCs w:val="24"/>
          <w:lang w:eastAsia="en-US"/>
        </w:rPr>
      </w:pPr>
      <w:r w:rsidRPr="00450F8C">
        <w:rPr>
          <w:rFonts w:ascii="Calibri" w:eastAsiaTheme="minorHAnsi" w:hAnsi="Calibri"/>
          <w:szCs w:val="24"/>
          <w:lang w:eastAsia="en-US"/>
        </w:rPr>
        <w:t xml:space="preserve">Klíčová osobnostní dovednost pro jakékoliv interakce! = ve hře je zejména: nutkání hádat se, manipulovat, vyvolat konflikt; ovládnout komunikaci podle svých představ; urazit se; přestat komunikovat atd. </w:t>
      </w:r>
      <w:r w:rsidRPr="00450F8C">
        <w:rPr>
          <w:rFonts w:ascii="Calibri" w:hAnsi="Calibri"/>
        </w:rPr>
        <w:t xml:space="preserve">v situacích nesouhlasu, odporu apod.; </w:t>
      </w:r>
    </w:p>
    <w:p w14:paraId="60BD79B9" w14:textId="77777777" w:rsidR="00E471F4" w:rsidRPr="00450F8C" w:rsidRDefault="00E471F4" w:rsidP="00450F8C">
      <w:pPr>
        <w:autoSpaceDE w:val="0"/>
        <w:autoSpaceDN w:val="0"/>
        <w:adjustRightInd w:val="0"/>
        <w:jc w:val="both"/>
        <w:rPr>
          <w:rFonts w:ascii="Calibri" w:eastAsiaTheme="minorHAnsi" w:hAnsi="Calibri"/>
          <w:szCs w:val="24"/>
          <w:lang w:eastAsia="en-US"/>
        </w:rPr>
      </w:pPr>
      <w:r w:rsidRPr="00450F8C">
        <w:rPr>
          <w:rFonts w:ascii="Calibri" w:hAnsi="Calibri"/>
        </w:rPr>
        <w:t>Důležité je</w:t>
      </w:r>
    </w:p>
    <w:p w14:paraId="5FF39801" w14:textId="77777777" w:rsidR="00E471F4" w:rsidRPr="00450F8C" w:rsidRDefault="00E471F4" w:rsidP="00450F8C">
      <w:pPr>
        <w:autoSpaceDE w:val="0"/>
        <w:autoSpaceDN w:val="0"/>
        <w:adjustRightInd w:val="0"/>
        <w:jc w:val="both"/>
        <w:rPr>
          <w:rFonts w:ascii="Calibri" w:eastAsiaTheme="minorHAnsi" w:hAnsi="Calibri"/>
          <w:szCs w:val="24"/>
          <w:lang w:eastAsia="en-US"/>
        </w:rPr>
      </w:pPr>
      <w:r w:rsidRPr="00450F8C">
        <w:rPr>
          <w:rFonts w:ascii="Calibri" w:eastAsiaTheme="minorHAnsi" w:hAnsi="Calibri"/>
          <w:szCs w:val="24"/>
          <w:lang w:eastAsia="en-US"/>
        </w:rPr>
        <w:t>- především zaznamenat-vnímat u sebe některé z těchto nutkání;</w:t>
      </w:r>
      <w:r w:rsidRPr="00450F8C">
        <w:rPr>
          <w:rFonts w:ascii="Calibri" w:eastAsiaTheme="minorHAnsi" w:hAnsi="Calibri"/>
          <w:szCs w:val="24"/>
          <w:lang w:eastAsia="en-US"/>
        </w:rPr>
        <w:tab/>
      </w:r>
    </w:p>
    <w:p w14:paraId="1F1B4A7D" w14:textId="77777777" w:rsidR="00E471F4" w:rsidRPr="00450F8C" w:rsidRDefault="00E471F4" w:rsidP="00450F8C">
      <w:pPr>
        <w:autoSpaceDE w:val="0"/>
        <w:autoSpaceDN w:val="0"/>
        <w:adjustRightInd w:val="0"/>
        <w:jc w:val="both"/>
        <w:rPr>
          <w:rFonts w:ascii="Calibri" w:hAnsi="Calibri"/>
        </w:rPr>
      </w:pPr>
      <w:r w:rsidRPr="00450F8C">
        <w:rPr>
          <w:rFonts w:ascii="Calibri" w:eastAsiaTheme="minorHAnsi" w:hAnsi="Calibri"/>
          <w:szCs w:val="24"/>
          <w:lang w:eastAsia="en-US"/>
        </w:rPr>
        <w:t>- uvědomit si je – reflektovat je;</w:t>
      </w:r>
    </w:p>
    <w:p w14:paraId="75055501" w14:textId="77777777" w:rsidR="00E471F4" w:rsidRPr="00450F8C" w:rsidRDefault="00E471F4" w:rsidP="00450F8C">
      <w:pPr>
        <w:autoSpaceDE w:val="0"/>
        <w:autoSpaceDN w:val="0"/>
        <w:adjustRightInd w:val="0"/>
        <w:jc w:val="both"/>
        <w:rPr>
          <w:rFonts w:ascii="Calibri" w:hAnsi="Calibri"/>
          <w:snapToGrid w:val="0"/>
        </w:rPr>
      </w:pPr>
      <w:r w:rsidRPr="00450F8C">
        <w:rPr>
          <w:rFonts w:ascii="Calibri" w:hAnsi="Calibri"/>
          <w:snapToGrid w:val="0"/>
        </w:rPr>
        <w:t>- ovládnout vnitřní procesy (prožívání, emoční stav, potřebu apod.);</w:t>
      </w:r>
    </w:p>
    <w:p w14:paraId="689AFF06" w14:textId="77777777" w:rsidR="00E471F4" w:rsidRPr="00450F8C" w:rsidRDefault="00E471F4" w:rsidP="00450F8C">
      <w:pPr>
        <w:widowControl w:val="0"/>
        <w:jc w:val="both"/>
        <w:rPr>
          <w:rFonts w:ascii="Calibri" w:hAnsi="Calibri"/>
          <w:snapToGrid w:val="0"/>
        </w:rPr>
      </w:pPr>
      <w:r w:rsidRPr="00450F8C">
        <w:rPr>
          <w:rFonts w:ascii="Calibri" w:hAnsi="Calibri"/>
          <w:snapToGrid w:val="0"/>
        </w:rPr>
        <w:t>- ovládnout vnější projev chování;</w:t>
      </w:r>
    </w:p>
    <w:p w14:paraId="1D36662B" w14:textId="77777777" w:rsidR="00E471F4" w:rsidRPr="00450F8C" w:rsidRDefault="00E471F4" w:rsidP="00450F8C">
      <w:pPr>
        <w:autoSpaceDE w:val="0"/>
        <w:autoSpaceDN w:val="0"/>
        <w:adjustRightInd w:val="0"/>
        <w:jc w:val="both"/>
        <w:rPr>
          <w:rFonts w:ascii="Calibri" w:hAnsi="Calibri"/>
        </w:rPr>
      </w:pPr>
      <w:r w:rsidRPr="00450F8C">
        <w:rPr>
          <w:rFonts w:ascii="Calibri" w:hAnsi="Calibri"/>
        </w:rPr>
        <w:lastRenderedPageBreak/>
        <w:t xml:space="preserve">- příp. odstoupit od vlastního nápadu; navazovat na druhé atd. </w:t>
      </w:r>
    </w:p>
    <w:p w14:paraId="4AFA430E" w14:textId="77777777" w:rsidR="001D5B0B" w:rsidRPr="00450F8C" w:rsidRDefault="001D5B0B" w:rsidP="00450F8C">
      <w:pPr>
        <w:autoSpaceDE w:val="0"/>
        <w:autoSpaceDN w:val="0"/>
        <w:adjustRightInd w:val="0"/>
        <w:jc w:val="both"/>
        <w:rPr>
          <w:rFonts w:ascii="Calibri" w:hAnsi="Calibri"/>
          <w:snapToGrid w:val="0"/>
        </w:rPr>
      </w:pPr>
      <w:r w:rsidRPr="00450F8C">
        <w:rPr>
          <w:rFonts w:ascii="Calibri" w:hAnsi="Calibri"/>
          <w:snapToGrid w:val="0"/>
        </w:rPr>
        <w:t>Vazba na DOVy ZV/G: ‒ poznává své dispozice pro týmovou práci a jedná v souladu s tímto poznáním; ‒ používá základní individuální dovednosti pro práci v týmu (seberegulace v situaci nesouhlasu či konfliktního jednání členů skupiny; dovednost odstoupit od vlastního nápadu; podřízení se vedení druhého; dovednost navazovat na druhé a rozvíjet jejich myšlenky apod.); / ‒ přispívá k práci skupiny.</w:t>
      </w:r>
    </w:p>
    <w:p w14:paraId="7DEB5C34" w14:textId="77777777" w:rsidR="00E471F4" w:rsidRPr="00450F8C" w:rsidRDefault="00E471F4" w:rsidP="00450F8C">
      <w:pPr>
        <w:autoSpaceDE w:val="0"/>
        <w:autoSpaceDN w:val="0"/>
        <w:adjustRightInd w:val="0"/>
        <w:jc w:val="both"/>
        <w:rPr>
          <w:rFonts w:ascii="Calibri" w:eastAsiaTheme="minorHAnsi" w:hAnsi="Calibri"/>
          <w:szCs w:val="24"/>
          <w:lang w:eastAsia="en-US"/>
        </w:rPr>
      </w:pPr>
    </w:p>
    <w:p w14:paraId="493D3B37" w14:textId="77777777" w:rsidR="00E471F4" w:rsidRPr="00450F8C" w:rsidRDefault="00E471F4" w:rsidP="00450F8C">
      <w:pPr>
        <w:widowControl w:val="0"/>
        <w:jc w:val="both"/>
        <w:rPr>
          <w:rFonts w:ascii="Calibri" w:hAnsi="Calibri"/>
          <w:b/>
          <w:snapToGrid w:val="0"/>
        </w:rPr>
      </w:pPr>
      <w:r w:rsidRPr="00450F8C">
        <w:rPr>
          <w:rFonts w:ascii="Calibri" w:hAnsi="Calibri"/>
          <w:b/>
          <w:snapToGrid w:val="0"/>
        </w:rPr>
        <w:t>Pokerová tvář</w:t>
      </w:r>
    </w:p>
    <w:p w14:paraId="4D157E6D" w14:textId="77777777" w:rsidR="00E471F4" w:rsidRPr="00450F8C" w:rsidRDefault="00E471F4" w:rsidP="00450F8C">
      <w:pPr>
        <w:widowControl w:val="0"/>
        <w:jc w:val="both"/>
        <w:rPr>
          <w:rFonts w:ascii="Calibri" w:hAnsi="Calibri"/>
          <w:i/>
          <w:snapToGrid w:val="0"/>
        </w:rPr>
      </w:pPr>
      <w:r w:rsidRPr="00450F8C">
        <w:rPr>
          <w:rFonts w:ascii="Calibri" w:hAnsi="Calibri"/>
          <w:i/>
          <w:snapToGrid w:val="0"/>
        </w:rPr>
        <w:t>Skupina se volně pohybuje prostorem. Členové se nesmějí vyhýbat vzájemným pohledům, avšak nemají navazovat kontakt. Při chození je nutno zachovat bezvýraznou, kamennou tvář (hráče pokeru).</w:t>
      </w:r>
    </w:p>
    <w:p w14:paraId="4CA00672" w14:textId="77777777" w:rsidR="00E471F4" w:rsidRPr="00450F8C" w:rsidRDefault="00E471F4" w:rsidP="00450F8C">
      <w:pPr>
        <w:widowControl w:val="0"/>
        <w:jc w:val="both"/>
        <w:rPr>
          <w:rFonts w:ascii="Calibri" w:hAnsi="Calibri"/>
          <w:b/>
          <w:snapToGrid w:val="0"/>
        </w:rPr>
      </w:pPr>
    </w:p>
    <w:p w14:paraId="32241E01" w14:textId="77777777" w:rsidR="00E471F4" w:rsidRPr="00450F8C" w:rsidRDefault="00E471F4" w:rsidP="00450F8C">
      <w:pPr>
        <w:jc w:val="both"/>
        <w:rPr>
          <w:rFonts w:ascii="Calibri" w:hAnsi="Calibri"/>
          <w:b/>
        </w:rPr>
      </w:pPr>
      <w:r w:rsidRPr="00450F8C">
        <w:rPr>
          <w:rFonts w:ascii="Calibri" w:hAnsi="Calibri"/>
          <w:b/>
        </w:rPr>
        <w:t>Kdo hovoří nejvíce?</w:t>
      </w:r>
    </w:p>
    <w:p w14:paraId="2E9FD6FE" w14:textId="77777777" w:rsidR="00E471F4" w:rsidRPr="00450F8C" w:rsidRDefault="00E471F4" w:rsidP="00450F8C">
      <w:pPr>
        <w:jc w:val="both"/>
        <w:rPr>
          <w:rFonts w:ascii="Calibri" w:hAnsi="Calibri"/>
          <w:i/>
        </w:rPr>
      </w:pPr>
      <w:r w:rsidRPr="00450F8C">
        <w:rPr>
          <w:rFonts w:ascii="Calibri" w:hAnsi="Calibri"/>
          <w:i/>
          <w:color w:val="000000"/>
          <w:spacing w:val="-4"/>
        </w:rPr>
        <w:t xml:space="preserve">Skupina se rozdělí do tří podskupin podle toho, jak hodně kdo ve </w:t>
      </w:r>
      <w:r w:rsidRPr="00450F8C">
        <w:rPr>
          <w:rFonts w:ascii="Calibri" w:hAnsi="Calibri"/>
          <w:i/>
          <w:color w:val="000000"/>
          <w:spacing w:val="-1"/>
        </w:rPr>
        <w:t xml:space="preserve">skupině hovoří. Do první skupiny se postaví děti, které hovoří více než </w:t>
      </w:r>
      <w:r w:rsidRPr="00450F8C">
        <w:rPr>
          <w:rFonts w:ascii="Calibri" w:hAnsi="Calibri"/>
          <w:i/>
          <w:color w:val="000000"/>
          <w:spacing w:val="-2"/>
        </w:rPr>
        <w:t>průměrně, do druhé „průměrné" a do třetí děti, které hovoří nejméně.</w:t>
      </w:r>
    </w:p>
    <w:p w14:paraId="4507A4D1" w14:textId="77777777" w:rsidR="00E471F4" w:rsidRPr="00450F8C" w:rsidRDefault="00E471F4" w:rsidP="00450F8C">
      <w:pPr>
        <w:shd w:val="clear" w:color="auto" w:fill="FFFFFF"/>
        <w:spacing w:before="5" w:line="259" w:lineRule="exact"/>
        <w:ind w:left="19" w:right="24"/>
        <w:jc w:val="both"/>
        <w:rPr>
          <w:rFonts w:ascii="Calibri" w:hAnsi="Calibri"/>
          <w:i/>
        </w:rPr>
      </w:pPr>
      <w:r w:rsidRPr="00450F8C">
        <w:rPr>
          <w:rFonts w:ascii="Calibri" w:hAnsi="Calibri"/>
          <w:i/>
          <w:color w:val="000000"/>
          <w:spacing w:val="-3"/>
        </w:rPr>
        <w:t xml:space="preserve">V těchto skupinách se zavede rozhovor na téma: Jak jsem se do této </w:t>
      </w:r>
      <w:r w:rsidRPr="00450F8C">
        <w:rPr>
          <w:rFonts w:ascii="Calibri" w:hAnsi="Calibri"/>
          <w:i/>
          <w:color w:val="000000"/>
          <w:spacing w:val="-6"/>
        </w:rPr>
        <w:t xml:space="preserve">skupiny dostal? Jsem spokojen s tím, že jsem v této skupině? Odhadli jsme </w:t>
      </w:r>
      <w:r w:rsidRPr="00450F8C">
        <w:rPr>
          <w:rFonts w:ascii="Calibri" w:hAnsi="Calibri"/>
          <w:i/>
          <w:color w:val="000000"/>
          <w:spacing w:val="-3"/>
        </w:rPr>
        <w:t>se všichni správně? Jaký vztah mají členové naší skupiny k dětem, které se zařadily do ostatních dvou skupin?</w:t>
      </w:r>
      <w:r w:rsidR="00E53571">
        <w:rPr>
          <w:rFonts w:ascii="Calibri" w:hAnsi="Calibri"/>
          <w:i/>
          <w:color w:val="000000"/>
          <w:spacing w:val="-3"/>
        </w:rPr>
        <w:t xml:space="preserve"> </w:t>
      </w:r>
      <w:r w:rsidR="00D556F7" w:rsidRPr="00450F8C">
        <w:rPr>
          <w:rFonts w:ascii="Calibri" w:hAnsi="Calibri"/>
          <w:color w:val="000000"/>
          <w:spacing w:val="-7"/>
        </w:rPr>
        <w:t>(</w:t>
      </w:r>
      <w:r w:rsidRPr="00450F8C">
        <w:rPr>
          <w:rFonts w:ascii="Calibri" w:hAnsi="Calibri"/>
          <w:color w:val="000000"/>
          <w:spacing w:val="-7"/>
        </w:rPr>
        <w:t>Vyskočilová</w:t>
      </w:r>
      <w:r w:rsidR="00D556F7" w:rsidRPr="00450F8C">
        <w:rPr>
          <w:rFonts w:ascii="Calibri" w:hAnsi="Calibri"/>
          <w:color w:val="000000"/>
          <w:spacing w:val="-7"/>
        </w:rPr>
        <w:t xml:space="preserve"> ‒</w:t>
      </w:r>
      <w:r w:rsidRPr="00450F8C">
        <w:rPr>
          <w:rFonts w:ascii="Calibri" w:hAnsi="Calibri"/>
          <w:color w:val="000000"/>
          <w:spacing w:val="-7"/>
        </w:rPr>
        <w:t xml:space="preserve"> Hermochová, 1991</w:t>
      </w:r>
      <w:r w:rsidR="00D556F7" w:rsidRPr="00450F8C">
        <w:rPr>
          <w:rFonts w:ascii="Calibri" w:hAnsi="Calibri"/>
          <w:color w:val="000000"/>
          <w:spacing w:val="-7"/>
        </w:rPr>
        <w:t>)</w:t>
      </w:r>
    </w:p>
    <w:p w14:paraId="514AB7E6" w14:textId="77777777" w:rsidR="00E471F4" w:rsidRPr="00450F8C" w:rsidRDefault="00E471F4" w:rsidP="00450F8C">
      <w:pPr>
        <w:widowControl w:val="0"/>
        <w:jc w:val="both"/>
        <w:rPr>
          <w:rFonts w:ascii="Calibri" w:hAnsi="Calibri"/>
          <w:b/>
          <w:snapToGrid w:val="0"/>
        </w:rPr>
      </w:pPr>
    </w:p>
    <w:p w14:paraId="3A7DC174" w14:textId="77777777" w:rsidR="00E471F4" w:rsidRPr="00450F8C" w:rsidRDefault="00E471F4" w:rsidP="00450F8C">
      <w:pPr>
        <w:widowControl w:val="0"/>
        <w:jc w:val="both"/>
        <w:rPr>
          <w:rFonts w:ascii="Calibri" w:hAnsi="Calibri"/>
          <w:b/>
          <w:snapToGrid w:val="0"/>
        </w:rPr>
      </w:pPr>
      <w:r w:rsidRPr="00450F8C">
        <w:rPr>
          <w:rFonts w:ascii="Calibri" w:hAnsi="Calibri"/>
          <w:b/>
          <w:snapToGrid w:val="0"/>
        </w:rPr>
        <w:t>Jak se právě cítím</w:t>
      </w:r>
    </w:p>
    <w:p w14:paraId="05736340" w14:textId="77777777" w:rsidR="00E471F4" w:rsidRPr="00450F8C" w:rsidRDefault="00E471F4" w:rsidP="00450F8C">
      <w:pPr>
        <w:widowControl w:val="0"/>
        <w:jc w:val="both"/>
        <w:rPr>
          <w:rFonts w:ascii="Calibri" w:hAnsi="Calibri"/>
          <w:snapToGrid w:val="0"/>
        </w:rPr>
      </w:pPr>
      <w:r w:rsidRPr="00450F8C">
        <w:rPr>
          <w:rFonts w:ascii="Calibri" w:hAnsi="Calibri"/>
          <w:snapToGrid w:val="0"/>
        </w:rPr>
        <w:t>Nemusí jít o specifickou techniku. Jde spíše o to, aby se při různých příležitostech žáci „zastavili“ a rychle identifikovali a vyjádřili svůj pocit.</w:t>
      </w:r>
    </w:p>
    <w:p w14:paraId="36B33524" w14:textId="77777777" w:rsidR="00E471F4" w:rsidRPr="00450F8C" w:rsidRDefault="00E471F4" w:rsidP="00450F8C">
      <w:pPr>
        <w:widowControl w:val="0"/>
        <w:jc w:val="both"/>
        <w:rPr>
          <w:rFonts w:ascii="Calibri" w:hAnsi="Calibri"/>
          <w:i/>
          <w:snapToGrid w:val="0"/>
        </w:rPr>
      </w:pPr>
      <w:r w:rsidRPr="00450F8C">
        <w:rPr>
          <w:rFonts w:ascii="Calibri" w:hAnsi="Calibri"/>
          <w:i/>
          <w:snapToGrid w:val="0"/>
        </w:rPr>
        <w:t>Ve skupině lze též zavést signál „chce se mi hádat se“ např. zvednutím ruky a zamáváním ze strany na stranu. Signál může být jen upozorněním, ale může také otevírat debatu na téma „Co vidíš jinak?“.</w:t>
      </w:r>
    </w:p>
    <w:p w14:paraId="140A63F9" w14:textId="77777777" w:rsidR="00E471F4" w:rsidRPr="00450F8C" w:rsidRDefault="00E471F4" w:rsidP="00450F8C">
      <w:pPr>
        <w:widowControl w:val="0"/>
        <w:jc w:val="both"/>
        <w:rPr>
          <w:rFonts w:ascii="Calibri" w:hAnsi="Calibri"/>
          <w:b/>
          <w:snapToGrid w:val="0"/>
        </w:rPr>
      </w:pPr>
    </w:p>
    <w:p w14:paraId="6DA9FC47" w14:textId="77777777" w:rsidR="00E471F4" w:rsidRPr="00450F8C" w:rsidRDefault="00E471F4" w:rsidP="00450F8C">
      <w:pPr>
        <w:widowControl w:val="0"/>
        <w:jc w:val="both"/>
        <w:rPr>
          <w:rFonts w:ascii="Calibri" w:hAnsi="Calibri"/>
          <w:b/>
          <w:snapToGrid w:val="0"/>
        </w:rPr>
      </w:pPr>
      <w:r w:rsidRPr="00450F8C">
        <w:rPr>
          <w:rFonts w:ascii="Calibri" w:hAnsi="Calibri"/>
          <w:b/>
          <w:snapToGrid w:val="0"/>
        </w:rPr>
        <w:t>Protokol sebeovládání</w:t>
      </w:r>
    </w:p>
    <w:p w14:paraId="2D40322B" w14:textId="77777777" w:rsidR="00E471F4" w:rsidRPr="00450F8C" w:rsidRDefault="00E471F4" w:rsidP="00450F8C">
      <w:pPr>
        <w:widowControl w:val="0"/>
        <w:jc w:val="both"/>
        <w:rPr>
          <w:rFonts w:ascii="Calibri" w:hAnsi="Calibri"/>
          <w:i/>
          <w:snapToGrid w:val="0"/>
        </w:rPr>
      </w:pPr>
      <w:r w:rsidRPr="00450F8C">
        <w:rPr>
          <w:rFonts w:ascii="Calibri" w:hAnsi="Calibri"/>
          <w:i/>
          <w:snapToGrid w:val="0"/>
        </w:rPr>
        <w:t>Žáci si napíší seznam situací, v nichž se musí ovládat</w:t>
      </w:r>
      <w:r w:rsidR="00E21940">
        <w:rPr>
          <w:rFonts w:ascii="Calibri" w:hAnsi="Calibri"/>
          <w:i/>
          <w:snapToGrid w:val="0"/>
        </w:rPr>
        <w:t>,</w:t>
      </w:r>
      <w:r w:rsidRPr="00450F8C">
        <w:rPr>
          <w:rFonts w:ascii="Calibri" w:hAnsi="Calibri"/>
          <w:i/>
          <w:snapToGrid w:val="0"/>
        </w:rPr>
        <w:t xml:space="preserve"> a ke každé si též napíší, co musejí v té či oné situaci ovládat (abych neutekl; abych se nerozčílil atd.) a jak a proč se jim to daří nebo ne. Pak se protokoly mohou prodiskutovat ve skupinách s tím, že od skupin lze nakonec žádat, aby se pokusily v krátkých referátech popsa</w:t>
      </w:r>
      <w:r w:rsidR="00151B37" w:rsidRPr="00450F8C">
        <w:rPr>
          <w:rFonts w:ascii="Calibri" w:hAnsi="Calibri"/>
          <w:i/>
          <w:snapToGrid w:val="0"/>
        </w:rPr>
        <w:t xml:space="preserve">t typické způsoby sebeovládání. </w:t>
      </w:r>
      <w:r w:rsidRPr="00450F8C">
        <w:rPr>
          <w:rFonts w:ascii="Calibri" w:eastAsiaTheme="minorHAnsi" w:hAnsi="Calibri"/>
          <w:szCs w:val="24"/>
          <w:lang w:eastAsia="en-US"/>
        </w:rPr>
        <w:t>(</w:t>
      </w:r>
      <w:r w:rsidR="00D556F7" w:rsidRPr="00450F8C">
        <w:rPr>
          <w:rFonts w:ascii="Calibri" w:eastAsiaTheme="minorHAnsi" w:hAnsi="Calibri"/>
          <w:szCs w:val="24"/>
          <w:lang w:eastAsia="en-US"/>
        </w:rPr>
        <w:t>Valenta, 2005</w:t>
      </w:r>
      <w:r w:rsidRPr="00450F8C">
        <w:rPr>
          <w:rFonts w:ascii="Calibri" w:eastAsiaTheme="minorHAnsi" w:hAnsi="Calibri"/>
          <w:szCs w:val="24"/>
          <w:lang w:eastAsia="en-US"/>
        </w:rPr>
        <w:t>)</w:t>
      </w:r>
    </w:p>
    <w:p w14:paraId="12D17790" w14:textId="77777777" w:rsidR="00E471F4" w:rsidRPr="00450F8C" w:rsidRDefault="00E471F4" w:rsidP="00450F8C">
      <w:pPr>
        <w:autoSpaceDE w:val="0"/>
        <w:autoSpaceDN w:val="0"/>
        <w:adjustRightInd w:val="0"/>
        <w:jc w:val="both"/>
        <w:rPr>
          <w:rFonts w:ascii="Calibri" w:eastAsiaTheme="minorHAnsi" w:hAnsi="Calibri"/>
          <w:b/>
          <w:szCs w:val="24"/>
          <w:lang w:eastAsia="en-US"/>
        </w:rPr>
      </w:pPr>
    </w:p>
    <w:p w14:paraId="08E47DEC" w14:textId="77777777" w:rsidR="00E471F4" w:rsidRPr="00450F8C" w:rsidRDefault="00E471F4" w:rsidP="00450F8C">
      <w:pPr>
        <w:autoSpaceDE w:val="0"/>
        <w:autoSpaceDN w:val="0"/>
        <w:adjustRightInd w:val="0"/>
        <w:jc w:val="both"/>
        <w:rPr>
          <w:rFonts w:ascii="Calibri" w:eastAsiaTheme="minorHAnsi" w:hAnsi="Calibri"/>
          <w:b/>
          <w:szCs w:val="24"/>
          <w:lang w:eastAsia="en-US"/>
        </w:rPr>
      </w:pPr>
      <w:r w:rsidRPr="00450F8C">
        <w:rPr>
          <w:rFonts w:ascii="Calibri" w:eastAsiaTheme="minorHAnsi" w:hAnsi="Calibri"/>
          <w:b/>
          <w:szCs w:val="24"/>
          <w:lang w:eastAsia="en-US"/>
        </w:rPr>
        <w:t>Nemáš pravdu</w:t>
      </w:r>
    </w:p>
    <w:p w14:paraId="40BF7976" w14:textId="77777777" w:rsidR="00E471F4" w:rsidRPr="00450F8C" w:rsidRDefault="00E471F4" w:rsidP="00450F8C">
      <w:pPr>
        <w:autoSpaceDE w:val="0"/>
        <w:autoSpaceDN w:val="0"/>
        <w:adjustRightInd w:val="0"/>
        <w:jc w:val="both"/>
        <w:rPr>
          <w:rFonts w:ascii="Calibri" w:eastAsiaTheme="minorHAnsi" w:hAnsi="Calibri"/>
          <w:i/>
          <w:szCs w:val="24"/>
          <w:lang w:eastAsia="en-US"/>
        </w:rPr>
      </w:pPr>
      <w:r w:rsidRPr="00450F8C">
        <w:rPr>
          <w:rFonts w:ascii="Calibri" w:eastAsiaTheme="minorHAnsi" w:hAnsi="Calibri"/>
          <w:i/>
          <w:szCs w:val="24"/>
          <w:lang w:eastAsia="en-US"/>
        </w:rPr>
        <w:t xml:space="preserve">Např. trojice. Dva komunikují ‒ první je „urážeč/kritik“, druhý je „adresát“ jeho nespokojenosti, třetí pozoruje. Role se otáčejí. Dialog je veden na principu: </w:t>
      </w:r>
    </w:p>
    <w:p w14:paraId="0CA37C96" w14:textId="092D2159" w:rsidR="00E471F4" w:rsidRPr="00450F8C" w:rsidRDefault="00E471F4" w:rsidP="00450F8C">
      <w:pPr>
        <w:autoSpaceDE w:val="0"/>
        <w:autoSpaceDN w:val="0"/>
        <w:adjustRightInd w:val="0"/>
        <w:jc w:val="both"/>
        <w:rPr>
          <w:rFonts w:ascii="Calibri" w:eastAsiaTheme="minorHAnsi" w:hAnsi="Calibri"/>
          <w:i/>
          <w:szCs w:val="24"/>
          <w:lang w:eastAsia="en-US"/>
        </w:rPr>
      </w:pPr>
      <w:r w:rsidRPr="00450F8C">
        <w:rPr>
          <w:rFonts w:ascii="Calibri" w:eastAsiaTheme="minorHAnsi" w:hAnsi="Calibri"/>
          <w:i/>
          <w:szCs w:val="24"/>
          <w:lang w:eastAsia="en-US"/>
        </w:rPr>
        <w:t>První: „Vaše ulice je strašná. Vy</w:t>
      </w:r>
      <w:r w:rsidR="005D7399">
        <w:rPr>
          <w:rFonts w:ascii="Calibri" w:eastAsiaTheme="minorHAnsi" w:hAnsi="Calibri"/>
          <w:i/>
          <w:szCs w:val="24"/>
          <w:lang w:eastAsia="en-US"/>
        </w:rPr>
        <w:t>,</w:t>
      </w:r>
      <w:r w:rsidRPr="00450F8C">
        <w:rPr>
          <w:rFonts w:ascii="Calibri" w:eastAsiaTheme="minorHAnsi" w:hAnsi="Calibri"/>
          <w:i/>
          <w:szCs w:val="24"/>
          <w:lang w:eastAsia="en-US"/>
        </w:rPr>
        <w:t xml:space="preserve"> co tam bydlíte, jste hrozný, podívej se na sebe ‒ všichni tam takhle vypadáte“. Druhý může reagovat ve smyslu obran proti agresi, manipulaci atd. Důležité ale je, aby primárně registroval své pocity. Upozorňuji, že tyto pocity nemusí být za každou cenu negativní ‒ podle atmosféry ve třídě, momentální situace atd. může jít i o docela zábavnou aktivitu. Ale vždy znovu se můžeme ptát na aktuální pocit. </w:t>
      </w:r>
    </w:p>
    <w:p w14:paraId="76EF3C5D" w14:textId="77777777" w:rsidR="00E471F4" w:rsidRPr="00450F8C" w:rsidRDefault="00E471F4" w:rsidP="00450F8C">
      <w:pPr>
        <w:widowControl w:val="0"/>
        <w:autoSpaceDE w:val="0"/>
        <w:autoSpaceDN w:val="0"/>
        <w:adjustRightInd w:val="0"/>
        <w:jc w:val="both"/>
        <w:rPr>
          <w:rFonts w:ascii="Calibri" w:hAnsi="Calibri"/>
          <w:b/>
          <w:snapToGrid w:val="0"/>
        </w:rPr>
      </w:pPr>
    </w:p>
    <w:p w14:paraId="52EBACA0" w14:textId="77777777" w:rsidR="00E471F4" w:rsidRPr="00450F8C" w:rsidRDefault="00E471F4" w:rsidP="00450F8C">
      <w:pPr>
        <w:widowControl w:val="0"/>
        <w:autoSpaceDE w:val="0"/>
        <w:autoSpaceDN w:val="0"/>
        <w:adjustRightInd w:val="0"/>
        <w:jc w:val="both"/>
        <w:rPr>
          <w:rFonts w:ascii="Calibri" w:hAnsi="Calibri"/>
          <w:snapToGrid w:val="0"/>
        </w:rPr>
      </w:pPr>
      <w:r w:rsidRPr="00450F8C">
        <w:rPr>
          <w:rFonts w:ascii="Calibri" w:hAnsi="Calibri"/>
          <w:b/>
          <w:snapToGrid w:val="0"/>
        </w:rPr>
        <w:t>Horká židle</w:t>
      </w:r>
      <w:r w:rsidRPr="00450F8C">
        <w:rPr>
          <w:rFonts w:ascii="Calibri" w:hAnsi="Calibri"/>
          <w:b/>
          <w:snapToGrid w:val="0"/>
        </w:rPr>
        <w:tab/>
      </w:r>
      <w:r w:rsidRPr="00450F8C">
        <w:rPr>
          <w:rFonts w:ascii="Calibri" w:hAnsi="Calibri"/>
          <w:b/>
          <w:snapToGrid w:val="0"/>
        </w:rPr>
        <w:tab/>
      </w:r>
      <w:r w:rsidRPr="00450F8C">
        <w:rPr>
          <w:rFonts w:ascii="Calibri" w:hAnsi="Calibri"/>
          <w:b/>
          <w:snapToGrid w:val="0"/>
        </w:rPr>
        <w:tab/>
      </w:r>
      <w:r w:rsidRPr="00450F8C">
        <w:rPr>
          <w:rFonts w:ascii="Calibri" w:hAnsi="Calibri"/>
          <w:b/>
          <w:snapToGrid w:val="0"/>
        </w:rPr>
        <w:tab/>
      </w:r>
      <w:r w:rsidRPr="00450F8C">
        <w:rPr>
          <w:rFonts w:ascii="Calibri" w:hAnsi="Calibri"/>
          <w:b/>
          <w:snapToGrid w:val="0"/>
        </w:rPr>
        <w:tab/>
      </w:r>
    </w:p>
    <w:p w14:paraId="364A653F" w14:textId="77777777" w:rsidR="00E471F4" w:rsidRPr="00450F8C" w:rsidRDefault="00E471F4" w:rsidP="00450F8C">
      <w:pPr>
        <w:widowControl w:val="0"/>
        <w:jc w:val="both"/>
        <w:rPr>
          <w:rFonts w:ascii="Calibri" w:hAnsi="Calibri"/>
          <w:snapToGrid w:val="0"/>
        </w:rPr>
      </w:pPr>
      <w:r w:rsidRPr="00450F8C">
        <w:rPr>
          <w:rFonts w:ascii="Calibri" w:hAnsi="Calibri"/>
          <w:snapToGrid w:val="0"/>
        </w:rPr>
        <w:t>Zaměřeno na přijímání kritiky, ale i komplimentu, a na jejich sdělování.</w:t>
      </w:r>
    </w:p>
    <w:p w14:paraId="5F1AE3AC" w14:textId="77777777" w:rsidR="00D556F7" w:rsidRPr="00450F8C" w:rsidRDefault="00E471F4" w:rsidP="00450F8C">
      <w:pPr>
        <w:widowControl w:val="0"/>
        <w:jc w:val="both"/>
        <w:rPr>
          <w:rFonts w:ascii="Calibri" w:hAnsi="Calibri"/>
          <w:i/>
          <w:snapToGrid w:val="0"/>
        </w:rPr>
      </w:pPr>
      <w:r w:rsidRPr="00450F8C">
        <w:rPr>
          <w:rFonts w:ascii="Calibri" w:hAnsi="Calibri"/>
          <w:i/>
          <w:snapToGrid w:val="0"/>
        </w:rPr>
        <w:t xml:space="preserve">Hráči utvoří podkovu okolo židle, na níž sedí vždy jeden z nich. Ostatní mu přímo sdělují, co si o něm myslí. Je užitečné dodržovat formulky typu: "Myslím si…", "Děláš na mne dojem, že…" atd., protože tím se účastníci současně učí v této komunikační oblasti formulovat sdělení jako osobní názor či vizi (a ne jako absolutní pravdu, s níž to v oblasti vzájemného </w:t>
      </w:r>
      <w:r w:rsidR="00151B37" w:rsidRPr="00450F8C">
        <w:rPr>
          <w:rFonts w:ascii="Calibri" w:hAnsi="Calibri"/>
          <w:i/>
          <w:snapToGrid w:val="0"/>
        </w:rPr>
        <w:t xml:space="preserve">poznávání se bývá </w:t>
      </w:r>
      <w:r w:rsidR="00151B37" w:rsidRPr="00450F8C">
        <w:rPr>
          <w:rFonts w:ascii="Calibri" w:hAnsi="Calibri"/>
          <w:i/>
          <w:snapToGrid w:val="0"/>
        </w:rPr>
        <w:lastRenderedPageBreak/>
        <w:t xml:space="preserve">složitější…). </w:t>
      </w:r>
      <w:r w:rsidR="00D556F7" w:rsidRPr="00450F8C">
        <w:rPr>
          <w:rFonts w:ascii="Calibri" w:eastAsiaTheme="minorHAnsi" w:hAnsi="Calibri"/>
          <w:szCs w:val="24"/>
          <w:lang w:eastAsia="en-US"/>
        </w:rPr>
        <w:t>(Valenta, 2005)</w:t>
      </w:r>
    </w:p>
    <w:p w14:paraId="259D29C2" w14:textId="77777777" w:rsidR="00E471F4" w:rsidRPr="00450F8C" w:rsidRDefault="00E471F4" w:rsidP="00450F8C">
      <w:pPr>
        <w:autoSpaceDE w:val="0"/>
        <w:autoSpaceDN w:val="0"/>
        <w:adjustRightInd w:val="0"/>
        <w:jc w:val="both"/>
        <w:rPr>
          <w:rFonts w:ascii="Calibri" w:eastAsiaTheme="minorHAnsi" w:hAnsi="Calibri"/>
          <w:szCs w:val="24"/>
          <w:lang w:eastAsia="en-US"/>
        </w:rPr>
      </w:pPr>
    </w:p>
    <w:p w14:paraId="1957BD03" w14:textId="77777777" w:rsidR="00E471F4" w:rsidRPr="00450F8C" w:rsidRDefault="00E471F4" w:rsidP="00450F8C">
      <w:pPr>
        <w:autoSpaceDE w:val="0"/>
        <w:autoSpaceDN w:val="0"/>
        <w:adjustRightInd w:val="0"/>
        <w:jc w:val="both"/>
        <w:rPr>
          <w:rFonts w:ascii="Calibri" w:eastAsiaTheme="minorHAnsi" w:hAnsi="Calibri"/>
          <w:szCs w:val="24"/>
          <w:lang w:eastAsia="en-US"/>
        </w:rPr>
      </w:pPr>
    </w:p>
    <w:p w14:paraId="55FAE525" w14:textId="77777777" w:rsidR="00E471F4" w:rsidRPr="00450F8C" w:rsidRDefault="00E471F4" w:rsidP="00450F8C">
      <w:pPr>
        <w:autoSpaceDE w:val="0"/>
        <w:autoSpaceDN w:val="0"/>
        <w:adjustRightInd w:val="0"/>
        <w:jc w:val="both"/>
        <w:rPr>
          <w:rFonts w:ascii="Calibri" w:eastAsiaTheme="minorHAnsi" w:hAnsi="Calibri"/>
          <w:szCs w:val="24"/>
          <w:lang w:eastAsia="en-US"/>
        </w:rPr>
      </w:pPr>
      <w:r w:rsidRPr="00450F8C">
        <w:rPr>
          <w:rFonts w:ascii="Calibri" w:eastAsiaTheme="minorHAnsi" w:hAnsi="Calibri"/>
          <w:b/>
          <w:szCs w:val="24"/>
          <w:lang w:eastAsia="en-US"/>
        </w:rPr>
        <w:t>‒ KOMUNIKOVAT</w:t>
      </w:r>
      <w:r w:rsidR="00E21940">
        <w:rPr>
          <w:rFonts w:ascii="Calibri" w:eastAsiaTheme="minorHAnsi" w:hAnsi="Calibri"/>
          <w:b/>
          <w:szCs w:val="24"/>
          <w:lang w:eastAsia="en-US"/>
        </w:rPr>
        <w:t xml:space="preserve"> </w:t>
      </w:r>
      <w:r w:rsidRPr="00450F8C">
        <w:rPr>
          <w:rFonts w:ascii="Calibri" w:eastAsiaTheme="minorHAnsi" w:hAnsi="Calibri"/>
          <w:b/>
          <w:szCs w:val="24"/>
          <w:lang w:eastAsia="en-US"/>
        </w:rPr>
        <w:t>EFEKTIVNĚ ‒ PŘESNĚ, S RESPEKTEM</w:t>
      </w:r>
    </w:p>
    <w:p w14:paraId="15359A1B" w14:textId="77777777" w:rsidR="00E471F4" w:rsidRPr="00450F8C" w:rsidRDefault="00E471F4" w:rsidP="00450F8C">
      <w:pPr>
        <w:jc w:val="both"/>
        <w:rPr>
          <w:rFonts w:ascii="Calibri" w:eastAsiaTheme="minorHAnsi" w:hAnsi="Calibri"/>
          <w:lang w:eastAsia="en-US"/>
        </w:rPr>
      </w:pPr>
      <w:r w:rsidRPr="00450F8C">
        <w:rPr>
          <w:rFonts w:ascii="Calibri" w:eastAsiaTheme="minorHAnsi" w:hAnsi="Calibri"/>
          <w:lang w:eastAsia="en-US"/>
        </w:rPr>
        <w:t>Nástroje efektivní komunikace jsou fakticky popsány i v předchozích odstavcích, nicméně zde na efektivní komunikaci nahlédneme ještě skrze několik dalších parametrů.</w:t>
      </w:r>
    </w:p>
    <w:p w14:paraId="4465B33C" w14:textId="77777777" w:rsidR="00E471F4" w:rsidRPr="00450F8C" w:rsidRDefault="00E471F4" w:rsidP="00450F8C">
      <w:pPr>
        <w:autoSpaceDE w:val="0"/>
        <w:autoSpaceDN w:val="0"/>
        <w:adjustRightInd w:val="0"/>
        <w:jc w:val="both"/>
        <w:rPr>
          <w:rFonts w:ascii="Calibri" w:eastAsiaTheme="minorHAnsi" w:hAnsi="Calibri"/>
          <w:szCs w:val="24"/>
          <w:lang w:eastAsia="en-US"/>
        </w:rPr>
      </w:pPr>
      <w:r w:rsidRPr="00450F8C">
        <w:rPr>
          <w:rFonts w:ascii="Calibri" w:eastAsiaTheme="minorHAnsi" w:hAnsi="Calibri"/>
          <w:szCs w:val="24"/>
          <w:lang w:eastAsia="en-US"/>
        </w:rPr>
        <w:t>- přesnost komunikace</w:t>
      </w:r>
      <w:r w:rsidR="00E21940">
        <w:rPr>
          <w:rFonts w:ascii="Calibri" w:eastAsiaTheme="minorHAnsi" w:hAnsi="Calibri"/>
          <w:szCs w:val="24"/>
          <w:lang w:eastAsia="en-US"/>
        </w:rPr>
        <w:t xml:space="preserve"> </w:t>
      </w:r>
      <w:r w:rsidRPr="00450F8C">
        <w:rPr>
          <w:rFonts w:ascii="Calibri" w:eastAsiaTheme="minorHAnsi" w:hAnsi="Calibri"/>
          <w:szCs w:val="24"/>
          <w:lang w:eastAsia="en-US"/>
        </w:rPr>
        <w:t>=</w:t>
      </w:r>
      <w:r w:rsidRPr="00450F8C">
        <w:rPr>
          <w:rFonts w:ascii="Calibri" w:eastAsiaTheme="minorHAnsi" w:hAnsi="Calibri"/>
          <w:i/>
          <w:szCs w:val="24"/>
          <w:lang w:eastAsia="en-US"/>
        </w:rPr>
        <w:t xml:space="preserve"> jasně, přesně a často též krátce formulovat</w:t>
      </w:r>
      <w:r w:rsidRPr="00450F8C">
        <w:rPr>
          <w:rFonts w:ascii="Calibri" w:eastAsiaTheme="minorHAnsi" w:hAnsi="Calibri"/>
          <w:szCs w:val="24"/>
          <w:lang w:eastAsia="en-US"/>
        </w:rPr>
        <w:t>;</w:t>
      </w:r>
    </w:p>
    <w:p w14:paraId="0C99CBD5" w14:textId="77777777" w:rsidR="00E471F4" w:rsidRPr="00450F8C" w:rsidRDefault="00E471F4" w:rsidP="00450F8C">
      <w:pPr>
        <w:autoSpaceDE w:val="0"/>
        <w:autoSpaceDN w:val="0"/>
        <w:adjustRightInd w:val="0"/>
        <w:jc w:val="both"/>
        <w:rPr>
          <w:rFonts w:ascii="Calibri" w:eastAsiaTheme="minorHAnsi" w:hAnsi="Calibri"/>
          <w:i/>
          <w:szCs w:val="24"/>
          <w:lang w:eastAsia="en-US"/>
        </w:rPr>
      </w:pPr>
      <w:r w:rsidRPr="00450F8C">
        <w:rPr>
          <w:rFonts w:ascii="Calibri" w:eastAsiaTheme="minorHAnsi" w:hAnsi="Calibri"/>
          <w:szCs w:val="24"/>
          <w:lang w:eastAsia="en-US"/>
        </w:rPr>
        <w:t>- respektování uvnitř skupiny</w:t>
      </w:r>
      <w:r w:rsidRPr="00450F8C">
        <w:rPr>
          <w:rFonts w:ascii="Calibri" w:eastAsiaTheme="minorHAnsi" w:hAnsi="Calibri"/>
          <w:i/>
          <w:szCs w:val="24"/>
          <w:lang w:eastAsia="en-US"/>
        </w:rPr>
        <w:t xml:space="preserve"> = respektovat právo na názor a na jeho vyslovení;</w:t>
      </w:r>
    </w:p>
    <w:p w14:paraId="032D655A" w14:textId="77777777" w:rsidR="00E471F4" w:rsidRPr="00450F8C" w:rsidRDefault="00E471F4" w:rsidP="00450F8C">
      <w:pPr>
        <w:autoSpaceDE w:val="0"/>
        <w:autoSpaceDN w:val="0"/>
        <w:adjustRightInd w:val="0"/>
        <w:jc w:val="both"/>
        <w:rPr>
          <w:rFonts w:ascii="Calibri" w:eastAsiaTheme="minorHAnsi" w:hAnsi="Calibri"/>
          <w:szCs w:val="24"/>
          <w:lang w:eastAsia="en-US"/>
        </w:rPr>
      </w:pPr>
      <w:r w:rsidRPr="00450F8C">
        <w:rPr>
          <w:rFonts w:ascii="Calibri" w:eastAsiaTheme="minorHAnsi" w:hAnsi="Calibri"/>
          <w:szCs w:val="24"/>
          <w:lang w:eastAsia="en-US"/>
        </w:rPr>
        <w:t>- respektování vně skupiny</w:t>
      </w:r>
      <w:r w:rsidRPr="00450F8C">
        <w:rPr>
          <w:rFonts w:ascii="Calibri" w:eastAsiaTheme="minorHAnsi" w:hAnsi="Calibri"/>
          <w:i/>
          <w:szCs w:val="24"/>
          <w:lang w:eastAsia="en-US"/>
        </w:rPr>
        <w:t xml:space="preserve"> = např. kontrolovat hlasitost promluv při práci skupiny.</w:t>
      </w:r>
    </w:p>
    <w:p w14:paraId="7F95DF4B" w14:textId="77777777" w:rsidR="001D5B0B" w:rsidRPr="00450F8C" w:rsidRDefault="001D5B0B" w:rsidP="00450F8C">
      <w:pPr>
        <w:pStyle w:val="Bezmezer"/>
        <w:rPr>
          <w:sz w:val="24"/>
        </w:rPr>
      </w:pPr>
      <w:r w:rsidRPr="00450F8C">
        <w:rPr>
          <w:sz w:val="24"/>
        </w:rPr>
        <w:t>Vazba na DOVy ZV/G: ‒ používá základní sociální dovednosti pro práci v týmu (jasné formulace názorů; zřetelné prezentování; respektující komunikace; asertivní řešení konfliktů; vedení a organizování práce skupiny apod.); / ‒ přispívá k práci skupiny; ‒ užívá sociální dovednosti vedoucí ke kooperaci.</w:t>
      </w:r>
    </w:p>
    <w:p w14:paraId="33A449E5" w14:textId="77777777" w:rsidR="001D5B0B" w:rsidRPr="00450F8C" w:rsidRDefault="001D5B0B" w:rsidP="00450F8C">
      <w:pPr>
        <w:pStyle w:val="Bezmezer"/>
        <w:rPr>
          <w:b/>
          <w:sz w:val="24"/>
        </w:rPr>
      </w:pPr>
    </w:p>
    <w:p w14:paraId="40B39428" w14:textId="77777777" w:rsidR="00E471F4" w:rsidRPr="00450F8C" w:rsidRDefault="00E471F4" w:rsidP="00450F8C">
      <w:pPr>
        <w:pStyle w:val="Bezmezer"/>
        <w:rPr>
          <w:b/>
          <w:sz w:val="24"/>
        </w:rPr>
      </w:pPr>
      <w:r w:rsidRPr="00450F8C">
        <w:rPr>
          <w:b/>
          <w:sz w:val="24"/>
        </w:rPr>
        <w:t>Definice</w:t>
      </w:r>
    </w:p>
    <w:p w14:paraId="4447A4B0" w14:textId="77777777" w:rsidR="00E471F4" w:rsidRPr="00450F8C" w:rsidRDefault="00E471F4" w:rsidP="00450F8C">
      <w:pPr>
        <w:pStyle w:val="Bezmezer"/>
        <w:rPr>
          <w:i/>
          <w:sz w:val="24"/>
        </w:rPr>
      </w:pPr>
      <w:r w:rsidRPr="00450F8C">
        <w:rPr>
          <w:i/>
          <w:sz w:val="24"/>
        </w:rPr>
        <w:t xml:space="preserve">Hráči se rozdělí na trojice a v trojicích si přidělí pořadová čísla od 1 do 3. Učitel pak </w:t>
      </w:r>
      <w:r w:rsidR="00D556F7" w:rsidRPr="00450F8C">
        <w:rPr>
          <w:i/>
          <w:sz w:val="24"/>
        </w:rPr>
        <w:t>řekne</w:t>
      </w:r>
      <w:r w:rsidRPr="00450F8C">
        <w:rPr>
          <w:i/>
          <w:sz w:val="24"/>
        </w:rPr>
        <w:t xml:space="preserve"> hlasitě téma pro všechny jedničky ‒ např. „nůž“ ‒ pomalu odpočítá od pěti do nuly, pak spustí stopky a současně řekne „start“. V tom okamžiku musí jedničky během 20 vteřin přesně definovat vše potřebné o noži. Po dvaceti vteřinách učitel hvízdne a dá prostor pro reflexi přesnosti popisů uvnitř skupin. Pak přijdou na řadu „dvojky“ a téma např. „dveře“ atd.</w:t>
      </w:r>
    </w:p>
    <w:p w14:paraId="0B85CBD5" w14:textId="77777777" w:rsidR="00E471F4" w:rsidRPr="00450F8C" w:rsidRDefault="00E471F4" w:rsidP="00450F8C">
      <w:pPr>
        <w:pStyle w:val="Bezmezer"/>
        <w:rPr>
          <w:b/>
          <w:sz w:val="24"/>
        </w:rPr>
      </w:pPr>
    </w:p>
    <w:p w14:paraId="26E96054" w14:textId="77777777" w:rsidR="00E471F4" w:rsidRPr="00450F8C" w:rsidRDefault="00E471F4" w:rsidP="00450F8C">
      <w:pPr>
        <w:pStyle w:val="Bezmezer"/>
        <w:rPr>
          <w:b/>
          <w:sz w:val="24"/>
        </w:rPr>
      </w:pPr>
      <w:r w:rsidRPr="00450F8C">
        <w:rPr>
          <w:b/>
          <w:sz w:val="24"/>
        </w:rPr>
        <w:t>Mimozemšťan</w:t>
      </w:r>
    </w:p>
    <w:p w14:paraId="622147F6" w14:textId="77777777" w:rsidR="00E471F4" w:rsidRPr="00450F8C" w:rsidRDefault="00E471F4" w:rsidP="00450F8C">
      <w:pPr>
        <w:pStyle w:val="Bezmezer"/>
        <w:rPr>
          <w:i/>
          <w:sz w:val="24"/>
        </w:rPr>
      </w:pPr>
      <w:r w:rsidRPr="00450F8C">
        <w:rPr>
          <w:sz w:val="24"/>
        </w:rPr>
        <w:t xml:space="preserve">Varianta předchozího ve dvojicích nebo trojicích. </w:t>
      </w:r>
      <w:r w:rsidRPr="00450F8C">
        <w:rPr>
          <w:i/>
          <w:sz w:val="24"/>
        </w:rPr>
        <w:t xml:space="preserve">Jeden člen je Mimozemšťan, který rozumí jednotlivým slovům, ale nezná žádné pozemské „reálie“. Pokud má něco pochopit, slova musejí být poskládána tak přesně a názorně, aby si i jeho mozek udělal obraz. Druhý člen skupiny je jeho pozemským průvodcem a má za úkol vysvětlit Mimozemšťanovi, co to je např. „autobus“. Důležité je, aby žák hrající Mimozemšťana skutečně </w:t>
      </w:r>
      <w:r w:rsidR="00B756D6" w:rsidRPr="00450F8C">
        <w:rPr>
          <w:i/>
          <w:sz w:val="24"/>
        </w:rPr>
        <w:t>„</w:t>
      </w:r>
      <w:r w:rsidRPr="00450F8C">
        <w:rPr>
          <w:i/>
          <w:sz w:val="24"/>
        </w:rPr>
        <w:t>nechápal</w:t>
      </w:r>
      <w:r w:rsidR="00B756D6" w:rsidRPr="00450F8C">
        <w:rPr>
          <w:i/>
          <w:sz w:val="24"/>
        </w:rPr>
        <w:t>“</w:t>
      </w:r>
      <w:r w:rsidRPr="00450F8C">
        <w:rPr>
          <w:i/>
          <w:sz w:val="24"/>
        </w:rPr>
        <w:t xml:space="preserve"> nepřesná vyjádření či vazby slov a dotazoval se svého průvodce.</w:t>
      </w:r>
    </w:p>
    <w:p w14:paraId="31D29337" w14:textId="77777777" w:rsidR="00E471F4" w:rsidRPr="00450F8C" w:rsidRDefault="00E471F4" w:rsidP="00450F8C">
      <w:pPr>
        <w:pStyle w:val="Bezmezer"/>
        <w:rPr>
          <w:i/>
          <w:sz w:val="24"/>
        </w:rPr>
      </w:pPr>
    </w:p>
    <w:p w14:paraId="76667F91" w14:textId="77777777" w:rsidR="00E471F4" w:rsidRPr="00450F8C" w:rsidRDefault="00E471F4" w:rsidP="00450F8C">
      <w:pPr>
        <w:pStyle w:val="Bezmezer"/>
        <w:rPr>
          <w:b/>
          <w:sz w:val="24"/>
        </w:rPr>
      </w:pPr>
      <w:r w:rsidRPr="00450F8C">
        <w:rPr>
          <w:b/>
          <w:sz w:val="24"/>
        </w:rPr>
        <w:t>Práva lidí v komunikaci</w:t>
      </w:r>
    </w:p>
    <w:p w14:paraId="5538CEAB" w14:textId="77777777" w:rsidR="00E471F4" w:rsidRPr="00450F8C" w:rsidRDefault="00E471F4" w:rsidP="00450F8C">
      <w:pPr>
        <w:pStyle w:val="Bezmezer"/>
        <w:rPr>
          <w:i/>
          <w:sz w:val="24"/>
        </w:rPr>
      </w:pPr>
      <w:r w:rsidRPr="00450F8C">
        <w:rPr>
          <w:i/>
          <w:sz w:val="24"/>
        </w:rPr>
        <w:t>Ve skupinách zadáme úkol, aby se žáci zamysleli na</w:t>
      </w:r>
      <w:r w:rsidR="00D556F7" w:rsidRPr="00450F8C">
        <w:rPr>
          <w:i/>
          <w:sz w:val="24"/>
        </w:rPr>
        <w:t>d</w:t>
      </w:r>
      <w:r w:rsidRPr="00450F8C">
        <w:rPr>
          <w:i/>
          <w:sz w:val="24"/>
        </w:rPr>
        <w:t xml:space="preserve"> tím, jaká práva by měl mít člověk při komunikaci ve skupině. Nejde přímo o pravidla, i když ta jsou právům velmi blízko. Jde spíše o to, co by z hlediska komunikace nemělo být nikomu upíráno.</w:t>
      </w:r>
    </w:p>
    <w:p w14:paraId="7F5D4CA9" w14:textId="77777777" w:rsidR="00E471F4" w:rsidRPr="00450F8C" w:rsidRDefault="00E471F4" w:rsidP="00450F8C">
      <w:pPr>
        <w:jc w:val="both"/>
        <w:rPr>
          <w:rFonts w:ascii="Calibri" w:hAnsi="Calibri"/>
          <w:i/>
        </w:rPr>
      </w:pPr>
      <w:r w:rsidRPr="00450F8C">
        <w:rPr>
          <w:rFonts w:ascii="Calibri" w:hAnsi="Calibri"/>
          <w:i/>
        </w:rPr>
        <w:t>Přehled možných práv: &gt; mít svůj názor; &gt; říkat svůj názor; &gt; být slyšen; &gt; nevědět; &gt; mýlit se; &gt; nebýt urážen, ponižován atd.; &gt; nebýt manipulován; &gt; mít sv</w:t>
      </w:r>
      <w:r w:rsidR="00151B37" w:rsidRPr="00450F8C">
        <w:rPr>
          <w:rFonts w:ascii="Calibri" w:hAnsi="Calibri"/>
          <w:i/>
        </w:rPr>
        <w:t xml:space="preserve">é pocity; &gt; být brán „v potaz“. </w:t>
      </w:r>
      <w:r w:rsidRPr="00450F8C">
        <w:rPr>
          <w:rFonts w:ascii="Calibri" w:hAnsi="Calibri"/>
        </w:rPr>
        <w:t>(Valenta, prac</w:t>
      </w:r>
      <w:r w:rsidR="00D556F7" w:rsidRPr="00450F8C">
        <w:rPr>
          <w:rFonts w:ascii="Calibri" w:hAnsi="Calibri"/>
        </w:rPr>
        <w:t>ovní</w:t>
      </w:r>
      <w:r w:rsidRPr="00450F8C">
        <w:rPr>
          <w:rFonts w:ascii="Calibri" w:hAnsi="Calibri"/>
        </w:rPr>
        <w:t xml:space="preserve"> materiály ke kurzům)</w:t>
      </w:r>
    </w:p>
    <w:p w14:paraId="3952E7BB" w14:textId="77777777" w:rsidR="00E471F4" w:rsidRPr="00450F8C" w:rsidRDefault="00E471F4" w:rsidP="00450F8C">
      <w:pPr>
        <w:pStyle w:val="Bezmezer"/>
        <w:rPr>
          <w:sz w:val="24"/>
        </w:rPr>
      </w:pPr>
    </w:p>
    <w:p w14:paraId="3C90BFFC" w14:textId="77777777" w:rsidR="00E471F4" w:rsidRPr="00450F8C" w:rsidRDefault="00E471F4" w:rsidP="00450F8C">
      <w:pPr>
        <w:pStyle w:val="Bezmezer"/>
        <w:rPr>
          <w:b/>
          <w:sz w:val="24"/>
        </w:rPr>
      </w:pPr>
      <w:r w:rsidRPr="00450F8C">
        <w:rPr>
          <w:b/>
          <w:sz w:val="24"/>
        </w:rPr>
        <w:t>Hladina hluku</w:t>
      </w:r>
    </w:p>
    <w:p w14:paraId="1821F23A" w14:textId="77777777" w:rsidR="00E471F4" w:rsidRPr="00450F8C" w:rsidRDefault="00E471F4" w:rsidP="00450F8C">
      <w:pPr>
        <w:pStyle w:val="Bezmezer"/>
        <w:rPr>
          <w:i/>
          <w:sz w:val="24"/>
        </w:rPr>
      </w:pPr>
      <w:r w:rsidRPr="00450F8C">
        <w:rPr>
          <w:i/>
          <w:sz w:val="24"/>
        </w:rPr>
        <w:t>Učitel s žáky nastaví pravidla komunikace při skupinové práci ‒ klíčové pravidlo pro udržení přijatelné hladiny hluku spočívá v tom, že hovoří vždy pouze jeden člen skupiny (viz výše).</w:t>
      </w:r>
    </w:p>
    <w:p w14:paraId="69566014" w14:textId="77777777" w:rsidR="00E471F4" w:rsidRPr="00450F8C" w:rsidRDefault="00E471F4" w:rsidP="00450F8C">
      <w:pPr>
        <w:pStyle w:val="Bezmezer"/>
        <w:rPr>
          <w:i/>
          <w:sz w:val="24"/>
        </w:rPr>
      </w:pPr>
      <w:r w:rsidRPr="00450F8C">
        <w:rPr>
          <w:i/>
          <w:sz w:val="24"/>
        </w:rPr>
        <w:t>- Je možné demonstrovat přijatelnost/nepřijatelnost tím, že necháme skupiny diskutovat na jakékoliv téma s tím, že mohou mluvit postupně stále hlasitěji až do okamžiku, kdy komunikace ve skupinách bude kvůli hluku uvnitř i vně skupiny kolabovat.</w:t>
      </w:r>
    </w:p>
    <w:p w14:paraId="31B0C445" w14:textId="77777777" w:rsidR="00E471F4" w:rsidRPr="00450F8C" w:rsidRDefault="00E471F4" w:rsidP="00450F8C">
      <w:pPr>
        <w:pStyle w:val="Bezmezer"/>
        <w:rPr>
          <w:i/>
          <w:sz w:val="24"/>
        </w:rPr>
      </w:pPr>
      <w:r w:rsidRPr="00450F8C">
        <w:rPr>
          <w:i/>
          <w:sz w:val="24"/>
        </w:rPr>
        <w:t xml:space="preserve">- Než se žáci naučí na akceptovatelnou hladinu hluku, můžeme zavádět ve skupinách i roli „hlídače hlučnosti“. </w:t>
      </w:r>
    </w:p>
    <w:p w14:paraId="65665F35" w14:textId="77777777" w:rsidR="00E471F4" w:rsidRPr="00450F8C" w:rsidRDefault="00E471F4" w:rsidP="00450F8C">
      <w:pPr>
        <w:pStyle w:val="Bezmezer"/>
        <w:rPr>
          <w:i/>
          <w:sz w:val="24"/>
        </w:rPr>
      </w:pPr>
    </w:p>
    <w:p w14:paraId="235F73C9" w14:textId="77777777" w:rsidR="00E471F4" w:rsidRPr="00450F8C" w:rsidRDefault="00E471F4" w:rsidP="00450F8C">
      <w:pPr>
        <w:pStyle w:val="Bezmezer"/>
        <w:rPr>
          <w:sz w:val="24"/>
        </w:rPr>
      </w:pPr>
      <w:r w:rsidRPr="00450F8C">
        <w:rPr>
          <w:b/>
          <w:sz w:val="24"/>
        </w:rPr>
        <w:t>Čtyřstupňová raketa</w:t>
      </w:r>
    </w:p>
    <w:p w14:paraId="1FE99F58" w14:textId="77777777" w:rsidR="00E471F4" w:rsidRPr="00450F8C" w:rsidRDefault="00E471F4" w:rsidP="00450F8C">
      <w:pPr>
        <w:shd w:val="clear" w:color="auto" w:fill="FFFFFF"/>
        <w:spacing w:before="19" w:line="254" w:lineRule="exact"/>
        <w:ind w:left="19" w:right="24"/>
        <w:jc w:val="both"/>
        <w:rPr>
          <w:rFonts w:ascii="Calibri" w:hAnsi="Calibri"/>
          <w:i/>
        </w:rPr>
      </w:pPr>
      <w:r w:rsidRPr="00450F8C">
        <w:rPr>
          <w:rFonts w:ascii="Calibri" w:hAnsi="Calibri"/>
          <w:i/>
          <w:color w:val="000000"/>
          <w:spacing w:val="4"/>
        </w:rPr>
        <w:lastRenderedPageBreak/>
        <w:t>Učitel zadá skupinám jakékoli téma k diskusi. Vhodné jsou roz</w:t>
      </w:r>
      <w:r w:rsidRPr="00450F8C">
        <w:rPr>
          <w:rFonts w:ascii="Calibri" w:hAnsi="Calibri"/>
          <w:i/>
          <w:color w:val="000000"/>
          <w:spacing w:val="4"/>
        </w:rPr>
        <w:softHyphen/>
        <w:t xml:space="preserve">poruplné situace (kdo byl v právu, jak se zachovat </w:t>
      </w:r>
      <w:r w:rsidR="00D556F7" w:rsidRPr="00450F8C">
        <w:rPr>
          <w:rFonts w:ascii="Calibri" w:hAnsi="Calibri"/>
          <w:i/>
          <w:color w:val="000000"/>
          <w:spacing w:val="4"/>
        </w:rPr>
        <w:t>‒</w:t>
      </w:r>
      <w:r w:rsidRPr="00450F8C">
        <w:rPr>
          <w:rFonts w:ascii="Calibri" w:hAnsi="Calibri"/>
          <w:i/>
          <w:color w:val="000000"/>
          <w:spacing w:val="4"/>
        </w:rPr>
        <w:t xml:space="preserve"> např. co zachraňovat ze zaplaveného domu přednostně, udělat pořadí: album fotografií z dět</w:t>
      </w:r>
      <w:r w:rsidRPr="00450F8C">
        <w:rPr>
          <w:rFonts w:ascii="Calibri" w:hAnsi="Calibri"/>
          <w:i/>
          <w:color w:val="000000"/>
          <w:spacing w:val="4"/>
        </w:rPr>
        <w:softHyphen/>
      </w:r>
      <w:r w:rsidRPr="00450F8C">
        <w:rPr>
          <w:rFonts w:ascii="Calibri" w:hAnsi="Calibri"/>
          <w:i/>
          <w:color w:val="000000"/>
          <w:spacing w:val="7"/>
        </w:rPr>
        <w:t xml:space="preserve">ství, adresář, báseň, kterou jsi dlouho zpracovával a která je připravena </w:t>
      </w:r>
      <w:r w:rsidRPr="00450F8C">
        <w:rPr>
          <w:rFonts w:ascii="Calibri" w:hAnsi="Calibri"/>
          <w:i/>
          <w:color w:val="000000"/>
          <w:spacing w:val="4"/>
        </w:rPr>
        <w:t>k otištění apod.).</w:t>
      </w:r>
    </w:p>
    <w:p w14:paraId="6092A4B8" w14:textId="77777777" w:rsidR="00E471F4" w:rsidRPr="00450F8C" w:rsidRDefault="00E471F4" w:rsidP="00450F8C">
      <w:pPr>
        <w:shd w:val="clear" w:color="auto" w:fill="FFFFFF"/>
        <w:spacing w:before="10" w:line="254" w:lineRule="exact"/>
        <w:ind w:right="43"/>
        <w:jc w:val="both"/>
        <w:rPr>
          <w:rFonts w:ascii="Calibri" w:hAnsi="Calibri"/>
          <w:i/>
        </w:rPr>
      </w:pPr>
      <w:r w:rsidRPr="00450F8C">
        <w:rPr>
          <w:rFonts w:ascii="Calibri" w:hAnsi="Calibri"/>
          <w:i/>
          <w:color w:val="000000"/>
          <w:spacing w:val="4"/>
        </w:rPr>
        <w:t xml:space="preserve">Učitel sleduje průběh a techniky diskuse v jednotlivých skupinách a po </w:t>
      </w:r>
      <w:r w:rsidRPr="00450F8C">
        <w:rPr>
          <w:rFonts w:ascii="Calibri" w:hAnsi="Calibri"/>
          <w:i/>
          <w:color w:val="000000"/>
          <w:spacing w:val="3"/>
        </w:rPr>
        <w:t>jejím skončení vede celotřídní „diskusi o diskusi", využívající jeho po</w:t>
      </w:r>
      <w:r w:rsidRPr="00450F8C">
        <w:rPr>
          <w:rFonts w:ascii="Calibri" w:hAnsi="Calibri"/>
          <w:i/>
          <w:color w:val="000000"/>
          <w:spacing w:val="3"/>
        </w:rPr>
        <w:softHyphen/>
      </w:r>
      <w:r w:rsidRPr="00450F8C">
        <w:rPr>
          <w:rFonts w:ascii="Calibri" w:hAnsi="Calibri"/>
          <w:i/>
          <w:color w:val="000000"/>
          <w:spacing w:val="2"/>
        </w:rPr>
        <w:t xml:space="preserve">zorování skupin. Učitel pak oznámí, že se žáci mohou naučit čtyři důležité dovednosti pro diskusi, že se mohou naučit „odstartovat jako raketa". Tyto </w:t>
      </w:r>
      <w:r w:rsidRPr="00450F8C">
        <w:rPr>
          <w:rFonts w:ascii="Calibri" w:hAnsi="Calibri"/>
          <w:i/>
          <w:color w:val="000000"/>
          <w:spacing w:val="3"/>
        </w:rPr>
        <w:t>čtyři dovednosti jsou nacvičovány ve čtyřech fázích:</w:t>
      </w:r>
    </w:p>
    <w:p w14:paraId="74C6180F" w14:textId="77777777" w:rsidR="00E471F4" w:rsidRPr="00450F8C" w:rsidRDefault="00E471F4" w:rsidP="00450F8C">
      <w:pPr>
        <w:pStyle w:val="Bezmezer"/>
        <w:rPr>
          <w:sz w:val="24"/>
        </w:rPr>
      </w:pPr>
      <w:r w:rsidRPr="00450F8C">
        <w:rPr>
          <w:sz w:val="24"/>
        </w:rPr>
        <w:t xml:space="preserve">1. </w:t>
      </w:r>
      <w:r w:rsidRPr="00450F8C">
        <w:rPr>
          <w:b/>
          <w:sz w:val="24"/>
        </w:rPr>
        <w:t>Stručnost</w:t>
      </w:r>
      <w:r w:rsidRPr="00450F8C">
        <w:rPr>
          <w:sz w:val="24"/>
        </w:rPr>
        <w:t xml:space="preserve"> - dostat se rychle k věci a nekroužit dlouho okolo. Cvičit se ve stručnosti znamená omezit čas. Každý ze členů skupiny nedostane na svůj příspěvek více než 15 sekund. Čas měří člen skupiny.</w:t>
      </w:r>
    </w:p>
    <w:p w14:paraId="6E95E2E5" w14:textId="77777777" w:rsidR="00E471F4" w:rsidRPr="00450F8C" w:rsidRDefault="00E471F4" w:rsidP="00450F8C">
      <w:pPr>
        <w:pStyle w:val="Bezmezer"/>
        <w:rPr>
          <w:b/>
          <w:spacing w:val="-18"/>
          <w:sz w:val="24"/>
        </w:rPr>
      </w:pPr>
      <w:r w:rsidRPr="00450F8C">
        <w:rPr>
          <w:b/>
          <w:spacing w:val="-1"/>
          <w:sz w:val="24"/>
        </w:rPr>
        <w:t xml:space="preserve">2. Naslouchání </w:t>
      </w:r>
      <w:r w:rsidRPr="00450F8C">
        <w:rPr>
          <w:spacing w:val="-1"/>
          <w:sz w:val="24"/>
        </w:rPr>
        <w:t>- pozornost tomu, co mluvčí říká. V další fázi jiný ča</w:t>
      </w:r>
      <w:r w:rsidRPr="00450F8C">
        <w:rPr>
          <w:spacing w:val="-1"/>
          <w:sz w:val="24"/>
        </w:rPr>
        <w:softHyphen/>
      </w:r>
      <w:r w:rsidRPr="00450F8C">
        <w:rPr>
          <w:spacing w:val="1"/>
          <w:sz w:val="24"/>
        </w:rPr>
        <w:t xml:space="preserve">soměřič zajistí, aby každý účastník diskuse hovořil ne déle než 15 </w:t>
      </w:r>
      <w:r w:rsidRPr="00450F8C">
        <w:rPr>
          <w:spacing w:val="-4"/>
          <w:sz w:val="24"/>
        </w:rPr>
        <w:t>sekund a aby další řečník čekal 3 sekundy, než začne svůj příspěvek.</w:t>
      </w:r>
    </w:p>
    <w:p w14:paraId="072E5751" w14:textId="1775DF16" w:rsidR="00E471F4" w:rsidRPr="00450F8C" w:rsidRDefault="00E471F4" w:rsidP="00450F8C">
      <w:pPr>
        <w:pStyle w:val="Bezmezer"/>
        <w:rPr>
          <w:spacing w:val="-18"/>
          <w:sz w:val="24"/>
        </w:rPr>
      </w:pPr>
      <w:r w:rsidRPr="00450F8C">
        <w:rPr>
          <w:b/>
          <w:spacing w:val="-2"/>
          <w:sz w:val="24"/>
        </w:rPr>
        <w:t xml:space="preserve">3. Reflexe slyšeného </w:t>
      </w:r>
      <w:r w:rsidRPr="00450F8C">
        <w:rPr>
          <w:spacing w:val="-2"/>
          <w:sz w:val="24"/>
        </w:rPr>
        <w:t xml:space="preserve">- opakovat nahlas skupině to, co předchozí osoba </w:t>
      </w:r>
      <w:r w:rsidRPr="00450F8C">
        <w:rPr>
          <w:spacing w:val="2"/>
          <w:sz w:val="24"/>
        </w:rPr>
        <w:t xml:space="preserve">řekla. Skupina se drží předchozích pravidel, tj. 15 sekund na svůj </w:t>
      </w:r>
      <w:r w:rsidRPr="00450F8C">
        <w:rPr>
          <w:spacing w:val="-4"/>
          <w:sz w:val="24"/>
        </w:rPr>
        <w:t xml:space="preserve">příspěvek, 3 sekundy pauza, navíc každý řečník musí opakovat to, co </w:t>
      </w:r>
      <w:r w:rsidRPr="00450F8C">
        <w:rPr>
          <w:sz w:val="24"/>
        </w:rPr>
        <w:t xml:space="preserve">bylo právě řečeno (měří nový časoměřič). Pokud je řeč správně zopakována, předchozí řečník to stvrdí přikývnutím. Jen když je </w:t>
      </w:r>
      <w:r w:rsidRPr="00450F8C">
        <w:rPr>
          <w:spacing w:val="-3"/>
          <w:sz w:val="24"/>
        </w:rPr>
        <w:t>tvrzení správně reflektováno, smí pokračovat diskuse o tématu.</w:t>
      </w:r>
    </w:p>
    <w:p w14:paraId="17D8761A" w14:textId="77777777" w:rsidR="00E471F4" w:rsidRPr="00450F8C" w:rsidRDefault="00E471F4" w:rsidP="00450F8C">
      <w:pPr>
        <w:pStyle w:val="Bezmezer"/>
        <w:rPr>
          <w:spacing w:val="-17"/>
          <w:sz w:val="24"/>
        </w:rPr>
      </w:pPr>
      <w:r w:rsidRPr="00450F8C">
        <w:rPr>
          <w:b/>
          <w:spacing w:val="-6"/>
          <w:sz w:val="24"/>
        </w:rPr>
        <w:t xml:space="preserve">4. Každý přispívá </w:t>
      </w:r>
      <w:r w:rsidRPr="00450F8C">
        <w:rPr>
          <w:spacing w:val="-6"/>
          <w:sz w:val="24"/>
        </w:rPr>
        <w:t xml:space="preserve">- všichni ve skupině musí mluvit. Opět je pověřen jiný </w:t>
      </w:r>
      <w:r w:rsidRPr="00450F8C">
        <w:rPr>
          <w:spacing w:val="-5"/>
          <w:sz w:val="24"/>
        </w:rPr>
        <w:t>člen skupiny měřením času. Jsou uplatněna všechna předchozí pravid</w:t>
      </w:r>
      <w:r w:rsidRPr="00450F8C">
        <w:rPr>
          <w:spacing w:val="-5"/>
          <w:sz w:val="24"/>
        </w:rPr>
        <w:softHyphen/>
      </w:r>
      <w:r w:rsidRPr="00450F8C">
        <w:rPr>
          <w:sz w:val="24"/>
        </w:rPr>
        <w:t xml:space="preserve">la a přidává se jedno navíc: nikdo nesmí promluvit podruhé, dokud </w:t>
      </w:r>
      <w:r w:rsidRPr="00450F8C">
        <w:rPr>
          <w:spacing w:val="-2"/>
          <w:sz w:val="24"/>
        </w:rPr>
        <w:t>všichni jedenkrát nediskutovali.</w:t>
      </w:r>
      <w:r w:rsidR="00E21940">
        <w:rPr>
          <w:spacing w:val="-2"/>
          <w:sz w:val="24"/>
        </w:rPr>
        <w:t xml:space="preserve"> </w:t>
      </w:r>
      <w:r w:rsidR="0028459B" w:rsidRPr="00450F8C">
        <w:rPr>
          <w:color w:val="000000"/>
          <w:spacing w:val="-3"/>
          <w:sz w:val="24"/>
        </w:rPr>
        <w:t>(Kasíková, 2010</w:t>
      </w:r>
      <w:r w:rsidR="00E75432" w:rsidRPr="00450F8C">
        <w:rPr>
          <w:color w:val="000000"/>
          <w:spacing w:val="-3"/>
          <w:sz w:val="24"/>
        </w:rPr>
        <w:t>a</w:t>
      </w:r>
      <w:r w:rsidR="0028459B" w:rsidRPr="00450F8C">
        <w:rPr>
          <w:color w:val="000000"/>
          <w:spacing w:val="-3"/>
          <w:sz w:val="24"/>
        </w:rPr>
        <w:t>)</w:t>
      </w:r>
    </w:p>
    <w:p w14:paraId="66377558" w14:textId="77777777" w:rsidR="00E75432" w:rsidRPr="00450F8C" w:rsidRDefault="00E75432" w:rsidP="00450F8C">
      <w:pPr>
        <w:shd w:val="clear" w:color="auto" w:fill="FFFFFF"/>
        <w:spacing w:before="24" w:line="250" w:lineRule="exact"/>
        <w:ind w:right="5"/>
        <w:jc w:val="both"/>
        <w:rPr>
          <w:rFonts w:ascii="Calibri" w:hAnsi="Calibri"/>
          <w:color w:val="000000"/>
          <w:spacing w:val="-3"/>
        </w:rPr>
      </w:pPr>
    </w:p>
    <w:p w14:paraId="789DB01E" w14:textId="77777777" w:rsidR="00E471F4" w:rsidRPr="00450F8C" w:rsidRDefault="00E471F4" w:rsidP="00450F8C">
      <w:pPr>
        <w:pStyle w:val="Nadpis1"/>
        <w:jc w:val="both"/>
      </w:pPr>
      <w:r w:rsidRPr="00450F8C">
        <w:t>4. ZÁKLADNÍ PRINCIPY METOD POUŽÍVANÝCH PŘI koOPERATIVNÍM UČENÍ A VÝCVIKU KOOPERATIVNÍCH SOCIÁLNÍCH (PERSONÁLNÍCH) DOVEDNOSTÍ</w:t>
      </w:r>
    </w:p>
    <w:p w14:paraId="547A7877" w14:textId="77777777" w:rsidR="00E471F4" w:rsidRPr="00450F8C" w:rsidRDefault="00E471F4" w:rsidP="00450F8C">
      <w:pPr>
        <w:shd w:val="clear" w:color="auto" w:fill="FFFFFF"/>
        <w:spacing w:before="24" w:line="250" w:lineRule="exact"/>
        <w:ind w:right="5"/>
        <w:jc w:val="both"/>
        <w:rPr>
          <w:rFonts w:ascii="Calibri" w:hAnsi="Calibri"/>
          <w:color w:val="000000"/>
          <w:spacing w:val="-3"/>
        </w:rPr>
      </w:pPr>
    </w:p>
    <w:p w14:paraId="796C59F3" w14:textId="77777777" w:rsidR="00E471F4" w:rsidRPr="00450F8C" w:rsidRDefault="00E471F4" w:rsidP="00450F8C">
      <w:pPr>
        <w:shd w:val="clear" w:color="auto" w:fill="FFFFFF"/>
        <w:spacing w:before="24" w:line="250" w:lineRule="exact"/>
        <w:ind w:right="5"/>
        <w:jc w:val="both"/>
        <w:rPr>
          <w:rFonts w:ascii="Calibri" w:hAnsi="Calibri"/>
          <w:color w:val="000000"/>
          <w:spacing w:val="-3"/>
        </w:rPr>
      </w:pPr>
      <w:r w:rsidRPr="00450F8C">
        <w:rPr>
          <w:rFonts w:ascii="Calibri" w:hAnsi="Calibri"/>
          <w:color w:val="000000"/>
          <w:spacing w:val="-3"/>
        </w:rPr>
        <w:t>V této části budou pojmenovány, vysvětleny a příkladem opatřeny základní metodické principy OSV</w:t>
      </w:r>
      <w:r w:rsidRPr="00450F8C">
        <w:rPr>
          <w:rStyle w:val="Znakapoznpodarou"/>
          <w:rFonts w:ascii="Calibri" w:hAnsi="Calibri"/>
          <w:color w:val="000000"/>
          <w:spacing w:val="-3"/>
        </w:rPr>
        <w:footnoteReference w:id="12"/>
      </w:r>
      <w:r w:rsidRPr="00450F8C">
        <w:rPr>
          <w:rFonts w:ascii="Calibri" w:hAnsi="Calibri"/>
          <w:color w:val="000000"/>
          <w:spacing w:val="-3"/>
        </w:rPr>
        <w:t xml:space="preserve"> vhodné pro kooperativní učení. </w:t>
      </w:r>
    </w:p>
    <w:p w14:paraId="4CC3AE9F" w14:textId="77777777" w:rsidR="00E471F4" w:rsidRPr="00450F8C" w:rsidRDefault="00E471F4" w:rsidP="00450F8C">
      <w:pPr>
        <w:jc w:val="both"/>
        <w:rPr>
          <w:rFonts w:ascii="Calibri" w:hAnsi="Calibri"/>
          <w:b/>
        </w:rPr>
      </w:pPr>
    </w:p>
    <w:p w14:paraId="0A0EE09B" w14:textId="77777777" w:rsidR="00E471F4" w:rsidRPr="00450F8C" w:rsidRDefault="00E471F4" w:rsidP="00450F8C">
      <w:pPr>
        <w:jc w:val="both"/>
        <w:rPr>
          <w:rFonts w:ascii="Calibri" w:hAnsi="Calibri"/>
          <w:b/>
        </w:rPr>
      </w:pPr>
      <w:r w:rsidRPr="00450F8C">
        <w:rPr>
          <w:rFonts w:ascii="Calibri" w:hAnsi="Calibri"/>
          <w:b/>
        </w:rPr>
        <w:t xml:space="preserve">Princip dialogický - diskuse, rozhovor </w:t>
      </w:r>
    </w:p>
    <w:p w14:paraId="77CB61C9" w14:textId="77777777" w:rsidR="00E471F4" w:rsidRPr="00450F8C" w:rsidRDefault="00E471F4" w:rsidP="00450F8C">
      <w:pPr>
        <w:jc w:val="both"/>
        <w:rPr>
          <w:rFonts w:ascii="Calibri" w:hAnsi="Calibri"/>
        </w:rPr>
      </w:pPr>
      <w:r w:rsidRPr="00450F8C">
        <w:rPr>
          <w:rFonts w:ascii="Calibri" w:hAnsi="Calibri"/>
        </w:rPr>
        <w:t>Jde o jeden ze základních a klíčových principů, který se „kříží“ s mnoha dalšími metodickými principy. Dialogy se obvykle pojí se sebeovládáním účastníků diskuse, s dovedností vnímat partnera, udržovat si přehled o tématu, pamatovat si obsah promluv druhých, komunikovat neagresivně atd.</w:t>
      </w:r>
    </w:p>
    <w:p w14:paraId="50736729" w14:textId="77777777" w:rsidR="00E471F4" w:rsidRPr="00450F8C" w:rsidRDefault="00E471F4" w:rsidP="00450F8C">
      <w:pPr>
        <w:jc w:val="both"/>
        <w:rPr>
          <w:rFonts w:ascii="Calibri" w:hAnsi="Calibri"/>
          <w:color w:val="000000"/>
        </w:rPr>
      </w:pPr>
      <w:r w:rsidRPr="00450F8C">
        <w:rPr>
          <w:rFonts w:ascii="Calibri" w:hAnsi="Calibri"/>
          <w:color w:val="000000"/>
        </w:rPr>
        <w:t>Dialogy bývají jak při integraci</w:t>
      </w:r>
      <w:r w:rsidR="00E21940">
        <w:rPr>
          <w:rFonts w:ascii="Calibri" w:hAnsi="Calibri"/>
          <w:color w:val="000000"/>
        </w:rPr>
        <w:t>,</w:t>
      </w:r>
      <w:r w:rsidRPr="00450F8C">
        <w:rPr>
          <w:rFonts w:ascii="Calibri" w:hAnsi="Calibri"/>
          <w:color w:val="000000"/>
        </w:rPr>
        <w:t xml:space="preserve"> tak v samostatné OSV </w:t>
      </w:r>
    </w:p>
    <w:p w14:paraId="76497592" w14:textId="77777777" w:rsidR="00E471F4" w:rsidRPr="00450F8C" w:rsidRDefault="00E471F4" w:rsidP="00450F8C">
      <w:pPr>
        <w:jc w:val="both"/>
        <w:rPr>
          <w:rFonts w:ascii="Calibri" w:hAnsi="Calibri"/>
          <w:bCs/>
          <w:color w:val="000000"/>
        </w:rPr>
      </w:pPr>
      <w:r w:rsidRPr="00450F8C">
        <w:rPr>
          <w:rFonts w:ascii="Calibri" w:hAnsi="Calibri"/>
          <w:color w:val="000000"/>
        </w:rPr>
        <w:t xml:space="preserve">- </w:t>
      </w:r>
      <w:r w:rsidRPr="00450F8C">
        <w:rPr>
          <w:rFonts w:ascii="Calibri" w:hAnsi="Calibri"/>
          <w:bCs/>
          <w:color w:val="000000"/>
        </w:rPr>
        <w:t>metodou</w:t>
      </w:r>
      <w:r w:rsidR="00E21940">
        <w:rPr>
          <w:rFonts w:ascii="Calibri" w:hAnsi="Calibri"/>
          <w:bCs/>
          <w:color w:val="000000"/>
        </w:rPr>
        <w:t xml:space="preserve"> </w:t>
      </w:r>
      <w:r w:rsidRPr="00450F8C">
        <w:rPr>
          <w:rFonts w:ascii="Calibri" w:hAnsi="Calibri"/>
          <w:bCs/>
          <w:color w:val="000000"/>
        </w:rPr>
        <w:t>práce s určitým tématem</w:t>
      </w:r>
      <w:r w:rsidR="00E21940">
        <w:rPr>
          <w:rFonts w:ascii="Calibri" w:hAnsi="Calibri"/>
          <w:bCs/>
          <w:color w:val="000000"/>
        </w:rPr>
        <w:t xml:space="preserve"> </w:t>
      </w:r>
      <w:r w:rsidRPr="00450F8C">
        <w:rPr>
          <w:rFonts w:ascii="Calibri" w:hAnsi="Calibri"/>
          <w:bCs/>
          <w:color w:val="000000"/>
        </w:rPr>
        <w:t>předmětu (láčkovci, bitva na Bílé hoře atd.; v OSV např. s tématem „Žebříčky hodnot“ atd.);</w:t>
      </w:r>
    </w:p>
    <w:p w14:paraId="7B304E88" w14:textId="77777777" w:rsidR="00E471F4" w:rsidRPr="00450F8C" w:rsidRDefault="00E471F4" w:rsidP="00450F8C">
      <w:pPr>
        <w:jc w:val="both"/>
        <w:rPr>
          <w:rFonts w:ascii="Calibri" w:hAnsi="Calibri"/>
          <w:color w:val="000000"/>
        </w:rPr>
      </w:pPr>
      <w:r w:rsidRPr="00450F8C">
        <w:rPr>
          <w:rFonts w:ascii="Calibri" w:hAnsi="Calibri"/>
          <w:bCs/>
          <w:color w:val="000000"/>
        </w:rPr>
        <w:t xml:space="preserve">- současně jsou ale i </w:t>
      </w:r>
      <w:r w:rsidRPr="00450F8C">
        <w:rPr>
          <w:rFonts w:ascii="Calibri" w:hAnsi="Calibri"/>
          <w:color w:val="000000"/>
        </w:rPr>
        <w:t>učivem, kterému je možno se v rámci kooperativních aktivit učit;</w:t>
      </w:r>
    </w:p>
    <w:p w14:paraId="0741B836" w14:textId="1FFC0385" w:rsidR="00E471F4" w:rsidRPr="00450F8C" w:rsidRDefault="00E471F4" w:rsidP="00450F8C">
      <w:pPr>
        <w:jc w:val="both"/>
        <w:rPr>
          <w:rFonts w:ascii="Calibri" w:hAnsi="Calibri"/>
          <w:color w:val="000000"/>
        </w:rPr>
      </w:pPr>
      <w:r w:rsidRPr="00450F8C">
        <w:rPr>
          <w:rFonts w:ascii="Calibri" w:hAnsi="Calibri"/>
          <w:color w:val="000000"/>
        </w:rPr>
        <w:t>-</w:t>
      </w:r>
      <w:r w:rsidR="00B90D0A">
        <w:rPr>
          <w:rFonts w:ascii="Calibri" w:hAnsi="Calibri"/>
          <w:color w:val="000000"/>
        </w:rPr>
        <w:t xml:space="preserve"> </w:t>
      </w:r>
      <w:r w:rsidRPr="00450F8C">
        <w:rPr>
          <w:rFonts w:ascii="Calibri" w:hAnsi="Calibri"/>
          <w:color w:val="000000"/>
        </w:rPr>
        <w:t>a rovněž jsou běžnou metodou reflexí po různých aktivitách – „</w:t>
      </w:r>
      <w:r w:rsidRPr="00450F8C">
        <w:rPr>
          <w:rFonts w:ascii="Calibri" w:hAnsi="Calibri"/>
          <w:iCs/>
          <w:color w:val="000000"/>
        </w:rPr>
        <w:t>Co se odehrálo během aktivity? Proč tomu tak bylo?…“</w:t>
      </w:r>
      <w:r w:rsidRPr="00450F8C">
        <w:rPr>
          <w:rFonts w:ascii="Calibri" w:hAnsi="Calibri"/>
          <w:color w:val="000000"/>
        </w:rPr>
        <w:t>.</w:t>
      </w:r>
      <w:r w:rsidRPr="00450F8C">
        <w:rPr>
          <w:rFonts w:ascii="Calibri" w:hAnsi="Calibri"/>
          <w:i/>
          <w:iCs/>
          <w:color w:val="000000"/>
        </w:rPr>
        <w:t xml:space="preserve">  </w:t>
      </w:r>
    </w:p>
    <w:p w14:paraId="7F44AC61" w14:textId="77777777" w:rsidR="00E471F4" w:rsidRPr="00450F8C" w:rsidRDefault="00E471F4" w:rsidP="00450F8C">
      <w:pPr>
        <w:jc w:val="both"/>
        <w:rPr>
          <w:rFonts w:ascii="Calibri" w:hAnsi="Calibri"/>
          <w:color w:val="000000"/>
        </w:rPr>
      </w:pPr>
      <w:r w:rsidRPr="00450F8C">
        <w:rPr>
          <w:rFonts w:ascii="Calibri" w:hAnsi="Calibri"/>
          <w:color w:val="000000"/>
        </w:rPr>
        <w:t>„U všech verbálních metod, tedy i u dialogických, je ovšem dobré mít na zřeteli následující:</w:t>
      </w:r>
    </w:p>
    <w:p w14:paraId="0896115C" w14:textId="77777777" w:rsidR="00E471F4" w:rsidRPr="00450F8C" w:rsidRDefault="00E471F4" w:rsidP="00450F8C">
      <w:pPr>
        <w:jc w:val="both"/>
        <w:rPr>
          <w:rFonts w:ascii="Calibri" w:hAnsi="Calibri"/>
          <w:color w:val="000000"/>
        </w:rPr>
      </w:pPr>
      <w:r w:rsidRPr="00450F8C">
        <w:rPr>
          <w:rFonts w:ascii="Calibri" w:hAnsi="Calibri"/>
          <w:b/>
          <w:bCs/>
          <w:color w:val="000000"/>
        </w:rPr>
        <w:lastRenderedPageBreak/>
        <w:t>I)</w:t>
      </w:r>
      <w:r w:rsidRPr="00450F8C">
        <w:rPr>
          <w:rFonts w:ascii="Calibri" w:hAnsi="Calibri"/>
          <w:color w:val="000000"/>
        </w:rPr>
        <w:t xml:space="preserve"> jazyk a řeč </w:t>
      </w:r>
      <w:r w:rsidR="00151B37" w:rsidRPr="00450F8C">
        <w:rPr>
          <w:rFonts w:ascii="Calibri" w:hAnsi="Calibri"/>
          <w:color w:val="000000"/>
        </w:rPr>
        <w:t xml:space="preserve">se </w:t>
      </w:r>
      <w:r w:rsidRPr="00450F8C">
        <w:rPr>
          <w:rFonts w:ascii="Calibri" w:hAnsi="Calibri"/>
          <w:color w:val="000000"/>
        </w:rPr>
        <w:t>používají jako instrument vybavení si informací, mentálního konstruování, sdělení vědomostí, definování jevů, popisů, zpráv atd.  –  tedy využívají především věcnou rovinu jazykového sdělení; řeč je přenašečem informace;</w:t>
      </w:r>
    </w:p>
    <w:p w14:paraId="00249D50" w14:textId="77777777" w:rsidR="00E471F4" w:rsidRPr="00450F8C" w:rsidRDefault="00E471F4" w:rsidP="00450F8C">
      <w:pPr>
        <w:jc w:val="both"/>
        <w:rPr>
          <w:rFonts w:ascii="Calibri" w:hAnsi="Calibri"/>
          <w:color w:val="000000"/>
        </w:rPr>
      </w:pPr>
      <w:r w:rsidRPr="00450F8C">
        <w:rPr>
          <w:rFonts w:ascii="Calibri" w:hAnsi="Calibri"/>
          <w:color w:val="000000"/>
        </w:rPr>
        <w:t xml:space="preserve">- řeč je </w:t>
      </w:r>
      <w:r w:rsidRPr="00450F8C">
        <w:rPr>
          <w:rFonts w:ascii="Calibri" w:hAnsi="Calibri"/>
          <w:b/>
          <w:bCs/>
          <w:color w:val="000000"/>
        </w:rPr>
        <w:t>metodou ‘kognitivního’ učení</w:t>
      </w:r>
      <w:r w:rsidRPr="00450F8C">
        <w:rPr>
          <w:rFonts w:ascii="Calibri" w:hAnsi="Calibri"/>
          <w:color w:val="000000"/>
        </w:rPr>
        <w:t xml:space="preserve">  </w:t>
      </w:r>
      <w:r w:rsidRPr="00450F8C">
        <w:rPr>
          <w:rFonts w:ascii="Calibri" w:hAnsi="Calibri"/>
          <w:iCs/>
          <w:color w:val="000000"/>
        </w:rPr>
        <w:t>(výukový dialog evokující znalosti žáků např. o tématu ‘konflikt’, uvědomění si vlastních konfliktů atd.);</w:t>
      </w:r>
    </w:p>
    <w:p w14:paraId="17B3C3F5" w14:textId="77777777" w:rsidR="00E471F4" w:rsidRPr="00450F8C" w:rsidRDefault="00E471F4" w:rsidP="00450F8C">
      <w:pPr>
        <w:jc w:val="both"/>
        <w:rPr>
          <w:rFonts w:ascii="Calibri" w:hAnsi="Calibri"/>
          <w:color w:val="000000"/>
        </w:rPr>
      </w:pPr>
      <w:r w:rsidRPr="00450F8C">
        <w:rPr>
          <w:rFonts w:ascii="Calibri" w:hAnsi="Calibri"/>
          <w:b/>
          <w:bCs/>
          <w:color w:val="000000"/>
        </w:rPr>
        <w:t>II)</w:t>
      </w:r>
      <w:r w:rsidRPr="00450F8C">
        <w:rPr>
          <w:rFonts w:ascii="Calibri" w:hAnsi="Calibri"/>
          <w:color w:val="000000"/>
        </w:rPr>
        <w:t xml:space="preserve"> jazyk a řeč </w:t>
      </w:r>
      <w:r w:rsidR="00151B37" w:rsidRPr="00450F8C">
        <w:rPr>
          <w:rFonts w:ascii="Calibri" w:hAnsi="Calibri"/>
          <w:color w:val="000000"/>
        </w:rPr>
        <w:t xml:space="preserve">se </w:t>
      </w:r>
      <w:r w:rsidRPr="00450F8C">
        <w:rPr>
          <w:rFonts w:ascii="Calibri" w:hAnsi="Calibri"/>
          <w:color w:val="000000"/>
        </w:rPr>
        <w:t xml:space="preserve">používají jako instrument vzájemného chování/jednání, interakce, ovlivnění, ‘řešení dramatičnosti’ situací, vyjednávání, konstruování mezilidských vztahů atd. – tedy akcentují osobní a interakční rovinu jazykového sdělení; řeč je druhem jednání. </w:t>
      </w:r>
    </w:p>
    <w:p w14:paraId="667142D4" w14:textId="77777777" w:rsidR="00E471F4" w:rsidRPr="00450F8C" w:rsidRDefault="00E471F4" w:rsidP="00450F8C">
      <w:pPr>
        <w:jc w:val="both"/>
        <w:rPr>
          <w:rFonts w:ascii="Calibri" w:hAnsi="Calibri"/>
        </w:rPr>
      </w:pPr>
      <w:r w:rsidRPr="00450F8C">
        <w:rPr>
          <w:rFonts w:ascii="Calibri" w:hAnsi="Calibri"/>
          <w:color w:val="000000"/>
        </w:rPr>
        <w:t xml:space="preserve">Tedy </w:t>
      </w:r>
      <w:r w:rsidRPr="00450F8C">
        <w:rPr>
          <w:rFonts w:ascii="Calibri" w:hAnsi="Calibri"/>
        </w:rPr>
        <w:t xml:space="preserve">- v tomto případě je řeč i </w:t>
      </w:r>
      <w:r w:rsidRPr="00450F8C">
        <w:rPr>
          <w:rFonts w:ascii="Calibri" w:hAnsi="Calibri"/>
          <w:b/>
          <w:bCs/>
        </w:rPr>
        <w:t>metodou behaviorálního učení</w:t>
      </w:r>
      <w:r w:rsidRPr="00450F8C">
        <w:rPr>
          <w:rFonts w:ascii="Calibri" w:hAnsi="Calibri"/>
        </w:rPr>
        <w:t xml:space="preserve">. Tato druhá možnost je v OSV velmi žádoucí (modelový dialog procvičující řešení konfliktu na fiktivní situaci; ale i reálné vyjednávání žáků </w:t>
      </w:r>
      <w:r w:rsidR="00E75432" w:rsidRPr="00450F8C">
        <w:rPr>
          <w:rFonts w:ascii="Calibri" w:hAnsi="Calibri"/>
        </w:rPr>
        <w:t>o</w:t>
      </w:r>
      <w:r w:rsidRPr="00450F8C">
        <w:rPr>
          <w:rFonts w:ascii="Calibri" w:hAnsi="Calibri"/>
        </w:rPr>
        <w:t xml:space="preserve"> pravidlech vzájemného chování v hodině OSV a řešení skutečných konfliktů při tom vznikajících).“ (Valenta, 2013, s. 162)</w:t>
      </w:r>
    </w:p>
    <w:p w14:paraId="221DA966" w14:textId="77777777" w:rsidR="00E471F4" w:rsidRPr="00450F8C" w:rsidRDefault="00E471F4" w:rsidP="00450F8C">
      <w:pPr>
        <w:jc w:val="both"/>
        <w:rPr>
          <w:rFonts w:ascii="Calibri" w:hAnsi="Calibri"/>
        </w:rPr>
      </w:pPr>
    </w:p>
    <w:p w14:paraId="66F866B3" w14:textId="77777777" w:rsidR="00E471F4" w:rsidRPr="00450F8C" w:rsidRDefault="00E471F4" w:rsidP="00450F8C">
      <w:pPr>
        <w:jc w:val="both"/>
        <w:rPr>
          <w:rFonts w:ascii="Calibri" w:hAnsi="Calibri"/>
          <w:b/>
        </w:rPr>
      </w:pPr>
      <w:r w:rsidRPr="00450F8C">
        <w:rPr>
          <w:rFonts w:ascii="Calibri" w:hAnsi="Calibri"/>
          <w:b/>
        </w:rPr>
        <w:t xml:space="preserve">Princip úkolově kooperativních situací (řešících úkoly/problémy) </w:t>
      </w:r>
    </w:p>
    <w:p w14:paraId="6288C727" w14:textId="77777777" w:rsidR="00E471F4" w:rsidRPr="00450F8C" w:rsidRDefault="00E471F4" w:rsidP="00450F8C">
      <w:pPr>
        <w:jc w:val="both"/>
        <w:rPr>
          <w:rFonts w:ascii="Calibri" w:hAnsi="Calibri"/>
        </w:rPr>
      </w:pPr>
      <w:r w:rsidRPr="00450F8C">
        <w:rPr>
          <w:rFonts w:ascii="Calibri" w:hAnsi="Calibri"/>
        </w:rPr>
        <w:t xml:space="preserve"> Pod tímto označením se může skrývat řada postupů.</w:t>
      </w:r>
    </w:p>
    <w:p w14:paraId="344D131D" w14:textId="77777777" w:rsidR="00E471F4" w:rsidRPr="00450F8C" w:rsidRDefault="00E471F4" w:rsidP="00450F8C">
      <w:pPr>
        <w:jc w:val="both"/>
        <w:rPr>
          <w:rFonts w:ascii="Calibri" w:hAnsi="Calibri"/>
        </w:rPr>
      </w:pPr>
    </w:p>
    <w:p w14:paraId="0BE30140" w14:textId="77777777" w:rsidR="00E471F4" w:rsidRPr="00450F8C" w:rsidRDefault="00E75432" w:rsidP="00450F8C">
      <w:pPr>
        <w:jc w:val="both"/>
        <w:rPr>
          <w:rFonts w:ascii="Calibri" w:hAnsi="Calibri"/>
          <w:b/>
        </w:rPr>
      </w:pPr>
      <w:r w:rsidRPr="00450F8C">
        <w:rPr>
          <w:rFonts w:ascii="Calibri" w:hAnsi="Calibri"/>
          <w:b/>
        </w:rPr>
        <w:t xml:space="preserve">1. </w:t>
      </w:r>
      <w:r w:rsidR="00E471F4" w:rsidRPr="00450F8C">
        <w:rPr>
          <w:rFonts w:ascii="Calibri" w:hAnsi="Calibri"/>
          <w:b/>
        </w:rPr>
        <w:t>S</w:t>
      </w:r>
      <w:r w:rsidRPr="00450F8C">
        <w:rPr>
          <w:rFonts w:ascii="Calibri" w:hAnsi="Calibri"/>
          <w:b/>
        </w:rPr>
        <w:t>ituace skutečné</w:t>
      </w:r>
    </w:p>
    <w:p w14:paraId="1EB3B331" w14:textId="77777777" w:rsidR="00E471F4" w:rsidRPr="00450F8C" w:rsidRDefault="00E471F4" w:rsidP="00450F8C">
      <w:pPr>
        <w:jc w:val="both"/>
        <w:rPr>
          <w:rFonts w:ascii="Calibri" w:hAnsi="Calibri"/>
        </w:rPr>
      </w:pPr>
      <w:r w:rsidRPr="00450F8C">
        <w:rPr>
          <w:rFonts w:ascii="Calibri" w:hAnsi="Calibri"/>
        </w:rPr>
        <w:t xml:space="preserve">- </w:t>
      </w:r>
      <w:r w:rsidRPr="00450F8C">
        <w:rPr>
          <w:rFonts w:ascii="Calibri" w:hAnsi="Calibri"/>
          <w:b/>
          <w:i/>
        </w:rPr>
        <w:t xml:space="preserve">Verbálně-kognitivní řešení problému/úkolu </w:t>
      </w:r>
      <w:r w:rsidRPr="00450F8C">
        <w:rPr>
          <w:rFonts w:ascii="Calibri" w:hAnsi="Calibri"/>
        </w:rPr>
        <w:t>znamená, že kooperativní činnost má povahu promluv, za nimiž stojí především myšlenkové operace při práci se známými fakty a při hledání fakt nových. Postup může být vázán na téma jakéhokoliv předmětu, může ale mít i povahu zakotvenou spíše v OSV:</w:t>
      </w:r>
    </w:p>
    <w:p w14:paraId="6EEE2874" w14:textId="77777777" w:rsidR="00E471F4" w:rsidRPr="00450F8C" w:rsidRDefault="00E471F4" w:rsidP="00450F8C">
      <w:pPr>
        <w:shd w:val="clear" w:color="auto" w:fill="FFFFFF"/>
        <w:spacing w:before="29" w:line="250" w:lineRule="exact"/>
        <w:jc w:val="both"/>
        <w:rPr>
          <w:rFonts w:ascii="Calibri" w:hAnsi="Calibri"/>
          <w:b/>
        </w:rPr>
      </w:pPr>
      <w:r w:rsidRPr="00450F8C">
        <w:rPr>
          <w:rFonts w:ascii="Calibri" w:hAnsi="Calibri"/>
          <w:b/>
        </w:rPr>
        <w:t>Studijní týmy:</w:t>
      </w:r>
    </w:p>
    <w:p w14:paraId="4192D92F" w14:textId="77777777" w:rsidR="00E471F4" w:rsidRPr="00450F8C" w:rsidRDefault="00E471F4" w:rsidP="00450F8C">
      <w:pPr>
        <w:shd w:val="clear" w:color="auto" w:fill="FFFFFF"/>
        <w:spacing w:before="29" w:line="250" w:lineRule="exact"/>
        <w:jc w:val="both"/>
        <w:rPr>
          <w:rFonts w:ascii="Calibri" w:hAnsi="Calibri"/>
          <w:i/>
          <w:color w:val="000000"/>
          <w:spacing w:val="5"/>
        </w:rPr>
      </w:pPr>
      <w:r w:rsidRPr="00450F8C">
        <w:rPr>
          <w:rFonts w:ascii="Calibri" w:hAnsi="Calibri"/>
          <w:i/>
          <w:color w:val="000000"/>
          <w:spacing w:val="4"/>
        </w:rPr>
        <w:t xml:space="preserve">Pracovní týmy (dvojice) se vytvoří náhodně - losováním kartiček </w:t>
      </w:r>
      <w:r w:rsidRPr="00450F8C">
        <w:rPr>
          <w:rFonts w:ascii="Calibri" w:hAnsi="Calibri"/>
          <w:i/>
          <w:color w:val="000000"/>
          <w:spacing w:val="13"/>
        </w:rPr>
        <w:t xml:space="preserve">se jmény. Učitel zadá látku, kterou se dvojice mají společně naučit </w:t>
      </w:r>
      <w:r w:rsidRPr="00450F8C">
        <w:rPr>
          <w:rFonts w:ascii="Calibri" w:hAnsi="Calibri"/>
          <w:i/>
          <w:color w:val="000000"/>
          <w:spacing w:val="3"/>
        </w:rPr>
        <w:t xml:space="preserve">(z jakéhokoli předmětu). Dvojice společně vytvoří strategii, jak se látce </w:t>
      </w:r>
      <w:r w:rsidRPr="00450F8C">
        <w:rPr>
          <w:rFonts w:ascii="Calibri" w:hAnsi="Calibri"/>
          <w:i/>
          <w:color w:val="000000"/>
          <w:spacing w:val="6"/>
        </w:rPr>
        <w:t xml:space="preserve">naučit, pak návrh uskuteční. Poté dvojice referují o své strategii, o tom, </w:t>
      </w:r>
      <w:r w:rsidRPr="00450F8C">
        <w:rPr>
          <w:rFonts w:ascii="Calibri" w:hAnsi="Calibri"/>
          <w:i/>
          <w:color w:val="000000"/>
          <w:spacing w:val="5"/>
        </w:rPr>
        <w:t xml:space="preserve">jak se jim spolupracovalo na strategii i při vlastním společném učení. </w:t>
      </w:r>
    </w:p>
    <w:p w14:paraId="39A2C168" w14:textId="77777777" w:rsidR="00E471F4" w:rsidRPr="00450F8C" w:rsidRDefault="00E471F4" w:rsidP="00450F8C">
      <w:pPr>
        <w:shd w:val="clear" w:color="auto" w:fill="FFFFFF"/>
        <w:spacing w:before="29" w:line="250" w:lineRule="exact"/>
        <w:ind w:left="14"/>
        <w:jc w:val="both"/>
        <w:rPr>
          <w:rFonts w:ascii="Calibri" w:hAnsi="Calibri"/>
          <w:i/>
          <w:color w:val="000000"/>
        </w:rPr>
      </w:pPr>
      <w:r w:rsidRPr="00450F8C">
        <w:rPr>
          <w:rFonts w:ascii="Calibri" w:hAnsi="Calibri"/>
          <w:i/>
          <w:color w:val="000000"/>
          <w:spacing w:val="3"/>
        </w:rPr>
        <w:t>Reflexe: Jak mě téma zaujalo? Jak se mi líbilo náhodné sestavení tý</w:t>
      </w:r>
      <w:r w:rsidRPr="00450F8C">
        <w:rPr>
          <w:rFonts w:ascii="Calibri" w:hAnsi="Calibri"/>
          <w:i/>
          <w:color w:val="000000"/>
          <w:spacing w:val="3"/>
        </w:rPr>
        <w:softHyphen/>
      </w:r>
      <w:r w:rsidRPr="00450F8C">
        <w:rPr>
          <w:rFonts w:ascii="Calibri" w:hAnsi="Calibri"/>
          <w:i/>
          <w:color w:val="000000"/>
        </w:rPr>
        <w:t xml:space="preserve">mu? Učilo se mi v týmu lépe, než když se učím sám? V čem vidím problém? </w:t>
      </w:r>
      <w:r w:rsidRPr="00450F8C">
        <w:rPr>
          <w:rFonts w:ascii="Calibri" w:hAnsi="Calibri"/>
          <w:color w:val="000000"/>
        </w:rPr>
        <w:t>(Kasíková,</w:t>
      </w:r>
      <w:r w:rsidR="00E75432" w:rsidRPr="00450F8C">
        <w:rPr>
          <w:rFonts w:ascii="Calibri" w:hAnsi="Calibri"/>
          <w:color w:val="000000"/>
        </w:rPr>
        <w:t xml:space="preserve"> 2010b</w:t>
      </w:r>
      <w:r w:rsidRPr="00450F8C">
        <w:rPr>
          <w:rFonts w:ascii="Calibri" w:hAnsi="Calibri"/>
          <w:color w:val="000000"/>
        </w:rPr>
        <w:t>)</w:t>
      </w:r>
    </w:p>
    <w:p w14:paraId="33E28AC0" w14:textId="77777777" w:rsidR="00E471F4" w:rsidRPr="00450F8C" w:rsidRDefault="00E471F4" w:rsidP="00450F8C">
      <w:pPr>
        <w:jc w:val="both"/>
        <w:rPr>
          <w:rFonts w:ascii="Calibri" w:hAnsi="Calibri"/>
        </w:rPr>
      </w:pPr>
    </w:p>
    <w:p w14:paraId="14F1A4AB" w14:textId="77777777" w:rsidR="00E471F4" w:rsidRPr="00450F8C" w:rsidRDefault="00E471F4" w:rsidP="00450F8C">
      <w:pPr>
        <w:jc w:val="both"/>
        <w:rPr>
          <w:rFonts w:ascii="Calibri" w:hAnsi="Calibri"/>
          <w:b/>
          <w:i/>
        </w:rPr>
      </w:pPr>
      <w:r w:rsidRPr="00450F8C">
        <w:rPr>
          <w:rFonts w:ascii="Calibri" w:hAnsi="Calibri"/>
        </w:rPr>
        <w:t xml:space="preserve">- </w:t>
      </w:r>
      <w:r w:rsidRPr="00450F8C">
        <w:rPr>
          <w:rFonts w:ascii="Calibri" w:hAnsi="Calibri"/>
          <w:b/>
          <w:i/>
        </w:rPr>
        <w:t xml:space="preserve">Fyzické řešení problému </w:t>
      </w:r>
      <w:r w:rsidRPr="00450F8C">
        <w:rPr>
          <w:rFonts w:ascii="Calibri" w:hAnsi="Calibri"/>
        </w:rPr>
        <w:t>znamená, že kooperativní činnost má povahu především fyzické/somatické, vesměs koordinované apod. akce (viz např. aktivita se špejlemi).</w:t>
      </w:r>
    </w:p>
    <w:p w14:paraId="15470173" w14:textId="77777777" w:rsidR="00E471F4" w:rsidRPr="00450F8C" w:rsidRDefault="00E471F4" w:rsidP="00450F8C">
      <w:pPr>
        <w:jc w:val="both"/>
        <w:rPr>
          <w:rFonts w:ascii="Calibri" w:hAnsi="Calibri"/>
          <w:b/>
        </w:rPr>
      </w:pPr>
      <w:r w:rsidRPr="00450F8C">
        <w:rPr>
          <w:rFonts w:ascii="Calibri" w:hAnsi="Calibri"/>
          <w:b/>
        </w:rPr>
        <w:t>Palce k sobě</w:t>
      </w:r>
    </w:p>
    <w:p w14:paraId="600F5DA3" w14:textId="77777777" w:rsidR="00E471F4" w:rsidRPr="00450F8C" w:rsidRDefault="00E471F4" w:rsidP="00450F8C">
      <w:pPr>
        <w:shd w:val="clear" w:color="auto" w:fill="FFFFFF"/>
        <w:spacing w:before="19" w:line="250" w:lineRule="exact"/>
        <w:ind w:left="10" w:right="34"/>
        <w:jc w:val="both"/>
        <w:rPr>
          <w:rFonts w:ascii="Calibri" w:hAnsi="Calibri"/>
          <w:color w:val="000000"/>
          <w:spacing w:val="3"/>
        </w:rPr>
      </w:pPr>
      <w:r w:rsidRPr="00450F8C">
        <w:rPr>
          <w:rFonts w:ascii="Calibri" w:hAnsi="Calibri"/>
          <w:i/>
          <w:color w:val="000000"/>
          <w:spacing w:val="2"/>
        </w:rPr>
        <w:t>Dvojice leží na podlaze, dotýkají se palci na nohou. Děti se kutále</w:t>
      </w:r>
      <w:r w:rsidRPr="00450F8C">
        <w:rPr>
          <w:rFonts w:ascii="Calibri" w:hAnsi="Calibri"/>
          <w:i/>
          <w:color w:val="000000"/>
          <w:spacing w:val="5"/>
        </w:rPr>
        <w:t xml:space="preserve">jí po místnosti, po celou dobu aktivity se musí dotýkat palci. V další fáze se děti mohou dotýkat jen palci na pravé noze, kutálet se s nohama </w:t>
      </w:r>
      <w:r w:rsidRPr="00450F8C">
        <w:rPr>
          <w:rFonts w:ascii="Calibri" w:hAnsi="Calibri"/>
          <w:i/>
          <w:color w:val="000000"/>
          <w:spacing w:val="3"/>
        </w:rPr>
        <w:t xml:space="preserve">zkříženýma apod. </w:t>
      </w:r>
      <w:r w:rsidRPr="00450F8C">
        <w:rPr>
          <w:rFonts w:ascii="Calibri" w:hAnsi="Calibri"/>
          <w:color w:val="000000"/>
          <w:spacing w:val="3"/>
        </w:rPr>
        <w:t xml:space="preserve">(Kasíková, </w:t>
      </w:r>
      <w:r w:rsidR="00E75432" w:rsidRPr="00450F8C">
        <w:rPr>
          <w:rFonts w:ascii="Calibri" w:hAnsi="Calibri"/>
          <w:color w:val="000000"/>
          <w:spacing w:val="3"/>
        </w:rPr>
        <w:t>2010b</w:t>
      </w:r>
      <w:r w:rsidRPr="00450F8C">
        <w:rPr>
          <w:rFonts w:ascii="Calibri" w:hAnsi="Calibri"/>
          <w:color w:val="000000"/>
          <w:spacing w:val="3"/>
        </w:rPr>
        <w:t>)</w:t>
      </w:r>
    </w:p>
    <w:p w14:paraId="48880D48" w14:textId="77777777" w:rsidR="00E471F4" w:rsidRPr="00450F8C" w:rsidRDefault="00E471F4" w:rsidP="00450F8C">
      <w:pPr>
        <w:jc w:val="both"/>
        <w:rPr>
          <w:rFonts w:ascii="Calibri" w:hAnsi="Calibri"/>
        </w:rPr>
      </w:pPr>
    </w:p>
    <w:p w14:paraId="26725F8B" w14:textId="77777777" w:rsidR="00E471F4" w:rsidRPr="00450F8C" w:rsidRDefault="00E471F4" w:rsidP="00450F8C">
      <w:pPr>
        <w:jc w:val="both"/>
        <w:rPr>
          <w:rFonts w:ascii="Calibri" w:hAnsi="Calibri"/>
          <w:b/>
          <w:i/>
        </w:rPr>
      </w:pPr>
      <w:r w:rsidRPr="00450F8C">
        <w:rPr>
          <w:rFonts w:ascii="Calibri" w:hAnsi="Calibri"/>
        </w:rPr>
        <w:t xml:space="preserve">- </w:t>
      </w:r>
      <w:r w:rsidRPr="00450F8C">
        <w:rPr>
          <w:rFonts w:ascii="Calibri" w:hAnsi="Calibri"/>
          <w:b/>
          <w:i/>
        </w:rPr>
        <w:t xml:space="preserve">Materiálově konstrukční řešení problému </w:t>
      </w:r>
      <w:r w:rsidRPr="00450F8C">
        <w:rPr>
          <w:rFonts w:ascii="Calibri" w:hAnsi="Calibri"/>
        </w:rPr>
        <w:t>znamená, že kooperativní činnost má povahu jednak myšlenkového zpracovávání úkolu, které vyúsťuje do „materiálního“ produktu.</w:t>
      </w:r>
    </w:p>
    <w:p w14:paraId="0CC82FEA" w14:textId="77777777" w:rsidR="00E471F4" w:rsidRPr="00450F8C" w:rsidRDefault="00E471F4" w:rsidP="00450F8C">
      <w:pPr>
        <w:jc w:val="both"/>
        <w:rPr>
          <w:rFonts w:ascii="Calibri" w:hAnsi="Calibri"/>
          <w:b/>
          <w:color w:val="000000"/>
          <w:spacing w:val="-1"/>
        </w:rPr>
      </w:pPr>
      <w:r w:rsidRPr="00450F8C">
        <w:rPr>
          <w:rFonts w:ascii="Calibri" w:hAnsi="Calibri"/>
          <w:b/>
          <w:color w:val="000000"/>
          <w:spacing w:val="-1"/>
        </w:rPr>
        <w:t>Most</w:t>
      </w:r>
    </w:p>
    <w:p w14:paraId="76E2E45E" w14:textId="77777777" w:rsidR="00E471F4" w:rsidRPr="00450F8C" w:rsidRDefault="00E471F4" w:rsidP="00450F8C">
      <w:pPr>
        <w:jc w:val="both"/>
        <w:rPr>
          <w:rFonts w:ascii="Calibri" w:hAnsi="Calibri"/>
          <w:i/>
        </w:rPr>
      </w:pPr>
      <w:r w:rsidRPr="00450F8C">
        <w:rPr>
          <w:rFonts w:ascii="Calibri" w:hAnsi="Calibri"/>
          <w:i/>
          <w:color w:val="000000"/>
          <w:spacing w:val="-2"/>
        </w:rPr>
        <w:t xml:space="preserve">Instrukce pro skupinu: „Vaším </w:t>
      </w:r>
      <w:r w:rsidRPr="00450F8C">
        <w:rPr>
          <w:rFonts w:ascii="Calibri" w:hAnsi="Calibri"/>
          <w:i/>
          <w:color w:val="000000"/>
          <w:spacing w:val="-6"/>
        </w:rPr>
        <w:t xml:space="preserve">úkolem je zkonstruovat most. Má být přibližně 30 cm dlouhý a musí unést </w:t>
      </w:r>
      <w:r w:rsidRPr="00450F8C">
        <w:rPr>
          <w:rFonts w:ascii="Calibri" w:hAnsi="Calibri"/>
          <w:i/>
          <w:color w:val="000000"/>
          <w:spacing w:val="-4"/>
        </w:rPr>
        <w:t>váhu okolo 500 g. Jediný materiál, který můžete použít: dvoje noviny, le</w:t>
      </w:r>
      <w:r w:rsidRPr="00450F8C">
        <w:rPr>
          <w:rFonts w:ascii="Calibri" w:hAnsi="Calibri"/>
          <w:i/>
          <w:color w:val="000000"/>
          <w:spacing w:val="-4"/>
        </w:rPr>
        <w:softHyphen/>
        <w:t>picí páska, dvoje nůžky, měřítko, 500 g závaží, stopky a vaše kolektivní mentální síla! Úspěch závisí na schopnosti prodiskutovat problém a pra</w:t>
      </w:r>
      <w:r w:rsidRPr="00450F8C">
        <w:rPr>
          <w:rFonts w:ascii="Calibri" w:hAnsi="Calibri"/>
          <w:i/>
          <w:color w:val="000000"/>
          <w:spacing w:val="-4"/>
        </w:rPr>
        <w:softHyphen/>
      </w:r>
      <w:r w:rsidRPr="00450F8C">
        <w:rPr>
          <w:rFonts w:ascii="Calibri" w:hAnsi="Calibri"/>
          <w:i/>
          <w:color w:val="000000"/>
          <w:spacing w:val="-5"/>
        </w:rPr>
        <w:t xml:space="preserve">covat společně. Sdílený problém je poloviční problém! Máte 30 minut na </w:t>
      </w:r>
      <w:r w:rsidRPr="00450F8C">
        <w:rPr>
          <w:rFonts w:ascii="Calibri" w:hAnsi="Calibri"/>
          <w:i/>
          <w:color w:val="000000"/>
          <w:spacing w:val="-7"/>
        </w:rPr>
        <w:t>dokončení úkolu."</w:t>
      </w:r>
    </w:p>
    <w:p w14:paraId="795FEB79" w14:textId="77777777" w:rsidR="00E471F4" w:rsidRPr="00450F8C" w:rsidRDefault="00E471F4" w:rsidP="00450F8C">
      <w:pPr>
        <w:jc w:val="both"/>
        <w:rPr>
          <w:rFonts w:ascii="Calibri" w:hAnsi="Calibri"/>
        </w:rPr>
      </w:pPr>
    </w:p>
    <w:p w14:paraId="6FD96E93" w14:textId="77777777" w:rsidR="00E471F4" w:rsidRPr="00450F8C" w:rsidRDefault="00E75432" w:rsidP="00450F8C">
      <w:pPr>
        <w:jc w:val="both"/>
        <w:rPr>
          <w:rFonts w:ascii="Calibri" w:hAnsi="Calibri"/>
          <w:b/>
        </w:rPr>
      </w:pPr>
      <w:r w:rsidRPr="00450F8C">
        <w:rPr>
          <w:rFonts w:ascii="Calibri" w:hAnsi="Calibri"/>
          <w:b/>
        </w:rPr>
        <w:t xml:space="preserve">2. </w:t>
      </w:r>
      <w:r w:rsidR="00E471F4" w:rsidRPr="00450F8C">
        <w:rPr>
          <w:rFonts w:ascii="Calibri" w:hAnsi="Calibri"/>
          <w:b/>
        </w:rPr>
        <w:t>S</w:t>
      </w:r>
      <w:r w:rsidRPr="00450F8C">
        <w:rPr>
          <w:rFonts w:ascii="Calibri" w:hAnsi="Calibri"/>
          <w:b/>
        </w:rPr>
        <w:t>ituace fiktivní</w:t>
      </w:r>
    </w:p>
    <w:p w14:paraId="0373F3B8" w14:textId="77777777" w:rsidR="00E471F4" w:rsidRPr="00450F8C" w:rsidRDefault="00E471F4" w:rsidP="00450F8C">
      <w:pPr>
        <w:jc w:val="both"/>
        <w:rPr>
          <w:rFonts w:ascii="Calibri" w:hAnsi="Calibri"/>
        </w:rPr>
      </w:pPr>
      <w:r w:rsidRPr="00450F8C">
        <w:rPr>
          <w:rFonts w:ascii="Calibri" w:hAnsi="Calibri"/>
          <w:b/>
        </w:rPr>
        <w:t xml:space="preserve">- </w:t>
      </w:r>
      <w:r w:rsidRPr="00450F8C">
        <w:rPr>
          <w:rFonts w:ascii="Calibri" w:hAnsi="Calibri"/>
          <w:b/>
          <w:i/>
        </w:rPr>
        <w:t>Řešení problému (fiktivního či skutečného) ve fiktivním rámci simulací typu „já, jako</w:t>
      </w:r>
      <w:r w:rsidR="00FE2621">
        <w:rPr>
          <w:rFonts w:ascii="Calibri" w:hAnsi="Calibri"/>
          <w:b/>
          <w:i/>
        </w:rPr>
        <w:t xml:space="preserve"> </w:t>
      </w:r>
      <w:r w:rsidRPr="00450F8C">
        <w:rPr>
          <w:rFonts w:ascii="Calibri" w:hAnsi="Calibri"/>
          <w:b/>
          <w:i/>
        </w:rPr>
        <w:t>bych měl tuto sociální roli…; já, jako</w:t>
      </w:r>
      <w:r w:rsidR="00FE2621">
        <w:rPr>
          <w:rFonts w:ascii="Calibri" w:hAnsi="Calibri"/>
          <w:b/>
          <w:i/>
        </w:rPr>
        <w:t xml:space="preserve"> </w:t>
      </w:r>
      <w:r w:rsidRPr="00450F8C">
        <w:rPr>
          <w:rFonts w:ascii="Calibri" w:hAnsi="Calibri"/>
          <w:b/>
          <w:i/>
        </w:rPr>
        <w:t xml:space="preserve">bych byl v této situaci …“ </w:t>
      </w:r>
      <w:r w:rsidRPr="00450F8C">
        <w:rPr>
          <w:rFonts w:ascii="Calibri" w:hAnsi="Calibri"/>
        </w:rPr>
        <w:t xml:space="preserve">znamená, že kooperativní činnost </w:t>
      </w:r>
      <w:r w:rsidRPr="00450F8C">
        <w:rPr>
          <w:rFonts w:ascii="Calibri" w:hAnsi="Calibri"/>
        </w:rPr>
        <w:lastRenderedPageBreak/>
        <w:t>probíhá na principu, kdy žáci musejí</w:t>
      </w:r>
      <w:r w:rsidR="00FE2621">
        <w:rPr>
          <w:rFonts w:ascii="Calibri" w:hAnsi="Calibri"/>
        </w:rPr>
        <w:t xml:space="preserve"> </w:t>
      </w:r>
      <w:r w:rsidRPr="00450F8C">
        <w:rPr>
          <w:rFonts w:ascii="Calibri" w:hAnsi="Calibri"/>
        </w:rPr>
        <w:t>k úkolu přistupovat jakoby někoho jiného (např. experta nadané téma, ačkoliv jím nejsou), ale nevyžaduje se od nich „hraní divadla“, nýbrž to, aby v situaci „já, jako</w:t>
      </w:r>
      <w:r w:rsidR="00FE2621">
        <w:rPr>
          <w:rFonts w:ascii="Calibri" w:hAnsi="Calibri"/>
        </w:rPr>
        <w:t xml:space="preserve"> </w:t>
      </w:r>
      <w:r w:rsidRPr="00450F8C">
        <w:rPr>
          <w:rFonts w:ascii="Calibri" w:hAnsi="Calibri"/>
        </w:rPr>
        <w:t>bych …“ rozhodovali sami za sebe, na základě svých skutečných současných vědomostí atd. Prostřednictvím simulace tedy můžeme řešit různé problémy.</w:t>
      </w:r>
    </w:p>
    <w:p w14:paraId="12598621" w14:textId="77777777" w:rsidR="00E471F4" w:rsidRPr="00450F8C" w:rsidRDefault="00E471F4" w:rsidP="00450F8C">
      <w:pPr>
        <w:jc w:val="both"/>
        <w:rPr>
          <w:rFonts w:ascii="Calibri" w:hAnsi="Calibri"/>
          <w:b/>
        </w:rPr>
      </w:pPr>
      <w:r w:rsidRPr="00450F8C">
        <w:rPr>
          <w:rFonts w:ascii="Calibri" w:hAnsi="Calibri"/>
          <w:b/>
        </w:rPr>
        <w:t>Jak vylepšit naši školu</w:t>
      </w:r>
    </w:p>
    <w:p w14:paraId="0F7B60E1" w14:textId="77777777" w:rsidR="00E471F4" w:rsidRPr="00450F8C" w:rsidRDefault="00E471F4" w:rsidP="00450F8C">
      <w:pPr>
        <w:jc w:val="both"/>
        <w:rPr>
          <w:rFonts w:ascii="Calibri" w:hAnsi="Calibri"/>
          <w:i/>
          <w:szCs w:val="24"/>
        </w:rPr>
      </w:pPr>
      <w:r w:rsidRPr="00450F8C">
        <w:rPr>
          <w:rFonts w:ascii="Calibri" w:hAnsi="Calibri"/>
          <w:i/>
          <w:szCs w:val="24"/>
        </w:rPr>
        <w:t>Skupinová práce na kreativním projektu zlepšení školy (lze též specifikovat, zda půjde o zlepšení „čehokoliv“ či prostředí, vztahů, organizace atd.). Instruované simulované přístupy pro jednotlivé žáky: já jako ředitel školy; já jako vědec-pedagog a psycholog; já jako architekt; já jako ekonom školy … atd.</w:t>
      </w:r>
    </w:p>
    <w:p w14:paraId="0B4056C2" w14:textId="77777777" w:rsidR="00E471F4" w:rsidRPr="00450F8C" w:rsidRDefault="00E471F4" w:rsidP="00450F8C">
      <w:pPr>
        <w:jc w:val="both"/>
        <w:rPr>
          <w:rFonts w:ascii="Calibri" w:hAnsi="Calibri"/>
          <w:sz w:val="22"/>
        </w:rPr>
      </w:pPr>
    </w:p>
    <w:p w14:paraId="3E4CFABD" w14:textId="77777777" w:rsidR="00E471F4" w:rsidRPr="00450F8C" w:rsidRDefault="00E471F4" w:rsidP="00450F8C">
      <w:pPr>
        <w:jc w:val="both"/>
        <w:rPr>
          <w:rFonts w:ascii="Calibri" w:hAnsi="Calibri"/>
        </w:rPr>
      </w:pPr>
      <w:r w:rsidRPr="00450F8C">
        <w:rPr>
          <w:rFonts w:ascii="Calibri" w:hAnsi="Calibri"/>
          <w:b/>
        </w:rPr>
        <w:t xml:space="preserve">- </w:t>
      </w:r>
      <w:r w:rsidRPr="00450F8C">
        <w:rPr>
          <w:rFonts w:ascii="Calibri" w:hAnsi="Calibri"/>
          <w:b/>
          <w:i/>
        </w:rPr>
        <w:t xml:space="preserve">Řešení problému ve fiktivním rámci hraní rolí ve smyslu „já, když hraju jiného člověka, než jsem </w:t>
      </w:r>
      <w:r w:rsidR="00E75432" w:rsidRPr="00450F8C">
        <w:rPr>
          <w:rFonts w:ascii="Calibri" w:hAnsi="Calibri"/>
          <w:b/>
          <w:i/>
        </w:rPr>
        <w:t>j</w:t>
      </w:r>
      <w:r w:rsidRPr="00450F8C">
        <w:rPr>
          <w:rFonts w:ascii="Calibri" w:hAnsi="Calibri"/>
          <w:b/>
          <w:i/>
        </w:rPr>
        <w:t xml:space="preserve">á sám …“ </w:t>
      </w:r>
      <w:r w:rsidRPr="00450F8C">
        <w:rPr>
          <w:rFonts w:ascii="Calibri" w:hAnsi="Calibri"/>
        </w:rPr>
        <w:t xml:space="preserve">znamená, že kooperativním úkolem je ‒ zjednodušeně řečeno ‒ „udělat divadlo“. Problémem k řešení bývá tedy primárně „tvorba artefaktu“. </w:t>
      </w:r>
    </w:p>
    <w:p w14:paraId="2A3BE939" w14:textId="77777777" w:rsidR="00E471F4" w:rsidRPr="00450F8C" w:rsidRDefault="00E471F4" w:rsidP="00450F8C">
      <w:pPr>
        <w:autoSpaceDE w:val="0"/>
        <w:autoSpaceDN w:val="0"/>
        <w:adjustRightInd w:val="0"/>
        <w:jc w:val="both"/>
        <w:rPr>
          <w:rFonts w:ascii="Calibri" w:eastAsiaTheme="minorHAnsi" w:hAnsi="Calibri"/>
          <w:szCs w:val="24"/>
          <w:lang w:eastAsia="en-US"/>
        </w:rPr>
      </w:pPr>
      <w:r w:rsidRPr="00450F8C">
        <w:rPr>
          <w:rFonts w:ascii="Calibri" w:eastAsiaTheme="minorHAnsi" w:hAnsi="Calibri"/>
          <w:b/>
          <w:bCs/>
          <w:szCs w:val="24"/>
          <w:lang w:eastAsia="en-US"/>
        </w:rPr>
        <w:t>Divadlo…</w:t>
      </w:r>
    </w:p>
    <w:p w14:paraId="576EEAE6" w14:textId="77777777" w:rsidR="00E471F4" w:rsidRPr="00450F8C" w:rsidRDefault="00E471F4" w:rsidP="00450F8C">
      <w:pPr>
        <w:autoSpaceDE w:val="0"/>
        <w:autoSpaceDN w:val="0"/>
        <w:adjustRightInd w:val="0"/>
        <w:jc w:val="both"/>
        <w:rPr>
          <w:rFonts w:ascii="Calibri" w:eastAsiaTheme="minorHAnsi" w:hAnsi="Calibri"/>
          <w:szCs w:val="24"/>
          <w:lang w:eastAsia="en-US"/>
        </w:rPr>
      </w:pPr>
      <w:r w:rsidRPr="00450F8C">
        <w:rPr>
          <w:rFonts w:ascii="Calibri" w:eastAsiaTheme="minorHAnsi" w:hAnsi="Calibri"/>
          <w:i/>
          <w:szCs w:val="24"/>
          <w:lang w:eastAsia="en-US"/>
        </w:rPr>
        <w:t>Třída se rozdělí na skupiny a ty dostanou de facto divadelní úlohu. Ta může být jakákoliv</w:t>
      </w:r>
      <w:r w:rsidR="001E13B3" w:rsidRPr="00450F8C">
        <w:rPr>
          <w:rFonts w:ascii="Calibri" w:eastAsiaTheme="minorHAnsi" w:hAnsi="Calibri"/>
          <w:i/>
          <w:szCs w:val="24"/>
          <w:lang w:eastAsia="en-US"/>
        </w:rPr>
        <w:t>,</w:t>
      </w:r>
      <w:r w:rsidR="00FE2621">
        <w:rPr>
          <w:rFonts w:ascii="Calibri" w:eastAsiaTheme="minorHAnsi" w:hAnsi="Calibri"/>
          <w:i/>
          <w:szCs w:val="24"/>
          <w:lang w:eastAsia="en-US"/>
        </w:rPr>
        <w:t xml:space="preserve"> </w:t>
      </w:r>
      <w:r w:rsidRPr="00450F8C">
        <w:rPr>
          <w:rFonts w:ascii="Calibri" w:eastAsiaTheme="minorHAnsi" w:hAnsi="Calibri"/>
          <w:i/>
          <w:szCs w:val="24"/>
          <w:lang w:eastAsia="en-US"/>
        </w:rPr>
        <w:t xml:space="preserve">např. si mohou skupiny vytahovat trojice slov na lístcích (slova mohou různá: jedno může popisovat prostředí, další osobu, třetí problém, např. »louka – kostelník – podivné zvuky« nebo »kuchyně – princezna – zmatek« nebo »plastová hora – úředník – svatba«). Úkolem je domyslet další okolnosti, postavy, děj a zpracovat vše divadelně do krátkého skeče (s užitím rekvizit) atd. </w:t>
      </w:r>
      <w:r w:rsidRPr="00450F8C">
        <w:rPr>
          <w:rFonts w:ascii="Calibri" w:eastAsiaTheme="minorHAnsi" w:hAnsi="Calibri"/>
          <w:szCs w:val="24"/>
          <w:lang w:eastAsia="en-US"/>
        </w:rPr>
        <w:t xml:space="preserve">(Valenta, </w:t>
      </w:r>
      <w:r w:rsidR="00E75432" w:rsidRPr="00450F8C">
        <w:rPr>
          <w:rFonts w:ascii="Calibri" w:eastAsiaTheme="minorHAnsi" w:hAnsi="Calibri"/>
          <w:szCs w:val="24"/>
          <w:lang w:eastAsia="en-US"/>
        </w:rPr>
        <w:t>2005</w:t>
      </w:r>
      <w:r w:rsidRPr="00450F8C">
        <w:rPr>
          <w:rFonts w:ascii="Calibri" w:eastAsiaTheme="minorHAnsi" w:hAnsi="Calibri"/>
          <w:szCs w:val="24"/>
          <w:lang w:eastAsia="en-US"/>
        </w:rPr>
        <w:t>)</w:t>
      </w:r>
    </w:p>
    <w:p w14:paraId="5536666D" w14:textId="77777777" w:rsidR="00E471F4" w:rsidRPr="00450F8C" w:rsidRDefault="00E471F4" w:rsidP="00450F8C">
      <w:pPr>
        <w:jc w:val="both"/>
        <w:rPr>
          <w:rFonts w:ascii="Calibri" w:hAnsi="Calibri"/>
        </w:rPr>
      </w:pPr>
    </w:p>
    <w:p w14:paraId="23043A84" w14:textId="77777777" w:rsidR="00E471F4" w:rsidRPr="00450F8C" w:rsidRDefault="00E471F4" w:rsidP="00450F8C">
      <w:pPr>
        <w:jc w:val="both"/>
        <w:rPr>
          <w:rFonts w:ascii="Calibri" w:hAnsi="Calibri"/>
        </w:rPr>
      </w:pPr>
      <w:r w:rsidRPr="00450F8C">
        <w:rPr>
          <w:rFonts w:ascii="Calibri" w:hAnsi="Calibri"/>
        </w:rPr>
        <w:t>Není ovšem vyloučeno i řešení problému jako obsahu hry ‒ můžeme si představit předchozí simulaci, avšak posunutou více k hraní rolí:</w:t>
      </w:r>
    </w:p>
    <w:p w14:paraId="7445A866" w14:textId="77777777" w:rsidR="00E471F4" w:rsidRPr="00450F8C" w:rsidRDefault="00E471F4" w:rsidP="00450F8C">
      <w:pPr>
        <w:jc w:val="both"/>
        <w:rPr>
          <w:rFonts w:ascii="Calibri" w:hAnsi="Calibri"/>
          <w:b/>
        </w:rPr>
      </w:pPr>
      <w:r w:rsidRPr="00450F8C">
        <w:rPr>
          <w:rFonts w:ascii="Calibri" w:hAnsi="Calibri"/>
          <w:b/>
        </w:rPr>
        <w:t xml:space="preserve">Jak vylepšit školu </w:t>
      </w:r>
      <w:r w:rsidR="00151B37" w:rsidRPr="00450F8C">
        <w:rPr>
          <w:rFonts w:ascii="Calibri" w:hAnsi="Calibri"/>
          <w:b/>
        </w:rPr>
        <w:t>II</w:t>
      </w:r>
    </w:p>
    <w:p w14:paraId="2F5A5814" w14:textId="221FC575" w:rsidR="00E471F4" w:rsidRPr="00450F8C" w:rsidRDefault="00E471F4" w:rsidP="00450F8C">
      <w:pPr>
        <w:jc w:val="both"/>
        <w:rPr>
          <w:rFonts w:ascii="Calibri" w:hAnsi="Calibri"/>
          <w:i/>
        </w:rPr>
      </w:pPr>
      <w:r w:rsidRPr="00450F8C">
        <w:rPr>
          <w:rFonts w:ascii="Calibri" w:hAnsi="Calibri"/>
          <w:i/>
          <w:szCs w:val="24"/>
        </w:rPr>
        <w:t>Skupinová práce na kreativním projektu zlepšení školy (lze též specifikovat, zda půjde o zlepšení „čehokoliv“ či prostředí, vztahů, organizace atd.). Pro jednotlivé žáky jsou instruované role-postavy-charaktery</w:t>
      </w:r>
      <w:r w:rsidR="006B56AD">
        <w:rPr>
          <w:rFonts w:ascii="Calibri" w:hAnsi="Calibri"/>
          <w:i/>
          <w:szCs w:val="24"/>
        </w:rPr>
        <w:t>,</w:t>
      </w:r>
      <w:r w:rsidR="004C26C9">
        <w:rPr>
          <w:rFonts w:ascii="Calibri" w:hAnsi="Calibri"/>
          <w:i/>
          <w:szCs w:val="24"/>
        </w:rPr>
        <w:t xml:space="preserve"> např.: </w:t>
      </w:r>
      <w:r w:rsidRPr="00450F8C">
        <w:rPr>
          <w:rFonts w:ascii="Calibri" w:hAnsi="Calibri"/>
          <w:i/>
          <w:szCs w:val="24"/>
        </w:rPr>
        <w:t>ředitel školy – mladý, progres</w:t>
      </w:r>
      <w:r w:rsidR="006B56AD">
        <w:rPr>
          <w:rFonts w:ascii="Calibri" w:hAnsi="Calibri"/>
          <w:i/>
          <w:szCs w:val="24"/>
        </w:rPr>
        <w:t>i</w:t>
      </w:r>
      <w:r w:rsidRPr="00450F8C">
        <w:rPr>
          <w:rFonts w:ascii="Calibri" w:hAnsi="Calibri"/>
          <w:i/>
          <w:szCs w:val="24"/>
        </w:rPr>
        <w:t>vní, nedomýšlí důsledky; vědec-pedagog a psycholog ‒ konzervativní stará žena z univerzity, celkově nespokojená osoba, která nemá ráda inovace; architekt, s nímž se těžko jedná, neboť je sebestředný; ekonomka školy, realistická, věcná, kooperativní žena středního věku, která se musí sama starat o dvě dospívající děti, což ji poněkud omezuje v pracovní aktivitě</w:t>
      </w:r>
      <w:r w:rsidR="003A1FC5" w:rsidRPr="00450F8C">
        <w:rPr>
          <w:rFonts w:ascii="Calibri" w:hAnsi="Calibri"/>
          <w:i/>
          <w:szCs w:val="24"/>
        </w:rPr>
        <w:t>.</w:t>
      </w:r>
    </w:p>
    <w:p w14:paraId="37F1B708" w14:textId="77777777" w:rsidR="00646F3F" w:rsidRPr="00450F8C" w:rsidRDefault="00646F3F" w:rsidP="00450F8C">
      <w:pPr>
        <w:jc w:val="both"/>
        <w:rPr>
          <w:rFonts w:ascii="Calibri" w:hAnsi="Calibri"/>
        </w:rPr>
      </w:pPr>
    </w:p>
    <w:p w14:paraId="4F07777C" w14:textId="77777777" w:rsidR="00E75432" w:rsidRPr="00450F8C" w:rsidRDefault="00E75432" w:rsidP="00450F8C">
      <w:pPr>
        <w:jc w:val="both"/>
        <w:rPr>
          <w:rFonts w:ascii="Calibri" w:hAnsi="Calibri"/>
        </w:rPr>
      </w:pPr>
    </w:p>
    <w:p w14:paraId="6C7FB81F" w14:textId="77777777" w:rsidR="000146CC" w:rsidRPr="00450F8C" w:rsidRDefault="00D824DE" w:rsidP="00450F8C">
      <w:pPr>
        <w:jc w:val="both"/>
        <w:rPr>
          <w:rFonts w:ascii="Calibri" w:hAnsi="Calibri"/>
        </w:rPr>
      </w:pPr>
      <w:r w:rsidRPr="00450F8C">
        <w:rPr>
          <w:rFonts w:ascii="Calibri" w:hAnsi="Calibri"/>
        </w:rPr>
        <w:t>Za konzultace k tématu děkuji H. Kasíkové.</w:t>
      </w:r>
    </w:p>
    <w:p w14:paraId="7AC76290" w14:textId="77777777" w:rsidR="00D824DE" w:rsidRPr="00450F8C" w:rsidRDefault="00D824DE" w:rsidP="00450F8C">
      <w:pPr>
        <w:jc w:val="both"/>
        <w:rPr>
          <w:rFonts w:ascii="Calibri" w:hAnsi="Calibri"/>
        </w:rPr>
      </w:pPr>
    </w:p>
    <w:p w14:paraId="4E1D1E54" w14:textId="77777777" w:rsidR="00D824DE" w:rsidRPr="00450F8C" w:rsidRDefault="00D824DE" w:rsidP="00450F8C">
      <w:pPr>
        <w:jc w:val="both"/>
        <w:rPr>
          <w:rFonts w:ascii="Calibri" w:hAnsi="Calibri"/>
        </w:rPr>
      </w:pPr>
    </w:p>
    <w:p w14:paraId="4E216BA2" w14:textId="77777777" w:rsidR="00E75432" w:rsidRPr="00450F8C" w:rsidRDefault="00E75432" w:rsidP="00450F8C">
      <w:pPr>
        <w:jc w:val="both"/>
        <w:rPr>
          <w:rFonts w:ascii="Calibri" w:hAnsi="Calibri"/>
          <w:b/>
        </w:rPr>
      </w:pPr>
      <w:r w:rsidRPr="00450F8C">
        <w:rPr>
          <w:rFonts w:ascii="Calibri" w:hAnsi="Calibri"/>
          <w:b/>
        </w:rPr>
        <w:t>Literatura:</w:t>
      </w:r>
    </w:p>
    <w:p w14:paraId="732B0E00" w14:textId="77777777" w:rsidR="006F16E2" w:rsidRPr="00450F8C" w:rsidRDefault="006F16E2" w:rsidP="00450F8C">
      <w:pPr>
        <w:jc w:val="both"/>
        <w:rPr>
          <w:rFonts w:ascii="Calibri" w:hAnsi="Calibri"/>
        </w:rPr>
      </w:pPr>
    </w:p>
    <w:p w14:paraId="55C50245" w14:textId="2F1B6AC9" w:rsidR="006F16E2" w:rsidRPr="00450F8C" w:rsidRDefault="006F16E2" w:rsidP="00450F8C">
      <w:pPr>
        <w:autoSpaceDE w:val="0"/>
        <w:autoSpaceDN w:val="0"/>
        <w:adjustRightInd w:val="0"/>
        <w:jc w:val="both"/>
        <w:rPr>
          <w:rFonts w:ascii="Calibri" w:hAnsi="Calibri"/>
          <w:szCs w:val="24"/>
          <w:lang w:eastAsia="en-US"/>
        </w:rPr>
      </w:pPr>
      <w:r w:rsidRPr="00450F8C">
        <w:rPr>
          <w:rFonts w:ascii="Calibri" w:hAnsi="Calibri"/>
        </w:rPr>
        <w:t xml:space="preserve">GOODWIN, M. W. </w:t>
      </w:r>
      <w:r w:rsidRPr="00450F8C">
        <w:rPr>
          <w:rFonts w:ascii="Calibri" w:hAnsi="Calibri"/>
          <w:szCs w:val="24"/>
          <w:lang w:eastAsia="en-US"/>
        </w:rPr>
        <w:t xml:space="preserve">Cooperative Learning and Social Skills: What Skills to Teach and How to Teach Them. </w:t>
      </w:r>
      <w:r w:rsidRPr="00450F8C">
        <w:rPr>
          <w:rFonts w:ascii="Calibri" w:hAnsi="Calibri"/>
          <w:i/>
          <w:szCs w:val="24"/>
          <w:lang w:eastAsia="en-US"/>
        </w:rPr>
        <w:t xml:space="preserve">Intervention in School and Clinic, </w:t>
      </w:r>
      <w:r w:rsidR="0028459B" w:rsidRPr="00450F8C">
        <w:rPr>
          <w:rFonts w:ascii="Calibri" w:hAnsi="Calibri"/>
          <w:szCs w:val="24"/>
          <w:lang w:eastAsia="en-US"/>
        </w:rPr>
        <w:t>35</w:t>
      </w:r>
      <w:r w:rsidR="0028459B" w:rsidRPr="00450F8C">
        <w:rPr>
          <w:rFonts w:ascii="Calibri" w:hAnsi="Calibri"/>
          <w:i/>
          <w:szCs w:val="24"/>
          <w:lang w:eastAsia="en-US"/>
        </w:rPr>
        <w:t>(1)</w:t>
      </w:r>
      <w:r w:rsidR="0028459B" w:rsidRPr="00450F8C">
        <w:rPr>
          <w:rFonts w:ascii="Calibri" w:hAnsi="Calibri"/>
          <w:szCs w:val="24"/>
          <w:lang w:eastAsia="en-US"/>
        </w:rPr>
        <w:t>, 1999, s. 29–33.</w:t>
      </w:r>
    </w:p>
    <w:p w14:paraId="01F4FD0B" w14:textId="77777777" w:rsidR="000146CC" w:rsidRPr="00450F8C" w:rsidRDefault="000146CC" w:rsidP="00450F8C">
      <w:pPr>
        <w:jc w:val="both"/>
        <w:rPr>
          <w:rFonts w:ascii="Calibri" w:hAnsi="Calibri"/>
        </w:rPr>
      </w:pPr>
      <w:r w:rsidRPr="00450F8C">
        <w:rPr>
          <w:rFonts w:ascii="Calibri" w:hAnsi="Calibri"/>
        </w:rPr>
        <w:t xml:space="preserve">KASÍKOVÁ, H. </w:t>
      </w:r>
      <w:r w:rsidRPr="00450F8C">
        <w:rPr>
          <w:rFonts w:ascii="Calibri" w:hAnsi="Calibri"/>
          <w:i/>
        </w:rPr>
        <w:t>Kooperativní učení, kooperativní škola</w:t>
      </w:r>
      <w:r w:rsidRPr="00450F8C">
        <w:rPr>
          <w:rFonts w:ascii="Calibri" w:hAnsi="Calibri"/>
        </w:rPr>
        <w:t>. Praha: Portál, </w:t>
      </w:r>
      <w:r w:rsidR="00E75432" w:rsidRPr="00450F8C">
        <w:rPr>
          <w:rFonts w:ascii="Calibri" w:hAnsi="Calibri"/>
        </w:rPr>
        <w:t>2010a</w:t>
      </w:r>
      <w:r w:rsidRPr="00450F8C">
        <w:rPr>
          <w:rFonts w:ascii="Calibri" w:hAnsi="Calibri"/>
        </w:rPr>
        <w:t>.</w:t>
      </w:r>
    </w:p>
    <w:p w14:paraId="2E9C38A8" w14:textId="77777777" w:rsidR="006F16E2" w:rsidRPr="00450F8C" w:rsidRDefault="006F16E2" w:rsidP="00450F8C">
      <w:pPr>
        <w:jc w:val="both"/>
        <w:rPr>
          <w:rFonts w:ascii="Calibri" w:hAnsi="Calibri"/>
        </w:rPr>
      </w:pPr>
      <w:r w:rsidRPr="00450F8C">
        <w:rPr>
          <w:rFonts w:ascii="Calibri" w:hAnsi="Calibri"/>
        </w:rPr>
        <w:t xml:space="preserve">KASÍKOVÁ, H. </w:t>
      </w:r>
      <w:r w:rsidRPr="00450F8C">
        <w:rPr>
          <w:rFonts w:ascii="Calibri" w:hAnsi="Calibri"/>
          <w:i/>
        </w:rPr>
        <w:t xml:space="preserve">Učíme (se) spolupráci spoluprací. </w:t>
      </w:r>
      <w:r w:rsidRPr="00450F8C">
        <w:rPr>
          <w:rFonts w:ascii="Calibri" w:hAnsi="Calibri"/>
        </w:rPr>
        <w:t>Kladno: AISIS, 2005.</w:t>
      </w:r>
    </w:p>
    <w:p w14:paraId="3A365E93" w14:textId="77777777" w:rsidR="00E75432" w:rsidRPr="00450F8C" w:rsidRDefault="00E75432" w:rsidP="00450F8C">
      <w:pPr>
        <w:jc w:val="both"/>
        <w:rPr>
          <w:rFonts w:ascii="Calibri" w:hAnsi="Calibri"/>
        </w:rPr>
      </w:pPr>
      <w:r w:rsidRPr="00450F8C">
        <w:rPr>
          <w:rFonts w:ascii="Calibri" w:hAnsi="Calibri"/>
        </w:rPr>
        <w:t xml:space="preserve">KASÍKOVÁ, H. </w:t>
      </w:r>
      <w:r w:rsidRPr="00450F8C">
        <w:rPr>
          <w:rFonts w:ascii="Calibri" w:hAnsi="Calibri"/>
          <w:i/>
        </w:rPr>
        <w:t xml:space="preserve">Učíme se spolupráci spoluprací 2. </w:t>
      </w:r>
      <w:r w:rsidRPr="00450F8C">
        <w:rPr>
          <w:rFonts w:ascii="Calibri" w:hAnsi="Calibri"/>
        </w:rPr>
        <w:t>Kladno: AISIS, 2010b.</w:t>
      </w:r>
    </w:p>
    <w:p w14:paraId="52D6FA34" w14:textId="77777777" w:rsidR="004E6F60" w:rsidRPr="00450F8C" w:rsidRDefault="004E6F60" w:rsidP="00450F8C">
      <w:pPr>
        <w:jc w:val="both"/>
        <w:rPr>
          <w:rFonts w:ascii="Calibri" w:hAnsi="Calibri"/>
        </w:rPr>
      </w:pPr>
      <w:r w:rsidRPr="00450F8C">
        <w:rPr>
          <w:rFonts w:ascii="Calibri" w:hAnsi="Calibri"/>
          <w:i/>
        </w:rPr>
        <w:t xml:space="preserve">Konflikt, koření života. </w:t>
      </w:r>
      <w:r w:rsidRPr="00450F8C">
        <w:rPr>
          <w:rFonts w:ascii="Calibri" w:hAnsi="Calibri"/>
        </w:rPr>
        <w:t>Praha: Partners for Democratic Change ‒ Tereza, 1996.</w:t>
      </w:r>
    </w:p>
    <w:p w14:paraId="1C497DB3" w14:textId="77777777" w:rsidR="00E75432" w:rsidRPr="00450F8C" w:rsidRDefault="00E75432" w:rsidP="00450F8C">
      <w:pPr>
        <w:jc w:val="both"/>
        <w:rPr>
          <w:rFonts w:ascii="Calibri" w:hAnsi="Calibri"/>
        </w:rPr>
      </w:pPr>
      <w:r w:rsidRPr="00450F8C">
        <w:rPr>
          <w:rFonts w:ascii="Calibri" w:hAnsi="Calibri"/>
          <w:i/>
          <w:iCs/>
          <w:caps/>
        </w:rPr>
        <w:t>R</w:t>
      </w:r>
      <w:r w:rsidRPr="00450F8C">
        <w:rPr>
          <w:rFonts w:ascii="Calibri" w:hAnsi="Calibri"/>
          <w:i/>
          <w:iCs/>
        </w:rPr>
        <w:t xml:space="preserve">ámcový vzdělávací program pro gymnázia. </w:t>
      </w:r>
      <w:r w:rsidRPr="00450F8C">
        <w:rPr>
          <w:rFonts w:ascii="Calibri" w:hAnsi="Calibri"/>
        </w:rPr>
        <w:t>Praha: VÚP, 2007.</w:t>
      </w:r>
    </w:p>
    <w:p w14:paraId="4A680994" w14:textId="77777777" w:rsidR="00E75432" w:rsidRPr="00450F8C" w:rsidRDefault="00E75432" w:rsidP="00450F8C">
      <w:pPr>
        <w:jc w:val="both"/>
        <w:rPr>
          <w:rFonts w:ascii="Calibri" w:hAnsi="Calibri"/>
        </w:rPr>
      </w:pPr>
      <w:r w:rsidRPr="00450F8C">
        <w:rPr>
          <w:rFonts w:ascii="Calibri" w:hAnsi="Calibri"/>
          <w:i/>
          <w:iCs/>
          <w:caps/>
        </w:rPr>
        <w:t>R</w:t>
      </w:r>
      <w:r w:rsidRPr="00450F8C">
        <w:rPr>
          <w:rFonts w:ascii="Calibri" w:hAnsi="Calibri"/>
          <w:i/>
          <w:iCs/>
        </w:rPr>
        <w:t xml:space="preserve">ámcový vzdělávací program pro základní vzdělávání. </w:t>
      </w:r>
      <w:r w:rsidRPr="00450F8C">
        <w:rPr>
          <w:rFonts w:ascii="Calibri" w:hAnsi="Calibri"/>
        </w:rPr>
        <w:t>Praha: MŠMT, 2016.</w:t>
      </w:r>
    </w:p>
    <w:p w14:paraId="14444C88" w14:textId="77777777" w:rsidR="006F16E2" w:rsidRPr="00450F8C" w:rsidRDefault="006F16E2" w:rsidP="00450F8C">
      <w:pPr>
        <w:jc w:val="both"/>
        <w:rPr>
          <w:rFonts w:ascii="Calibri" w:hAnsi="Calibri"/>
        </w:rPr>
      </w:pPr>
      <w:r w:rsidRPr="00450F8C">
        <w:rPr>
          <w:rFonts w:ascii="Calibri" w:hAnsi="Calibri"/>
        </w:rPr>
        <w:lastRenderedPageBreak/>
        <w:t xml:space="preserve">VALENTA, J. </w:t>
      </w:r>
      <w:r w:rsidRPr="00450F8C">
        <w:rPr>
          <w:rStyle w:val="Zdraznn"/>
          <w:rFonts w:ascii="Calibri" w:hAnsi="Calibri"/>
        </w:rPr>
        <w:t>Manuál k tréninku řeči lidského těla (didaktika neverbální komunikace)</w:t>
      </w:r>
      <w:r w:rsidRPr="00450F8C">
        <w:rPr>
          <w:rFonts w:ascii="Calibri" w:hAnsi="Calibri"/>
        </w:rPr>
        <w:t xml:space="preserve">. Kladno: AISIS, 2004. </w:t>
      </w:r>
    </w:p>
    <w:p w14:paraId="1B38C81D" w14:textId="77777777" w:rsidR="0030040D" w:rsidRPr="00450F8C" w:rsidRDefault="0030040D" w:rsidP="00450F8C">
      <w:pPr>
        <w:jc w:val="both"/>
        <w:rPr>
          <w:rFonts w:ascii="Calibri" w:hAnsi="Calibri"/>
          <w:color w:val="181818"/>
        </w:rPr>
      </w:pPr>
      <w:r w:rsidRPr="00450F8C">
        <w:rPr>
          <w:rFonts w:ascii="Calibri" w:hAnsi="Calibri"/>
          <w:szCs w:val="18"/>
        </w:rPr>
        <w:t xml:space="preserve">VALENTA, J. Metody pro výuku OSV. </w:t>
      </w:r>
      <w:r w:rsidRPr="00450F8C">
        <w:rPr>
          <w:rFonts w:ascii="Calibri" w:hAnsi="Calibri"/>
        </w:rPr>
        <w:t xml:space="preserve">[online] </w:t>
      </w:r>
      <w:r w:rsidRPr="00450F8C">
        <w:rPr>
          <w:rFonts w:ascii="Calibri" w:hAnsi="Calibri"/>
          <w:i/>
          <w:szCs w:val="18"/>
        </w:rPr>
        <w:t>Metodický portál RVP</w:t>
      </w:r>
      <w:r w:rsidRPr="00450F8C">
        <w:rPr>
          <w:rFonts w:ascii="Calibri" w:hAnsi="Calibri"/>
          <w:szCs w:val="18"/>
        </w:rPr>
        <w:t xml:space="preserve">, 2010. Dostupný na: </w:t>
      </w:r>
      <w:hyperlink r:id="rId8" w:history="1">
        <w:r w:rsidRPr="00450F8C">
          <w:rPr>
            <w:rStyle w:val="Hypertextovodkaz"/>
            <w:rFonts w:ascii="Calibri" w:hAnsi="Calibri"/>
            <w:color w:val="auto"/>
            <w:szCs w:val="18"/>
            <w:u w:val="none"/>
          </w:rPr>
          <w:t>http://clanky.rvp.cz/clanek/c/Z/9069/metody-pro-vyuku-osobnostni-a-socialni-vychovy.html/</w:t>
        </w:r>
      </w:hyperlink>
    </w:p>
    <w:p w14:paraId="6C61B7AE" w14:textId="77777777" w:rsidR="0054602A" w:rsidRPr="00450F8C" w:rsidRDefault="0054602A" w:rsidP="00450F8C">
      <w:pPr>
        <w:jc w:val="both"/>
        <w:rPr>
          <w:rFonts w:ascii="Calibri" w:hAnsi="Calibri"/>
        </w:rPr>
      </w:pPr>
      <w:r w:rsidRPr="00450F8C">
        <w:rPr>
          <w:rFonts w:ascii="Calibri" w:hAnsi="Calibri"/>
          <w:color w:val="181818"/>
        </w:rPr>
        <w:t xml:space="preserve">VALENTA, J. Osobnostní a sociální výchova. In PASTOROVÁ, M. (ed.) a kol. </w:t>
      </w:r>
      <w:r w:rsidRPr="00450F8C">
        <w:rPr>
          <w:rStyle w:val="Zdraznn"/>
          <w:rFonts w:ascii="Calibri" w:hAnsi="Calibri"/>
          <w:color w:val="181818"/>
        </w:rPr>
        <w:t xml:space="preserve">Doporučené očekávané výstupy. Metodická podpora pro výuku průřezových témat v základních školách. </w:t>
      </w:r>
      <w:r w:rsidRPr="00450F8C">
        <w:rPr>
          <w:rFonts w:ascii="Calibri" w:hAnsi="Calibri"/>
          <w:color w:val="181818"/>
        </w:rPr>
        <w:t>Praha: VUP, 2011</w:t>
      </w:r>
      <w:r w:rsidR="006F16E2" w:rsidRPr="00450F8C">
        <w:rPr>
          <w:rFonts w:ascii="Calibri" w:hAnsi="Calibri"/>
          <w:color w:val="181818"/>
        </w:rPr>
        <w:t>a</w:t>
      </w:r>
      <w:r w:rsidRPr="00450F8C">
        <w:rPr>
          <w:rFonts w:ascii="Calibri" w:hAnsi="Calibri"/>
          <w:color w:val="181818"/>
        </w:rPr>
        <w:t xml:space="preserve">, s. 9-22. Dostupné též online </w:t>
      </w:r>
      <w:r w:rsidRPr="00450F8C">
        <w:rPr>
          <w:rFonts w:ascii="Calibri" w:hAnsi="Calibri"/>
        </w:rPr>
        <w:t>na:</w:t>
      </w:r>
      <w:r w:rsidR="00FE2621">
        <w:rPr>
          <w:rFonts w:ascii="Calibri" w:hAnsi="Calibri"/>
        </w:rPr>
        <w:t xml:space="preserve"> </w:t>
      </w:r>
      <w:hyperlink r:id="rId9" w:history="1">
        <w:r w:rsidRPr="00450F8C">
          <w:rPr>
            <w:rStyle w:val="Hypertextovodkaz"/>
            <w:rFonts w:ascii="Calibri" w:eastAsiaTheme="majorEastAsia" w:hAnsi="Calibri"/>
            <w:color w:val="auto"/>
            <w:u w:val="none"/>
          </w:rPr>
          <w:t>http://www.vuppraha.cz/wp-content/uploads/2011/07/DOV-ZV1.pdf</w:t>
        </w:r>
      </w:hyperlink>
    </w:p>
    <w:p w14:paraId="7BD0826C" w14:textId="77777777" w:rsidR="00D824DE" w:rsidRPr="00450F8C" w:rsidRDefault="00D824DE" w:rsidP="00450F8C">
      <w:pPr>
        <w:jc w:val="both"/>
        <w:rPr>
          <w:rFonts w:ascii="Calibri" w:hAnsi="Calibri"/>
          <w:szCs w:val="24"/>
        </w:rPr>
      </w:pPr>
      <w:r w:rsidRPr="00450F8C">
        <w:rPr>
          <w:rFonts w:ascii="Calibri" w:hAnsi="Calibri"/>
          <w:szCs w:val="24"/>
        </w:rPr>
        <w:t xml:space="preserve">VALENTA, J. Osobnostní a sociální výchova. Konkretizace obsahu tematického okruhu </w:t>
      </w:r>
    </w:p>
    <w:p w14:paraId="09285EF3" w14:textId="77777777" w:rsidR="00D824DE" w:rsidRPr="00450F8C" w:rsidRDefault="00D824DE" w:rsidP="00450F8C">
      <w:pPr>
        <w:jc w:val="both"/>
        <w:rPr>
          <w:rFonts w:ascii="Calibri" w:hAnsi="Calibri"/>
          <w:i/>
          <w:szCs w:val="24"/>
        </w:rPr>
      </w:pPr>
      <w:r w:rsidRPr="00450F8C">
        <w:rPr>
          <w:rFonts w:ascii="Calibri" w:hAnsi="Calibri"/>
          <w:szCs w:val="24"/>
        </w:rPr>
        <w:t xml:space="preserve">Komunikace.[online] </w:t>
      </w:r>
      <w:r w:rsidRPr="00450F8C">
        <w:rPr>
          <w:rFonts w:ascii="Calibri" w:hAnsi="Calibri"/>
          <w:i/>
          <w:szCs w:val="24"/>
        </w:rPr>
        <w:t xml:space="preserve">Metodický portál RVP, </w:t>
      </w:r>
      <w:r w:rsidRPr="00450F8C">
        <w:rPr>
          <w:rFonts w:ascii="Calibri" w:hAnsi="Calibri"/>
          <w:szCs w:val="24"/>
        </w:rPr>
        <w:t>2015.</w:t>
      </w:r>
      <w:r w:rsidR="00FE2621">
        <w:rPr>
          <w:rFonts w:ascii="Calibri" w:hAnsi="Calibri"/>
          <w:szCs w:val="24"/>
        </w:rPr>
        <w:t xml:space="preserve"> </w:t>
      </w:r>
      <w:r w:rsidRPr="00450F8C">
        <w:rPr>
          <w:rFonts w:ascii="Calibri" w:hAnsi="Calibri"/>
          <w:szCs w:val="24"/>
        </w:rPr>
        <w:t>Dostupný na:</w:t>
      </w:r>
      <w:r w:rsidR="00C932C0">
        <w:rPr>
          <w:rFonts w:ascii="Calibri" w:hAnsi="Calibri"/>
          <w:szCs w:val="24"/>
        </w:rPr>
        <w:t xml:space="preserve"> </w:t>
      </w:r>
      <w:r w:rsidR="00FE2621">
        <w:rPr>
          <w:rFonts w:ascii="Calibri" w:hAnsi="Calibri"/>
          <w:szCs w:val="24"/>
        </w:rPr>
        <w:t xml:space="preserve"> </w:t>
      </w:r>
      <w:r w:rsidRPr="00450F8C">
        <w:rPr>
          <w:rFonts w:ascii="Calibri" w:eastAsiaTheme="minorHAnsi" w:hAnsi="Calibri"/>
          <w:szCs w:val="24"/>
          <w:lang w:eastAsia="en-US"/>
        </w:rPr>
        <w:t>http://clanky.rvp.cz/clanek/c/z/20959/OSV-KONKRETIZACE-OBSAHU-TEMATICKEHO-OKRUHU-KOMUNIKACE---4-CAST.ht</w:t>
      </w:r>
      <w:r w:rsidRPr="005D7515">
        <w:rPr>
          <w:rFonts w:ascii="Calibri" w:eastAsiaTheme="minorHAnsi" w:hAnsi="Calibri"/>
          <w:szCs w:val="24"/>
          <w:lang w:eastAsia="en-US"/>
        </w:rPr>
        <w:t>ml/?nahled=1</w:t>
      </w:r>
    </w:p>
    <w:p w14:paraId="6CCF518A" w14:textId="351AD4F8" w:rsidR="00D824DE" w:rsidRPr="00450F8C" w:rsidRDefault="00D824DE" w:rsidP="00450F8C">
      <w:pPr>
        <w:jc w:val="both"/>
        <w:rPr>
          <w:rFonts w:ascii="Calibri" w:hAnsi="Calibri"/>
          <w:szCs w:val="18"/>
        </w:rPr>
      </w:pPr>
      <w:r w:rsidRPr="00450F8C">
        <w:rPr>
          <w:rFonts w:ascii="Calibri" w:hAnsi="Calibri"/>
          <w:szCs w:val="18"/>
        </w:rPr>
        <w:t xml:space="preserve">VALENTA, J. </w:t>
      </w:r>
      <w:r w:rsidRPr="00450F8C">
        <w:rPr>
          <w:rFonts w:ascii="Calibri" w:hAnsi="Calibri"/>
          <w:i/>
          <w:szCs w:val="18"/>
        </w:rPr>
        <w:t xml:space="preserve">Osobnostní a sociální výchova a její cesty k žákovi. </w:t>
      </w:r>
      <w:r w:rsidR="0030040D" w:rsidRPr="00450F8C">
        <w:rPr>
          <w:rFonts w:ascii="Calibri" w:hAnsi="Calibri"/>
          <w:szCs w:val="24"/>
        </w:rPr>
        <w:t>[on</w:t>
      </w:r>
      <w:r w:rsidR="006F2803">
        <w:rPr>
          <w:rFonts w:ascii="Calibri" w:hAnsi="Calibri"/>
          <w:szCs w:val="24"/>
        </w:rPr>
        <w:t>-</w:t>
      </w:r>
      <w:r w:rsidR="0030040D" w:rsidRPr="00450F8C">
        <w:rPr>
          <w:rFonts w:ascii="Calibri" w:hAnsi="Calibri"/>
          <w:szCs w:val="24"/>
        </w:rPr>
        <w:t xml:space="preserve">line] </w:t>
      </w:r>
      <w:r w:rsidRPr="00450F8C">
        <w:rPr>
          <w:rFonts w:ascii="Calibri" w:hAnsi="Calibri"/>
          <w:szCs w:val="18"/>
        </w:rPr>
        <w:t>Kladno: AISIS, 2006.</w:t>
      </w:r>
    </w:p>
    <w:p w14:paraId="6877FCFD" w14:textId="77777777" w:rsidR="00D824DE" w:rsidRPr="00450F8C" w:rsidRDefault="00D824DE" w:rsidP="00450F8C">
      <w:pPr>
        <w:jc w:val="both"/>
        <w:rPr>
          <w:rFonts w:ascii="Calibri" w:hAnsi="Calibri"/>
        </w:rPr>
      </w:pPr>
      <w:r w:rsidRPr="00450F8C">
        <w:rPr>
          <w:rFonts w:ascii="Calibri" w:hAnsi="Calibri"/>
        </w:rPr>
        <w:t xml:space="preserve">Dostupný též na: </w:t>
      </w:r>
      <w:hyperlink r:id="rId10" w:history="1">
        <w:r w:rsidRPr="00450F8C">
          <w:rPr>
            <w:rStyle w:val="Hypertextovodkaz"/>
            <w:rFonts w:ascii="Calibri" w:eastAsiaTheme="majorEastAsia" w:hAnsi="Calibri"/>
            <w:color w:val="auto"/>
            <w:u w:val="none"/>
          </w:rPr>
          <w:t>http://www.aisis.cz/archiv/publikace/osv_a_jeji_cesty_k_zakovi.pdf</w:t>
        </w:r>
      </w:hyperlink>
    </w:p>
    <w:p w14:paraId="5E315870" w14:textId="49DC61D5" w:rsidR="006F16E2" w:rsidRPr="00450F8C" w:rsidRDefault="006F16E2" w:rsidP="00450F8C">
      <w:pPr>
        <w:jc w:val="both"/>
        <w:rPr>
          <w:rFonts w:ascii="Calibri" w:hAnsi="Calibri"/>
        </w:rPr>
      </w:pPr>
      <w:r w:rsidRPr="00450F8C">
        <w:rPr>
          <w:rFonts w:ascii="Calibri" w:hAnsi="Calibri"/>
        </w:rPr>
        <w:t>VALENTA, J. Osobnostní a sociální výchova v základních školách. Doporučené očekávané výstupy – podrobné rozpracování.</w:t>
      </w:r>
      <w:r w:rsidR="00C932C0">
        <w:rPr>
          <w:rFonts w:ascii="Calibri" w:hAnsi="Calibri"/>
        </w:rPr>
        <w:t xml:space="preserve"> </w:t>
      </w:r>
      <w:r w:rsidRPr="00450F8C">
        <w:rPr>
          <w:rFonts w:ascii="Calibri" w:hAnsi="Calibri"/>
        </w:rPr>
        <w:t xml:space="preserve">In PASTOROVÁ, M. (ed.) a kol. </w:t>
      </w:r>
      <w:r w:rsidRPr="00450F8C">
        <w:rPr>
          <w:rStyle w:val="Zdraznn"/>
          <w:rFonts w:ascii="Calibri" w:hAnsi="Calibri"/>
        </w:rPr>
        <w:t xml:space="preserve">Doporučené očekávané výstupy. Metodická podpora pro výuku průřezových témat v základních školách. </w:t>
      </w:r>
      <w:r w:rsidRPr="00450F8C">
        <w:rPr>
          <w:rFonts w:ascii="Calibri" w:hAnsi="Calibri"/>
        </w:rPr>
        <w:t>Praha: VUP, 2011b. Dostupné též on</w:t>
      </w:r>
      <w:r w:rsidR="00C932C0">
        <w:rPr>
          <w:rFonts w:ascii="Calibri" w:hAnsi="Calibri"/>
        </w:rPr>
        <w:t>-</w:t>
      </w:r>
      <w:r w:rsidRPr="00450F8C">
        <w:rPr>
          <w:rFonts w:ascii="Calibri" w:hAnsi="Calibri"/>
        </w:rPr>
        <w:t>line na:</w:t>
      </w:r>
      <w:r w:rsidR="00C932C0">
        <w:rPr>
          <w:rFonts w:ascii="Calibri" w:hAnsi="Calibri"/>
        </w:rPr>
        <w:t xml:space="preserve"> </w:t>
      </w:r>
      <w:hyperlink r:id="rId11" w:history="1">
        <w:r w:rsidRPr="00450F8C">
          <w:rPr>
            <w:rStyle w:val="Hypertextovodkaz"/>
            <w:rFonts w:ascii="Calibri" w:hAnsi="Calibri"/>
            <w:color w:val="auto"/>
            <w:u w:val="none"/>
          </w:rPr>
          <w:t>http://www.vuppraha.cz/wp-content/uploads/2011/07/Priloha-ZV1.pdf</w:t>
        </w:r>
      </w:hyperlink>
    </w:p>
    <w:p w14:paraId="261ABB6C" w14:textId="77777777" w:rsidR="00D824DE" w:rsidRPr="00450F8C" w:rsidRDefault="00D824DE" w:rsidP="00450F8C">
      <w:pPr>
        <w:jc w:val="both"/>
        <w:rPr>
          <w:rFonts w:ascii="Calibri" w:hAnsi="Calibri"/>
        </w:rPr>
      </w:pPr>
      <w:r w:rsidRPr="00450F8C">
        <w:rPr>
          <w:rFonts w:ascii="Calibri" w:hAnsi="Calibri"/>
        </w:rPr>
        <w:t xml:space="preserve">VALENTA, J. </w:t>
      </w:r>
      <w:r w:rsidRPr="00450F8C">
        <w:rPr>
          <w:rFonts w:ascii="Calibri" w:hAnsi="Calibri"/>
          <w:i/>
        </w:rPr>
        <w:t>Učíme (se) komunikovat</w:t>
      </w:r>
      <w:r w:rsidRPr="00450F8C">
        <w:rPr>
          <w:rFonts w:ascii="Calibri" w:hAnsi="Calibri"/>
        </w:rPr>
        <w:t xml:space="preserve">. 2. vyd. Kladno: AISIS, 2010. </w:t>
      </w:r>
    </w:p>
    <w:p w14:paraId="6A94E5F0" w14:textId="77777777" w:rsidR="00D824DE" w:rsidRPr="00450F8C" w:rsidRDefault="00D824DE" w:rsidP="00450F8C">
      <w:pPr>
        <w:jc w:val="both"/>
        <w:rPr>
          <w:rFonts w:ascii="Calibri" w:hAnsi="Calibri"/>
        </w:rPr>
      </w:pPr>
      <w:r w:rsidRPr="00450F8C">
        <w:rPr>
          <w:rFonts w:ascii="Calibri" w:hAnsi="Calibri"/>
          <w:caps/>
        </w:rPr>
        <w:t>Valenta</w:t>
      </w:r>
      <w:r w:rsidRPr="00450F8C">
        <w:rPr>
          <w:rFonts w:ascii="Calibri" w:hAnsi="Calibri"/>
        </w:rPr>
        <w:t xml:space="preserve">, J. </w:t>
      </w:r>
      <w:r w:rsidRPr="00450F8C">
        <w:rPr>
          <w:rFonts w:ascii="Calibri" w:hAnsi="Calibri"/>
          <w:i/>
        </w:rPr>
        <w:t>Učit se být.</w:t>
      </w:r>
      <w:r w:rsidR="0030040D" w:rsidRPr="00450F8C">
        <w:rPr>
          <w:rFonts w:ascii="Calibri" w:hAnsi="Calibri"/>
          <w:szCs w:val="24"/>
        </w:rPr>
        <w:t>[on</w:t>
      </w:r>
      <w:r w:rsidR="00C932C0">
        <w:rPr>
          <w:rFonts w:ascii="Calibri" w:hAnsi="Calibri"/>
          <w:szCs w:val="24"/>
        </w:rPr>
        <w:t>-</w:t>
      </w:r>
      <w:r w:rsidR="0030040D" w:rsidRPr="00450F8C">
        <w:rPr>
          <w:rFonts w:ascii="Calibri" w:hAnsi="Calibri"/>
          <w:szCs w:val="24"/>
        </w:rPr>
        <w:t xml:space="preserve">line] </w:t>
      </w:r>
      <w:r w:rsidRPr="00450F8C">
        <w:rPr>
          <w:rFonts w:ascii="Calibri" w:hAnsi="Calibri"/>
        </w:rPr>
        <w:t xml:space="preserve">2. vyd. Kladno: AISIS, 2003. Resp. 3. vyd. [online]. </w:t>
      </w:r>
      <w:r w:rsidRPr="00450F8C">
        <w:rPr>
          <w:rFonts w:ascii="Calibri" w:hAnsi="Calibri"/>
          <w:i/>
        </w:rPr>
        <w:t>Metodický portál RVP</w:t>
      </w:r>
      <w:r w:rsidRPr="00450F8C">
        <w:rPr>
          <w:rFonts w:ascii="Calibri" w:hAnsi="Calibri"/>
        </w:rPr>
        <w:t xml:space="preserve">, 2005. Dostupný na: http://clanky.rvp.cz/clanek/o/z/201/UCIT-SE-BYT.html/ </w:t>
      </w:r>
    </w:p>
    <w:p w14:paraId="6D4621DE" w14:textId="77777777" w:rsidR="00D556F7" w:rsidRPr="00450F8C" w:rsidRDefault="00D556F7" w:rsidP="00450F8C">
      <w:pPr>
        <w:jc w:val="both"/>
        <w:rPr>
          <w:rFonts w:ascii="Calibri" w:hAnsi="Calibri"/>
        </w:rPr>
      </w:pPr>
      <w:r w:rsidRPr="00450F8C">
        <w:rPr>
          <w:rFonts w:ascii="Calibri" w:hAnsi="Calibri"/>
        </w:rPr>
        <w:t xml:space="preserve">VYSKOČILOVÁ, E., HERMOCHOVÁ, S. </w:t>
      </w:r>
      <w:r w:rsidRPr="00450F8C">
        <w:rPr>
          <w:rFonts w:ascii="Calibri" w:hAnsi="Calibri"/>
          <w:i/>
        </w:rPr>
        <w:t>Interakční hry pro školní děti.</w:t>
      </w:r>
      <w:r w:rsidRPr="00450F8C">
        <w:rPr>
          <w:rFonts w:ascii="Calibri" w:hAnsi="Calibri"/>
        </w:rPr>
        <w:t xml:space="preserve"> Praha: Karolinum 1991.</w:t>
      </w:r>
    </w:p>
    <w:sectPr w:rsidR="00D556F7" w:rsidRPr="00450F8C" w:rsidSect="0059590D">
      <w:head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0CAD05" w14:textId="77777777" w:rsidR="00522DAD" w:rsidRDefault="00522DAD" w:rsidP="00E471F4">
      <w:r>
        <w:separator/>
      </w:r>
    </w:p>
  </w:endnote>
  <w:endnote w:type="continuationSeparator" w:id="0">
    <w:p w14:paraId="4B81B14B" w14:textId="77777777" w:rsidR="00522DAD" w:rsidRDefault="00522DAD" w:rsidP="00E471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A76DCC" w14:textId="77777777" w:rsidR="00522DAD" w:rsidRDefault="00522DAD" w:rsidP="00E471F4">
      <w:r>
        <w:separator/>
      </w:r>
    </w:p>
  </w:footnote>
  <w:footnote w:type="continuationSeparator" w:id="0">
    <w:p w14:paraId="0894F8AD" w14:textId="77777777" w:rsidR="00522DAD" w:rsidRDefault="00522DAD" w:rsidP="00E471F4">
      <w:r>
        <w:continuationSeparator/>
      </w:r>
    </w:p>
  </w:footnote>
  <w:footnote w:id="1">
    <w:p w14:paraId="5C7C3498" w14:textId="77777777" w:rsidR="006202F8" w:rsidRPr="00537A53" w:rsidRDefault="006202F8" w:rsidP="00E471F4">
      <w:pPr>
        <w:pStyle w:val="Bezmezer"/>
        <w:rPr>
          <w:rFonts w:asciiTheme="minorHAnsi" w:hAnsiTheme="minorHAnsi"/>
        </w:rPr>
      </w:pPr>
      <w:r w:rsidRPr="00537A53">
        <w:rPr>
          <w:rStyle w:val="Znakapoznpodarou"/>
          <w:rFonts w:asciiTheme="minorHAnsi" w:hAnsiTheme="minorHAnsi"/>
        </w:rPr>
        <w:footnoteRef/>
      </w:r>
      <w:r w:rsidRPr="00537A53">
        <w:rPr>
          <w:rFonts w:asciiTheme="minorHAnsi" w:hAnsiTheme="minorHAnsi"/>
        </w:rPr>
        <w:t xml:space="preserve"> Cituje z textu JOHNSON, D. W. &amp; JOHNSON, R. T. </w:t>
      </w:r>
      <w:r w:rsidRPr="00537A53">
        <w:rPr>
          <w:rFonts w:asciiTheme="minorHAnsi" w:hAnsiTheme="minorHAnsi"/>
          <w:i/>
        </w:rPr>
        <w:t xml:space="preserve">Cooperation and Competition. Theory and Research. </w:t>
      </w:r>
      <w:r w:rsidRPr="00537A53">
        <w:rPr>
          <w:rFonts w:asciiTheme="minorHAnsi" w:hAnsiTheme="minorHAnsi"/>
        </w:rPr>
        <w:t>Edina: Interaction Book Company, 1989.</w:t>
      </w:r>
    </w:p>
  </w:footnote>
  <w:footnote w:id="2">
    <w:p w14:paraId="23FA9FA9" w14:textId="77777777" w:rsidR="006202F8" w:rsidRPr="00537A53" w:rsidRDefault="006202F8" w:rsidP="00E471F4">
      <w:pPr>
        <w:pStyle w:val="Bezmezer"/>
        <w:jc w:val="left"/>
        <w:rPr>
          <w:rFonts w:asciiTheme="minorHAnsi" w:hAnsiTheme="minorHAnsi"/>
        </w:rPr>
      </w:pPr>
      <w:r w:rsidRPr="00537A53">
        <w:rPr>
          <w:rStyle w:val="Znakapoznpodarou"/>
          <w:rFonts w:asciiTheme="minorHAnsi" w:hAnsiTheme="minorHAnsi"/>
        </w:rPr>
        <w:footnoteRef/>
      </w:r>
      <w:r w:rsidRPr="00537A53">
        <w:rPr>
          <w:rFonts w:asciiTheme="minorHAnsi" w:hAnsiTheme="minorHAnsi"/>
        </w:rPr>
        <w:t xml:space="preserve"> Viz http://clanky.rvp.cz/clanek/c/z/20953/OSV-KONKRETIZACE-OBSAHU-TEMATICKEHO-OKRUHU-KOMUNIKACE---1-CAST.html/?nahled=1</w:t>
      </w:r>
    </w:p>
  </w:footnote>
  <w:footnote w:id="3">
    <w:p w14:paraId="60CBD435" w14:textId="77777777" w:rsidR="006202F8" w:rsidRPr="00537A53" w:rsidRDefault="006202F8" w:rsidP="00E471F4">
      <w:pPr>
        <w:pStyle w:val="Bezmezer"/>
        <w:rPr>
          <w:rFonts w:asciiTheme="minorHAnsi" w:hAnsiTheme="minorHAnsi"/>
        </w:rPr>
      </w:pPr>
      <w:r w:rsidRPr="00537A53">
        <w:rPr>
          <w:rStyle w:val="Znakapoznpodarou"/>
          <w:rFonts w:asciiTheme="minorHAnsi" w:hAnsiTheme="minorHAnsi"/>
        </w:rPr>
        <w:footnoteRef/>
      </w:r>
      <w:r w:rsidRPr="00537A53">
        <w:rPr>
          <w:rFonts w:asciiTheme="minorHAnsi" w:hAnsiTheme="minorHAnsi"/>
        </w:rPr>
        <w:t xml:space="preserve"> Viz Valenta, 2013 nebo Valenta, 2016.</w:t>
      </w:r>
    </w:p>
  </w:footnote>
  <w:footnote w:id="4">
    <w:p w14:paraId="0698EFD7" w14:textId="26A206CA" w:rsidR="006202F8" w:rsidRPr="00537A53" w:rsidRDefault="006202F8" w:rsidP="00D54CCA">
      <w:pPr>
        <w:pStyle w:val="Bezmezer"/>
        <w:rPr>
          <w:rFonts w:asciiTheme="minorHAnsi" w:eastAsiaTheme="minorHAnsi" w:hAnsiTheme="minorHAnsi"/>
          <w:lang w:eastAsia="en-US"/>
        </w:rPr>
      </w:pPr>
      <w:r w:rsidRPr="00537A53">
        <w:rPr>
          <w:rStyle w:val="Znakapoznpodarou"/>
          <w:rFonts w:asciiTheme="minorHAnsi" w:hAnsiTheme="minorHAnsi"/>
        </w:rPr>
        <w:footnoteRef/>
      </w:r>
      <w:r w:rsidR="00D4050D">
        <w:rPr>
          <w:rFonts w:asciiTheme="minorHAnsi" w:hAnsiTheme="minorHAnsi"/>
        </w:rPr>
        <w:t xml:space="preserve"> </w:t>
      </w:r>
      <w:r w:rsidRPr="00537A53">
        <w:rPr>
          <w:rFonts w:asciiTheme="minorHAnsi" w:hAnsiTheme="minorHAnsi"/>
        </w:rPr>
        <w:t xml:space="preserve">Podle </w:t>
      </w:r>
      <w:r w:rsidRPr="00537A53">
        <w:rPr>
          <w:rFonts w:asciiTheme="minorHAnsi" w:eastAsiaTheme="minorHAnsi" w:hAnsiTheme="minorHAnsi"/>
          <w:lang w:eastAsia="en-US"/>
        </w:rPr>
        <w:t xml:space="preserve">JOHNSON, D. W, JOHNSON, R. T, &amp; HOLUBEC, E. </w:t>
      </w:r>
      <w:r w:rsidRPr="00537A53">
        <w:rPr>
          <w:rFonts w:asciiTheme="minorHAnsi" w:eastAsiaTheme="minorHAnsi" w:hAnsiTheme="minorHAnsi"/>
          <w:i/>
          <w:lang w:eastAsia="en-US"/>
        </w:rPr>
        <w:t>The new circles of learning: Cooperation in the classroom and school</w:t>
      </w:r>
      <w:r w:rsidRPr="00537A53">
        <w:rPr>
          <w:rFonts w:asciiTheme="minorHAnsi" w:eastAsiaTheme="minorHAnsi" w:hAnsiTheme="minorHAnsi"/>
          <w:lang w:eastAsia="en-US"/>
        </w:rPr>
        <w:t>. Alexandria, VA: Association for Supervision and Curriculum Development, 1993.</w:t>
      </w:r>
    </w:p>
  </w:footnote>
  <w:footnote w:id="5">
    <w:p w14:paraId="3435C4E0" w14:textId="77777777" w:rsidR="006202F8" w:rsidRPr="00537A53" w:rsidRDefault="006202F8" w:rsidP="00500F59">
      <w:pPr>
        <w:pStyle w:val="Bezmezer"/>
        <w:rPr>
          <w:rFonts w:asciiTheme="minorHAnsi" w:hAnsiTheme="minorHAnsi"/>
        </w:rPr>
      </w:pPr>
      <w:r w:rsidRPr="00537A53">
        <w:rPr>
          <w:rStyle w:val="Znakapoznpodarou"/>
          <w:rFonts w:asciiTheme="minorHAnsi" w:hAnsiTheme="minorHAnsi"/>
        </w:rPr>
        <w:footnoteRef/>
      </w:r>
      <w:r w:rsidRPr="00537A53">
        <w:rPr>
          <w:rFonts w:asciiTheme="minorHAnsi" w:hAnsiTheme="minorHAnsi"/>
        </w:rPr>
        <w:t xml:space="preserve"> Podrobněji viz Valenta, 2006, s. 44n.; Valenta, 2013, s. 74n.</w:t>
      </w:r>
    </w:p>
  </w:footnote>
  <w:footnote w:id="6">
    <w:p w14:paraId="0DCEA0F1" w14:textId="77777777" w:rsidR="006202F8" w:rsidRPr="00537A53" w:rsidRDefault="006202F8" w:rsidP="00500F59">
      <w:pPr>
        <w:pStyle w:val="Bezmezer"/>
        <w:jc w:val="left"/>
        <w:rPr>
          <w:rFonts w:asciiTheme="minorHAnsi" w:hAnsiTheme="minorHAnsi"/>
        </w:rPr>
      </w:pPr>
      <w:r w:rsidRPr="00537A53">
        <w:rPr>
          <w:rStyle w:val="Znakapoznpodarou"/>
          <w:rFonts w:asciiTheme="minorHAnsi" w:hAnsiTheme="minorHAnsi"/>
        </w:rPr>
        <w:footnoteRef/>
      </w:r>
      <w:r w:rsidRPr="00537A53">
        <w:rPr>
          <w:rFonts w:asciiTheme="minorHAnsi" w:hAnsiTheme="minorHAnsi"/>
        </w:rPr>
        <w:t xml:space="preserve"> Vědy o chování (behaviorální vědy) obvykle rozlišují obsahy pojmů chování a jednání. To prvé značí většinově (existují i jiná vymezení, než toto) vnímatelné projevy živého organismu, to druhé pak chování, které je kontrolované, řízené, dokonce i plánované či alespoň reflektované.</w:t>
      </w:r>
    </w:p>
  </w:footnote>
  <w:footnote w:id="7">
    <w:p w14:paraId="4B00EFAD" w14:textId="77777777" w:rsidR="006202F8" w:rsidRPr="00537A53" w:rsidRDefault="006202F8" w:rsidP="00E471F4">
      <w:pPr>
        <w:pStyle w:val="Bezmezer"/>
        <w:rPr>
          <w:rFonts w:asciiTheme="minorHAnsi" w:hAnsiTheme="minorHAnsi"/>
        </w:rPr>
      </w:pPr>
      <w:r w:rsidRPr="00537A53">
        <w:rPr>
          <w:rStyle w:val="Znakapoznpodarou"/>
          <w:rFonts w:asciiTheme="minorHAnsi" w:hAnsiTheme="minorHAnsi"/>
        </w:rPr>
        <w:footnoteRef/>
      </w:r>
      <w:r w:rsidRPr="00537A53">
        <w:rPr>
          <w:rFonts w:asciiTheme="minorHAnsi" w:hAnsiTheme="minorHAnsi"/>
        </w:rPr>
        <w:t xml:space="preserve"> O dalších možných formách viz Valenta, 2013, s. 75n. </w:t>
      </w:r>
    </w:p>
  </w:footnote>
  <w:footnote w:id="8">
    <w:p w14:paraId="7DF7AD8A" w14:textId="77777777" w:rsidR="006202F8" w:rsidRPr="00537A53" w:rsidRDefault="006202F8" w:rsidP="00E471F4">
      <w:pPr>
        <w:pStyle w:val="Bezmezer"/>
        <w:rPr>
          <w:rFonts w:asciiTheme="minorHAnsi" w:hAnsiTheme="minorHAnsi"/>
        </w:rPr>
      </w:pPr>
      <w:r w:rsidRPr="00537A53">
        <w:rPr>
          <w:rStyle w:val="Znakapoznpodarou"/>
          <w:rFonts w:asciiTheme="minorHAnsi" w:hAnsiTheme="minorHAnsi"/>
        </w:rPr>
        <w:footnoteRef/>
      </w:r>
      <w:r w:rsidRPr="00537A53">
        <w:rPr>
          <w:rFonts w:asciiTheme="minorHAnsi" w:hAnsiTheme="minorHAnsi"/>
        </w:rPr>
        <w:t xml:space="preserve"> Pokud jde o RVP G: semináře nebo besedy by měly být součástí jedné ze základní dvou forem implementace OSV. Jako samostatné jednorázové formy by byly neúčinné.</w:t>
      </w:r>
    </w:p>
  </w:footnote>
  <w:footnote w:id="9">
    <w:p w14:paraId="21C98457" w14:textId="77777777" w:rsidR="006202F8" w:rsidRPr="00537A53" w:rsidRDefault="006202F8" w:rsidP="008B202B">
      <w:pPr>
        <w:rPr>
          <w:rFonts w:asciiTheme="minorHAnsi" w:hAnsiTheme="minorHAnsi"/>
          <w:sz w:val="20"/>
        </w:rPr>
      </w:pPr>
      <w:r w:rsidRPr="00537A53">
        <w:rPr>
          <w:rStyle w:val="Znakapoznpodarou"/>
          <w:rFonts w:asciiTheme="minorHAnsi" w:hAnsiTheme="minorHAnsi"/>
          <w:sz w:val="20"/>
        </w:rPr>
        <w:footnoteRef/>
      </w:r>
      <w:r w:rsidRPr="00537A53">
        <w:rPr>
          <w:rFonts w:asciiTheme="minorHAnsi" w:hAnsiTheme="minorHAnsi"/>
          <w:sz w:val="20"/>
        </w:rPr>
        <w:t xml:space="preserve"> O žádoucích parametrech reflexí viz Valenta, 2006, s. 49n.; Valenta, 2013, s. 179n. Obecně o reflexi viz též NEHYBA, J., LAZAROVÁ, B., KOLB. D., KORTHAGEN, F., JARVIS, P., MOON, J., KOLÁŘ, J.,</w:t>
      </w:r>
      <w:r w:rsidRPr="004A1A35">
        <w:rPr>
          <w:sz w:val="20"/>
        </w:rPr>
        <w:t xml:space="preserve"> DOBROVOLNÁ, S., </w:t>
      </w:r>
      <w:r w:rsidRPr="00537A53">
        <w:rPr>
          <w:rFonts w:asciiTheme="minorHAnsi" w:hAnsiTheme="minorHAnsi"/>
          <w:sz w:val="20"/>
        </w:rPr>
        <w:t xml:space="preserve">ŠVEC, J., VALENTA, J. </w:t>
      </w:r>
      <w:r w:rsidRPr="00537A53">
        <w:rPr>
          <w:rFonts w:asciiTheme="minorHAnsi" w:hAnsiTheme="minorHAnsi"/>
          <w:i/>
          <w:sz w:val="20"/>
        </w:rPr>
        <w:t>Reflexe v procesu učení.</w:t>
      </w:r>
      <w:r w:rsidRPr="00537A53">
        <w:rPr>
          <w:rFonts w:asciiTheme="minorHAnsi" w:hAnsiTheme="minorHAnsi"/>
          <w:sz w:val="20"/>
        </w:rPr>
        <w:t xml:space="preserve"> Brno: MUNIPRESS, 2014 nebo REITHMAYEROVÁ, E., BROUMOVÁ, V., </w:t>
      </w:r>
      <w:r w:rsidRPr="00537A53">
        <w:rPr>
          <w:rFonts w:asciiTheme="minorHAnsi" w:hAnsiTheme="minorHAnsi"/>
          <w:i/>
          <w:sz w:val="20"/>
        </w:rPr>
        <w:t>Cílená zpětná vazba</w:t>
      </w:r>
      <w:r w:rsidRPr="00537A53">
        <w:rPr>
          <w:rFonts w:asciiTheme="minorHAnsi" w:hAnsiTheme="minorHAnsi"/>
          <w:sz w:val="20"/>
        </w:rPr>
        <w:t>. Praha: Portál, 2007.</w:t>
      </w:r>
    </w:p>
    <w:p w14:paraId="4AE6C529" w14:textId="77777777" w:rsidR="006202F8" w:rsidRPr="00537A53" w:rsidRDefault="006202F8" w:rsidP="008B202B">
      <w:pPr>
        <w:pStyle w:val="Bezmezer"/>
        <w:rPr>
          <w:rFonts w:asciiTheme="minorHAnsi" w:hAnsiTheme="minorHAnsi"/>
        </w:rPr>
      </w:pPr>
    </w:p>
  </w:footnote>
  <w:footnote w:id="10">
    <w:p w14:paraId="1226A1A5" w14:textId="77777777" w:rsidR="006202F8" w:rsidRPr="00537A53" w:rsidRDefault="006202F8" w:rsidP="00E471F4">
      <w:pPr>
        <w:pStyle w:val="Bezmezer"/>
        <w:rPr>
          <w:rFonts w:asciiTheme="minorHAnsi" w:hAnsiTheme="minorHAnsi"/>
        </w:rPr>
      </w:pPr>
      <w:r w:rsidRPr="00537A53">
        <w:rPr>
          <w:rStyle w:val="Znakapoznpodarou"/>
          <w:rFonts w:asciiTheme="minorHAnsi" w:hAnsiTheme="minorHAnsi"/>
        </w:rPr>
        <w:footnoteRef/>
      </w:r>
      <w:r w:rsidRPr="00537A53">
        <w:rPr>
          <w:rFonts w:asciiTheme="minorHAnsi" w:hAnsiTheme="minorHAnsi"/>
        </w:rPr>
        <w:t xml:space="preserve"> Ostatní způsoby integrace viz Valenta, 2006, s. 86n. a Valenta, 2013, s. 76n.</w:t>
      </w:r>
    </w:p>
  </w:footnote>
  <w:footnote w:id="11">
    <w:p w14:paraId="6F13F20F" w14:textId="77777777" w:rsidR="006202F8" w:rsidRPr="00537A53" w:rsidRDefault="006202F8" w:rsidP="00A838FC">
      <w:pPr>
        <w:pStyle w:val="Bezmezer"/>
        <w:rPr>
          <w:rFonts w:asciiTheme="minorHAnsi" w:hAnsiTheme="minorHAnsi"/>
        </w:rPr>
      </w:pPr>
      <w:r w:rsidRPr="00537A53">
        <w:rPr>
          <w:rStyle w:val="Znakapoznpodarou"/>
          <w:rFonts w:asciiTheme="minorHAnsi" w:hAnsiTheme="minorHAnsi"/>
        </w:rPr>
        <w:footnoteRef/>
      </w:r>
      <w:r w:rsidRPr="00537A53">
        <w:rPr>
          <w:rFonts w:asciiTheme="minorHAnsi" w:hAnsiTheme="minorHAnsi"/>
        </w:rPr>
        <w:t xml:space="preserve"> Pro základní informaci viz </w:t>
      </w:r>
      <w:hyperlink r:id="rId1" w:history="1">
        <w:r w:rsidRPr="00537A53">
          <w:rPr>
            <w:rStyle w:val="Hypertextovodkaz"/>
            <w:rFonts w:asciiTheme="minorHAnsi" w:hAnsiTheme="minorHAnsi"/>
            <w:color w:val="auto"/>
            <w:u w:val="none"/>
          </w:rPr>
          <w:t>https://cs.wikipedia.org/wiki/Skryt%C3%A9_kurikulum</w:t>
        </w:r>
      </w:hyperlink>
      <w:r w:rsidRPr="00537A53">
        <w:rPr>
          <w:rFonts w:asciiTheme="minorHAnsi" w:hAnsiTheme="minorHAnsi"/>
        </w:rPr>
        <w:t>. Ve vztahu k OSV: Valenta, 2013, s. 114.</w:t>
      </w:r>
    </w:p>
  </w:footnote>
  <w:footnote w:id="12">
    <w:p w14:paraId="6B3A0F59" w14:textId="77777777" w:rsidR="006202F8" w:rsidRPr="00537A53" w:rsidRDefault="006202F8" w:rsidP="00E471F4">
      <w:pPr>
        <w:pStyle w:val="Textpoznpodarou"/>
        <w:rPr>
          <w:rFonts w:asciiTheme="minorHAnsi" w:hAnsiTheme="minorHAnsi"/>
        </w:rPr>
      </w:pPr>
      <w:r w:rsidRPr="00537A53">
        <w:rPr>
          <w:rStyle w:val="Znakapoznpodarou"/>
          <w:rFonts w:asciiTheme="minorHAnsi" w:hAnsiTheme="minorHAnsi"/>
        </w:rPr>
        <w:footnoteRef/>
      </w:r>
      <w:r w:rsidRPr="00537A53">
        <w:rPr>
          <w:rFonts w:asciiTheme="minorHAnsi" w:hAnsiTheme="minorHAnsi"/>
        </w:rPr>
        <w:t xml:space="preserve"> Blíže viz Kasíková, 2010, s. 51n.; Valenta, 2013, s. 157n.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9220391"/>
      <w:docPartObj>
        <w:docPartGallery w:val="Page Numbers (Top of Page)"/>
        <w:docPartUnique/>
      </w:docPartObj>
    </w:sdtPr>
    <w:sdtEndPr/>
    <w:sdtContent>
      <w:p w14:paraId="75F70487" w14:textId="77777777" w:rsidR="006202F8" w:rsidRDefault="00D212F0">
        <w:pPr>
          <w:pStyle w:val="Zhlav"/>
          <w:jc w:val="right"/>
        </w:pPr>
        <w:r>
          <w:fldChar w:fldCharType="begin"/>
        </w:r>
        <w:r>
          <w:instrText>PAGE   \* MERGEFORMAT</w:instrText>
        </w:r>
        <w:r>
          <w:fldChar w:fldCharType="separate"/>
        </w:r>
        <w:r w:rsidR="002C053D">
          <w:rPr>
            <w:noProof/>
          </w:rPr>
          <w:t>22</w:t>
        </w:r>
        <w:r>
          <w:rPr>
            <w:noProof/>
          </w:rPr>
          <w:fldChar w:fldCharType="end"/>
        </w:r>
      </w:p>
    </w:sdtContent>
  </w:sdt>
  <w:p w14:paraId="20759B9E" w14:textId="77777777" w:rsidR="006202F8" w:rsidRDefault="006202F8">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A66DCC"/>
    <w:multiLevelType w:val="hybridMultilevel"/>
    <w:tmpl w:val="E5FCA00E"/>
    <w:lvl w:ilvl="0" w:tplc="0405000B">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0D548B5"/>
    <w:multiLevelType w:val="hybridMultilevel"/>
    <w:tmpl w:val="AA16AA0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3BE5E31"/>
    <w:multiLevelType w:val="hybridMultilevel"/>
    <w:tmpl w:val="5B7ABF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FCE2AF4"/>
    <w:multiLevelType w:val="hybridMultilevel"/>
    <w:tmpl w:val="95C2A354"/>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FA156CC"/>
    <w:multiLevelType w:val="hybridMultilevel"/>
    <w:tmpl w:val="180E51F2"/>
    <w:lvl w:ilvl="0" w:tplc="04050003">
      <w:start w:val="1"/>
      <w:numFmt w:val="bullet"/>
      <w:lvlText w:val="o"/>
      <w:lvlJc w:val="left"/>
      <w:pPr>
        <w:ind w:left="1065" w:hanging="360"/>
      </w:pPr>
      <w:rPr>
        <w:rFonts w:ascii="Courier New" w:hAnsi="Courier New" w:cs="Courier New"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5" w15:restartNumberingAfterBreak="0">
    <w:nsid w:val="48593F02"/>
    <w:multiLevelType w:val="hybridMultilevel"/>
    <w:tmpl w:val="C74421A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4BF4028E"/>
    <w:multiLevelType w:val="hybridMultilevel"/>
    <w:tmpl w:val="505C2B62"/>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30F260D"/>
    <w:multiLevelType w:val="hybridMultilevel"/>
    <w:tmpl w:val="6CA693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5E83040A"/>
    <w:multiLevelType w:val="singleLevel"/>
    <w:tmpl w:val="672C64A0"/>
    <w:lvl w:ilvl="0">
      <w:start w:val="2"/>
      <w:numFmt w:val="decimal"/>
      <w:lvlText w:val="%1."/>
      <w:legacy w:legacy="1" w:legacySpace="0" w:legacyIndent="274"/>
      <w:lvlJc w:val="left"/>
      <w:rPr>
        <w:rFonts w:ascii="Times New Roman" w:hAnsi="Times New Roman" w:hint="default"/>
      </w:rPr>
    </w:lvl>
  </w:abstractNum>
  <w:abstractNum w:abstractNumId="9" w15:restartNumberingAfterBreak="0">
    <w:nsid w:val="674D4D61"/>
    <w:multiLevelType w:val="hybridMultilevel"/>
    <w:tmpl w:val="A07433F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0" w15:restartNumberingAfterBreak="0">
    <w:nsid w:val="744838AE"/>
    <w:multiLevelType w:val="hybridMultilevel"/>
    <w:tmpl w:val="3B4408E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74F10096"/>
    <w:multiLevelType w:val="hybridMultilevel"/>
    <w:tmpl w:val="409AB13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7E3F02FF"/>
    <w:multiLevelType w:val="hybridMultilevel"/>
    <w:tmpl w:val="4FC803C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abstractNumId w:val="0"/>
  </w:num>
  <w:num w:numId="2">
    <w:abstractNumId w:val="6"/>
  </w:num>
  <w:num w:numId="3">
    <w:abstractNumId w:val="5"/>
  </w:num>
  <w:num w:numId="4">
    <w:abstractNumId w:val="10"/>
  </w:num>
  <w:num w:numId="5">
    <w:abstractNumId w:val="11"/>
  </w:num>
  <w:num w:numId="6">
    <w:abstractNumId w:val="3"/>
  </w:num>
  <w:num w:numId="7">
    <w:abstractNumId w:val="7"/>
  </w:num>
  <w:num w:numId="8">
    <w:abstractNumId w:val="4"/>
  </w:num>
  <w:num w:numId="9">
    <w:abstractNumId w:val="1"/>
  </w:num>
  <w:num w:numId="10">
    <w:abstractNumId w:val="9"/>
  </w:num>
  <w:num w:numId="11">
    <w:abstractNumId w:val="12"/>
  </w:num>
  <w:num w:numId="12">
    <w:abstractNumId w:val="2"/>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71F4"/>
    <w:rsid w:val="000146CC"/>
    <w:rsid w:val="0003516A"/>
    <w:rsid w:val="00052347"/>
    <w:rsid w:val="00084031"/>
    <w:rsid w:val="000867D6"/>
    <w:rsid w:val="000B0332"/>
    <w:rsid w:val="000C5B19"/>
    <w:rsid w:val="000E0898"/>
    <w:rsid w:val="000E558A"/>
    <w:rsid w:val="00106B74"/>
    <w:rsid w:val="00151B37"/>
    <w:rsid w:val="00171F14"/>
    <w:rsid w:val="00195ACC"/>
    <w:rsid w:val="001D5B0B"/>
    <w:rsid w:val="001E13B3"/>
    <w:rsid w:val="001F57FF"/>
    <w:rsid w:val="00223AEF"/>
    <w:rsid w:val="00245771"/>
    <w:rsid w:val="0028459B"/>
    <w:rsid w:val="002A5096"/>
    <w:rsid w:val="002C053D"/>
    <w:rsid w:val="002E3154"/>
    <w:rsid w:val="002F258A"/>
    <w:rsid w:val="0030040D"/>
    <w:rsid w:val="00326E93"/>
    <w:rsid w:val="00342E6B"/>
    <w:rsid w:val="00352EFB"/>
    <w:rsid w:val="00374B91"/>
    <w:rsid w:val="00386AE2"/>
    <w:rsid w:val="003A1FC5"/>
    <w:rsid w:val="003E32DF"/>
    <w:rsid w:val="004328C9"/>
    <w:rsid w:val="00450F8C"/>
    <w:rsid w:val="00460F01"/>
    <w:rsid w:val="00466458"/>
    <w:rsid w:val="004A1A35"/>
    <w:rsid w:val="004A50CD"/>
    <w:rsid w:val="004A7FF9"/>
    <w:rsid w:val="004C132C"/>
    <w:rsid w:val="004C26C9"/>
    <w:rsid w:val="004D4E8F"/>
    <w:rsid w:val="004E6F60"/>
    <w:rsid w:val="004F514A"/>
    <w:rsid w:val="00500F59"/>
    <w:rsid w:val="005035E6"/>
    <w:rsid w:val="00503EE6"/>
    <w:rsid w:val="005120C8"/>
    <w:rsid w:val="00522DAD"/>
    <w:rsid w:val="00524044"/>
    <w:rsid w:val="00537A53"/>
    <w:rsid w:val="0054602A"/>
    <w:rsid w:val="0059590D"/>
    <w:rsid w:val="005972A3"/>
    <w:rsid w:val="005A25F2"/>
    <w:rsid w:val="005D7399"/>
    <w:rsid w:val="005D7515"/>
    <w:rsid w:val="005E3330"/>
    <w:rsid w:val="005F5467"/>
    <w:rsid w:val="0060224E"/>
    <w:rsid w:val="006202F8"/>
    <w:rsid w:val="0063611E"/>
    <w:rsid w:val="00646F3F"/>
    <w:rsid w:val="006B56AD"/>
    <w:rsid w:val="006C12E3"/>
    <w:rsid w:val="006F16E2"/>
    <w:rsid w:val="006F2803"/>
    <w:rsid w:val="00766C70"/>
    <w:rsid w:val="007C5EA9"/>
    <w:rsid w:val="007F61CE"/>
    <w:rsid w:val="008104F5"/>
    <w:rsid w:val="008149C5"/>
    <w:rsid w:val="00844A36"/>
    <w:rsid w:val="008620B1"/>
    <w:rsid w:val="008901AF"/>
    <w:rsid w:val="008B202B"/>
    <w:rsid w:val="008D5B12"/>
    <w:rsid w:val="008F5DFC"/>
    <w:rsid w:val="00957901"/>
    <w:rsid w:val="009D20B6"/>
    <w:rsid w:val="009D5C71"/>
    <w:rsid w:val="00A27664"/>
    <w:rsid w:val="00A42E94"/>
    <w:rsid w:val="00A72262"/>
    <w:rsid w:val="00A838FC"/>
    <w:rsid w:val="00AC7774"/>
    <w:rsid w:val="00AE1AAD"/>
    <w:rsid w:val="00AE418B"/>
    <w:rsid w:val="00AE6E99"/>
    <w:rsid w:val="00B04749"/>
    <w:rsid w:val="00B23B61"/>
    <w:rsid w:val="00B62846"/>
    <w:rsid w:val="00B714F0"/>
    <w:rsid w:val="00B756D6"/>
    <w:rsid w:val="00B90D0A"/>
    <w:rsid w:val="00BC290D"/>
    <w:rsid w:val="00BC34A9"/>
    <w:rsid w:val="00BC5489"/>
    <w:rsid w:val="00BC715D"/>
    <w:rsid w:val="00BD3C6B"/>
    <w:rsid w:val="00C00607"/>
    <w:rsid w:val="00C27B91"/>
    <w:rsid w:val="00C34818"/>
    <w:rsid w:val="00C3669D"/>
    <w:rsid w:val="00C53E58"/>
    <w:rsid w:val="00C932C0"/>
    <w:rsid w:val="00CC0D2D"/>
    <w:rsid w:val="00CE0534"/>
    <w:rsid w:val="00D1149A"/>
    <w:rsid w:val="00D212F0"/>
    <w:rsid w:val="00D347A7"/>
    <w:rsid w:val="00D4050D"/>
    <w:rsid w:val="00D4467B"/>
    <w:rsid w:val="00D54CCA"/>
    <w:rsid w:val="00D556F7"/>
    <w:rsid w:val="00D824DE"/>
    <w:rsid w:val="00D92944"/>
    <w:rsid w:val="00E07CA4"/>
    <w:rsid w:val="00E21940"/>
    <w:rsid w:val="00E471F4"/>
    <w:rsid w:val="00E53571"/>
    <w:rsid w:val="00E57F45"/>
    <w:rsid w:val="00E75432"/>
    <w:rsid w:val="00EF4AD5"/>
    <w:rsid w:val="00F02E6C"/>
    <w:rsid w:val="00F27172"/>
    <w:rsid w:val="00F85479"/>
    <w:rsid w:val="00F92F7E"/>
    <w:rsid w:val="00FD08D8"/>
    <w:rsid w:val="00FE2621"/>
    <w:rsid w:val="00FF25FB"/>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06C91"/>
  <w15:docId w15:val="{A48F92A5-8580-44AC-A82E-67D51EDF5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4"/>
        <w:szCs w:val="22"/>
        <w:lang w:val="cs-CZ"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471F4"/>
    <w:rPr>
      <w:rFonts w:cs="Times New Roman"/>
      <w:szCs w:val="20"/>
      <w:lang w:eastAsia="cs-CZ"/>
    </w:rPr>
  </w:style>
  <w:style w:type="paragraph" w:styleId="Nadpis1">
    <w:name w:val="heading 1"/>
    <w:basedOn w:val="Normln"/>
    <w:next w:val="Normln"/>
    <w:link w:val="Nadpis1Char"/>
    <w:uiPriority w:val="9"/>
    <w:qFormat/>
    <w:rsid w:val="00E471F4"/>
    <w:pPr>
      <w:pBdr>
        <w:top w:val="single" w:sz="24" w:space="0" w:color="5B9BD5"/>
        <w:left w:val="single" w:sz="24" w:space="0" w:color="5B9BD5"/>
        <w:bottom w:val="single" w:sz="24" w:space="0" w:color="5B9BD5"/>
        <w:right w:val="single" w:sz="24" w:space="0" w:color="5B9BD5"/>
      </w:pBdr>
      <w:shd w:val="clear" w:color="auto" w:fill="5B9BD5"/>
      <w:spacing w:before="480"/>
      <w:ind w:right="57"/>
      <w:outlineLvl w:val="0"/>
    </w:pPr>
    <w:rPr>
      <w:rFonts w:ascii="Calibri" w:hAnsi="Calibri"/>
      <w:caps/>
      <w:color w:val="FFFFFF"/>
      <w:spacing w:val="15"/>
      <w:sz w:val="22"/>
      <w:szCs w:val="22"/>
    </w:rPr>
  </w:style>
  <w:style w:type="paragraph" w:styleId="Nadpis4">
    <w:name w:val="heading 4"/>
    <w:basedOn w:val="Normln"/>
    <w:next w:val="Normln"/>
    <w:link w:val="Nadpis4Char"/>
    <w:uiPriority w:val="9"/>
    <w:semiHidden/>
    <w:unhideWhenUsed/>
    <w:qFormat/>
    <w:rsid w:val="00E471F4"/>
    <w:pPr>
      <w:keepNext/>
      <w:keepLines/>
      <w:spacing w:before="4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uiPriority w:val="9"/>
    <w:semiHidden/>
    <w:unhideWhenUsed/>
    <w:qFormat/>
    <w:rsid w:val="00E471F4"/>
    <w:pPr>
      <w:keepNext/>
      <w:keepLines/>
      <w:spacing w:before="4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iPriority w:val="9"/>
    <w:semiHidden/>
    <w:unhideWhenUsed/>
    <w:qFormat/>
    <w:rsid w:val="00E471F4"/>
    <w:pPr>
      <w:keepNext/>
      <w:keepLines/>
      <w:spacing w:before="40"/>
      <w:outlineLvl w:val="5"/>
    </w:pPr>
    <w:rPr>
      <w:rFonts w:asciiTheme="majorHAnsi" w:eastAsiaTheme="majorEastAsia" w:hAnsiTheme="majorHAnsi" w:cstheme="majorBidi"/>
      <w:color w:val="1F4D78"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E471F4"/>
    <w:rPr>
      <w:rFonts w:ascii="Calibri" w:hAnsi="Calibri" w:cs="Times New Roman"/>
      <w:caps/>
      <w:color w:val="FFFFFF"/>
      <w:spacing w:val="15"/>
      <w:sz w:val="22"/>
      <w:shd w:val="clear" w:color="auto" w:fill="5B9BD5"/>
    </w:rPr>
  </w:style>
  <w:style w:type="character" w:customStyle="1" w:styleId="Nadpis4Char">
    <w:name w:val="Nadpis 4 Char"/>
    <w:basedOn w:val="Standardnpsmoodstavce"/>
    <w:link w:val="Nadpis4"/>
    <w:uiPriority w:val="9"/>
    <w:semiHidden/>
    <w:rsid w:val="00E471F4"/>
    <w:rPr>
      <w:rFonts w:asciiTheme="majorHAnsi" w:eastAsiaTheme="majorEastAsia" w:hAnsiTheme="majorHAnsi" w:cstheme="majorBidi"/>
      <w:i/>
      <w:iCs/>
      <w:color w:val="2E74B5" w:themeColor="accent1" w:themeShade="BF"/>
      <w:szCs w:val="20"/>
      <w:lang w:eastAsia="cs-CZ"/>
    </w:rPr>
  </w:style>
  <w:style w:type="character" w:customStyle="1" w:styleId="Nadpis5Char">
    <w:name w:val="Nadpis 5 Char"/>
    <w:basedOn w:val="Standardnpsmoodstavce"/>
    <w:link w:val="Nadpis5"/>
    <w:uiPriority w:val="9"/>
    <w:semiHidden/>
    <w:rsid w:val="00E471F4"/>
    <w:rPr>
      <w:rFonts w:asciiTheme="majorHAnsi" w:eastAsiaTheme="majorEastAsia" w:hAnsiTheme="majorHAnsi" w:cstheme="majorBidi"/>
      <w:color w:val="2E74B5" w:themeColor="accent1" w:themeShade="BF"/>
      <w:szCs w:val="20"/>
      <w:lang w:eastAsia="cs-CZ"/>
    </w:rPr>
  </w:style>
  <w:style w:type="character" w:customStyle="1" w:styleId="Nadpis6Char">
    <w:name w:val="Nadpis 6 Char"/>
    <w:basedOn w:val="Standardnpsmoodstavce"/>
    <w:link w:val="Nadpis6"/>
    <w:uiPriority w:val="9"/>
    <w:semiHidden/>
    <w:rsid w:val="00E471F4"/>
    <w:rPr>
      <w:rFonts w:asciiTheme="majorHAnsi" w:eastAsiaTheme="majorEastAsia" w:hAnsiTheme="majorHAnsi" w:cstheme="majorBidi"/>
      <w:color w:val="1F4D78" w:themeColor="accent1" w:themeShade="7F"/>
      <w:szCs w:val="20"/>
      <w:lang w:eastAsia="cs-CZ"/>
    </w:rPr>
  </w:style>
  <w:style w:type="paragraph" w:styleId="Bezmezer">
    <w:name w:val="No Spacing"/>
    <w:uiPriority w:val="1"/>
    <w:qFormat/>
    <w:rsid w:val="00E471F4"/>
    <w:pPr>
      <w:ind w:right="57"/>
      <w:jc w:val="both"/>
    </w:pPr>
    <w:rPr>
      <w:rFonts w:ascii="Calibri" w:hAnsi="Calibri" w:cs="Times New Roman"/>
      <w:sz w:val="20"/>
      <w:szCs w:val="20"/>
      <w:lang w:eastAsia="cs-CZ"/>
    </w:rPr>
  </w:style>
  <w:style w:type="paragraph" w:styleId="Textpoznpodarou">
    <w:name w:val="footnote text"/>
    <w:basedOn w:val="Normln"/>
    <w:link w:val="TextpoznpodarouChar"/>
    <w:semiHidden/>
    <w:rsid w:val="00E471F4"/>
    <w:pPr>
      <w:spacing w:before="480"/>
      <w:ind w:right="57"/>
    </w:pPr>
    <w:rPr>
      <w:rFonts w:ascii="Calibri" w:hAnsi="Calibri"/>
      <w:sz w:val="20"/>
    </w:rPr>
  </w:style>
  <w:style w:type="character" w:customStyle="1" w:styleId="TextpoznpodarouChar">
    <w:name w:val="Text pozn. pod čarou Char"/>
    <w:basedOn w:val="Standardnpsmoodstavce"/>
    <w:link w:val="Textpoznpodarou"/>
    <w:semiHidden/>
    <w:rsid w:val="00E471F4"/>
    <w:rPr>
      <w:rFonts w:ascii="Calibri" w:hAnsi="Calibri" w:cs="Times New Roman"/>
      <w:sz w:val="20"/>
      <w:szCs w:val="20"/>
      <w:lang w:eastAsia="cs-CZ"/>
    </w:rPr>
  </w:style>
  <w:style w:type="character" w:styleId="Znakapoznpodarou">
    <w:name w:val="footnote reference"/>
    <w:semiHidden/>
    <w:rsid w:val="00E471F4"/>
    <w:rPr>
      <w:vertAlign w:val="superscript"/>
    </w:rPr>
  </w:style>
  <w:style w:type="character" w:styleId="Hypertextovodkaz">
    <w:name w:val="Hyperlink"/>
    <w:rsid w:val="00E471F4"/>
    <w:rPr>
      <w:color w:val="0000FF"/>
      <w:u w:val="single"/>
    </w:rPr>
  </w:style>
  <w:style w:type="paragraph" w:styleId="Podtitul">
    <w:name w:val="Subtitle"/>
    <w:basedOn w:val="Normln"/>
    <w:next w:val="Normln"/>
    <w:link w:val="PodtitulChar"/>
    <w:uiPriority w:val="11"/>
    <w:qFormat/>
    <w:rsid w:val="00E471F4"/>
    <w:pPr>
      <w:spacing w:after="500"/>
      <w:ind w:right="57"/>
    </w:pPr>
    <w:rPr>
      <w:rFonts w:ascii="Calibri" w:hAnsi="Calibri"/>
      <w:caps/>
      <w:color w:val="595959"/>
      <w:spacing w:val="10"/>
      <w:sz w:val="21"/>
      <w:szCs w:val="21"/>
    </w:rPr>
  </w:style>
  <w:style w:type="character" w:customStyle="1" w:styleId="PodtitulChar">
    <w:name w:val="Podtitul Char"/>
    <w:basedOn w:val="Standardnpsmoodstavce"/>
    <w:link w:val="Podtitul"/>
    <w:uiPriority w:val="11"/>
    <w:rsid w:val="00E471F4"/>
    <w:rPr>
      <w:rFonts w:ascii="Calibri" w:hAnsi="Calibri" w:cs="Times New Roman"/>
      <w:caps/>
      <w:color w:val="595959"/>
      <w:spacing w:val="10"/>
      <w:sz w:val="21"/>
      <w:szCs w:val="21"/>
    </w:rPr>
  </w:style>
  <w:style w:type="character" w:styleId="Zdraznnjemn">
    <w:name w:val="Subtle Emphasis"/>
    <w:uiPriority w:val="19"/>
    <w:qFormat/>
    <w:rsid w:val="00E471F4"/>
    <w:rPr>
      <w:i/>
      <w:iCs/>
      <w:color w:val="1F4D78"/>
    </w:rPr>
  </w:style>
  <w:style w:type="paragraph" w:customStyle="1" w:styleId="Default">
    <w:name w:val="Default"/>
    <w:rsid w:val="00E471F4"/>
    <w:pPr>
      <w:autoSpaceDE w:val="0"/>
      <w:autoSpaceDN w:val="0"/>
      <w:adjustRightInd w:val="0"/>
    </w:pPr>
    <w:rPr>
      <w:rFonts w:eastAsiaTheme="minorHAnsi" w:cs="Times New Roman"/>
      <w:color w:val="000000"/>
      <w:szCs w:val="24"/>
    </w:rPr>
  </w:style>
  <w:style w:type="paragraph" w:styleId="Odstavecseseznamem">
    <w:name w:val="List Paragraph"/>
    <w:basedOn w:val="Normln"/>
    <w:uiPriority w:val="34"/>
    <w:qFormat/>
    <w:rsid w:val="00E471F4"/>
    <w:pPr>
      <w:ind w:left="720"/>
      <w:contextualSpacing/>
    </w:pPr>
  </w:style>
  <w:style w:type="paragraph" w:styleId="Textbubliny">
    <w:name w:val="Balloon Text"/>
    <w:basedOn w:val="Normln"/>
    <w:link w:val="TextbublinyChar"/>
    <w:uiPriority w:val="99"/>
    <w:semiHidden/>
    <w:unhideWhenUsed/>
    <w:rsid w:val="00E471F4"/>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471F4"/>
    <w:rPr>
      <w:rFonts w:ascii="Segoe UI" w:hAnsi="Segoe UI" w:cs="Segoe UI"/>
      <w:sz w:val="18"/>
      <w:szCs w:val="18"/>
      <w:lang w:eastAsia="cs-CZ"/>
    </w:rPr>
  </w:style>
  <w:style w:type="character" w:styleId="Odkaznakoment">
    <w:name w:val="annotation reference"/>
    <w:basedOn w:val="Standardnpsmoodstavce"/>
    <w:uiPriority w:val="99"/>
    <w:semiHidden/>
    <w:unhideWhenUsed/>
    <w:rsid w:val="00E471F4"/>
    <w:rPr>
      <w:sz w:val="16"/>
      <w:szCs w:val="16"/>
    </w:rPr>
  </w:style>
  <w:style w:type="paragraph" w:styleId="Textkomente">
    <w:name w:val="annotation text"/>
    <w:basedOn w:val="Normln"/>
    <w:link w:val="TextkomenteChar"/>
    <w:uiPriority w:val="99"/>
    <w:semiHidden/>
    <w:unhideWhenUsed/>
    <w:rsid w:val="00E471F4"/>
    <w:rPr>
      <w:sz w:val="20"/>
    </w:rPr>
  </w:style>
  <w:style w:type="character" w:customStyle="1" w:styleId="TextkomenteChar">
    <w:name w:val="Text komentáře Char"/>
    <w:basedOn w:val="Standardnpsmoodstavce"/>
    <w:link w:val="Textkomente"/>
    <w:uiPriority w:val="99"/>
    <w:semiHidden/>
    <w:rsid w:val="00E471F4"/>
    <w:rPr>
      <w:rFonts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E471F4"/>
    <w:rPr>
      <w:b/>
      <w:bCs/>
    </w:rPr>
  </w:style>
  <w:style w:type="character" w:customStyle="1" w:styleId="PedmtkomenteChar">
    <w:name w:val="Předmět komentáře Char"/>
    <w:basedOn w:val="TextkomenteChar"/>
    <w:link w:val="Pedmtkomente"/>
    <w:uiPriority w:val="99"/>
    <w:semiHidden/>
    <w:rsid w:val="00E471F4"/>
    <w:rPr>
      <w:rFonts w:cs="Times New Roman"/>
      <w:b/>
      <w:bCs/>
      <w:sz w:val="20"/>
      <w:szCs w:val="20"/>
      <w:lang w:eastAsia="cs-CZ"/>
    </w:rPr>
  </w:style>
  <w:style w:type="paragraph" w:styleId="Normlnweb">
    <w:name w:val="Normal (Web)"/>
    <w:basedOn w:val="Normln"/>
    <w:rsid w:val="0054602A"/>
    <w:pPr>
      <w:spacing w:before="100" w:beforeAutospacing="1" w:after="100" w:afterAutospacing="1"/>
    </w:pPr>
    <w:rPr>
      <w:szCs w:val="24"/>
    </w:rPr>
  </w:style>
  <w:style w:type="character" w:styleId="Zdraznn">
    <w:name w:val="Emphasis"/>
    <w:basedOn w:val="Standardnpsmoodstavce"/>
    <w:qFormat/>
    <w:rsid w:val="0054602A"/>
    <w:rPr>
      <w:i/>
      <w:iCs/>
    </w:rPr>
  </w:style>
  <w:style w:type="paragraph" w:styleId="Zhlav">
    <w:name w:val="header"/>
    <w:basedOn w:val="Normln"/>
    <w:link w:val="ZhlavChar"/>
    <w:uiPriority w:val="99"/>
    <w:unhideWhenUsed/>
    <w:rsid w:val="0028459B"/>
    <w:pPr>
      <w:tabs>
        <w:tab w:val="center" w:pos="4536"/>
        <w:tab w:val="right" w:pos="9072"/>
      </w:tabs>
    </w:pPr>
  </w:style>
  <w:style w:type="character" w:customStyle="1" w:styleId="ZhlavChar">
    <w:name w:val="Záhlaví Char"/>
    <w:basedOn w:val="Standardnpsmoodstavce"/>
    <w:link w:val="Zhlav"/>
    <w:uiPriority w:val="99"/>
    <w:rsid w:val="0028459B"/>
    <w:rPr>
      <w:rFonts w:cs="Times New Roman"/>
      <w:szCs w:val="20"/>
      <w:lang w:eastAsia="cs-CZ"/>
    </w:rPr>
  </w:style>
  <w:style w:type="paragraph" w:styleId="Zpat">
    <w:name w:val="footer"/>
    <w:basedOn w:val="Normln"/>
    <w:link w:val="ZpatChar"/>
    <w:uiPriority w:val="99"/>
    <w:unhideWhenUsed/>
    <w:rsid w:val="0028459B"/>
    <w:pPr>
      <w:tabs>
        <w:tab w:val="center" w:pos="4536"/>
        <w:tab w:val="right" w:pos="9072"/>
      </w:tabs>
    </w:pPr>
  </w:style>
  <w:style w:type="character" w:customStyle="1" w:styleId="ZpatChar">
    <w:name w:val="Zápatí Char"/>
    <w:basedOn w:val="Standardnpsmoodstavce"/>
    <w:link w:val="Zpat"/>
    <w:uiPriority w:val="99"/>
    <w:rsid w:val="0028459B"/>
    <w:rPr>
      <w:rFonts w:cs="Times New Roman"/>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lanky.rvp.cz/clanek/c/Z/9069/metody-pro-vyuku-osobnostni-a-socialni-vychovy.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uppraha.cz/wp-content/uploads/2011/07/Priloha-ZV1.pdf" TargetMode="External"/><Relationship Id="rId5" Type="http://schemas.openxmlformats.org/officeDocument/2006/relationships/webSettings" Target="webSettings.xml"/><Relationship Id="rId10" Type="http://schemas.openxmlformats.org/officeDocument/2006/relationships/hyperlink" Target="http://www.aisis.cz/archiv/publikace/osv_a_jeji_cesty_k_zakovi.pdf" TargetMode="External"/><Relationship Id="rId4" Type="http://schemas.openxmlformats.org/officeDocument/2006/relationships/settings" Target="settings.xml"/><Relationship Id="rId9" Type="http://schemas.openxmlformats.org/officeDocument/2006/relationships/hyperlink" Target="http://www.vuppraha.cz/wp-content/uploads/2011/07/DOV-ZV1.pdf"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cs.wikipedia.org/wiki/Skryt%C3%A9_kurikulum"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7CD173-6789-433C-B26A-214F006A6D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9498</Words>
  <Characters>56041</Characters>
  <Application>Microsoft Office Word</Application>
  <DocSecurity>0</DocSecurity>
  <Lines>467</Lines>
  <Paragraphs>130</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65409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FFUK</dc:creator>
  <cp:lastModifiedBy>Šedá Simona</cp:lastModifiedBy>
  <cp:revision>4</cp:revision>
  <cp:lastPrinted>2017-02-06T08:46:00Z</cp:lastPrinted>
  <dcterms:created xsi:type="dcterms:W3CDTF">2017-04-19T13:30:00Z</dcterms:created>
  <dcterms:modified xsi:type="dcterms:W3CDTF">2017-04-19T13:31:00Z</dcterms:modified>
</cp:coreProperties>
</file>