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332498" w:rsidP="002333D6">
            <w:pPr>
              <w:pStyle w:val="Bezmezer"/>
              <w:spacing w:before="40" w:after="40"/>
            </w:pPr>
            <w:sdt>
              <w:sdtPr>
                <w:id w:val="1997060884"/>
                <w:placeholder>
                  <w:docPart w:val="BC9850CDECCD4C14B86E004AA33849A6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Jméno a příjmení</w:t>
                </w:r>
                <w:r w:rsidR="002333D6">
                  <w:rPr>
                    <w:color w:val="808080" w:themeColor="background1" w:themeShade="80"/>
                  </w:rPr>
                  <w:t xml:space="preserve"> - v</w:t>
                </w:r>
                <w:r w:rsidR="002333D6" w:rsidRPr="002333D6">
                  <w:rPr>
                    <w:color w:val="808080" w:themeColor="background1" w:themeShade="80"/>
                  </w:rPr>
                  <w:t xml:space="preserve"> předškolním vzdělávání</w:t>
                </w:r>
                <w:r w:rsidR="002333D6">
                  <w:rPr>
                    <w:color w:val="808080" w:themeColor="background1" w:themeShade="80"/>
                  </w:rPr>
                  <w:t xml:space="preserve"> se </w:t>
                </w:r>
                <w:r w:rsidR="00CC6063">
                  <w:rPr>
                    <w:color w:val="808080" w:themeColor="background1" w:themeShade="80"/>
                  </w:rPr>
                  <w:t xml:space="preserve">„žákem“ </w:t>
                </w:r>
                <w:r w:rsidR="002333D6">
                  <w:rPr>
                    <w:color w:val="808080" w:themeColor="background1" w:themeShade="80"/>
                  </w:rPr>
                  <w:t>rozumí „dítě“.</w:t>
                </w:r>
              </w:sdtContent>
            </w:sdt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DC93B9C9969B489C9C5CF0207DDEE7E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398AED8D73DA441F8DF62D663DD3E893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694C2A7F1F2445D6A5E47ADAFC0B896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F19AABE31A854345838A51C629443801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CC6063" w:rsidP="00CC606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4AEB1B2D1E645EB892EE426661E10B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332498" w:rsidP="00CC6063">
            <w:pPr>
              <w:pStyle w:val="Bezmezer"/>
            </w:pPr>
            <w:sdt>
              <w:sdtPr>
                <w:id w:val="1668670099"/>
                <w:placeholder>
                  <w:docPart w:val="D138F114BF38493EA356592E35963ABC"/>
                </w:placeholder>
                <w:showingPlcHdr/>
                <w:text w:multiLine="1"/>
              </w:sdtPr>
              <w:sdtEndPr/>
              <w:sdtContent>
                <w:r w:rsidR="00CC6063" w:rsidRPr="00CC6063">
                  <w:rPr>
                    <w:color w:val="808080" w:themeColor="background1" w:themeShade="80"/>
                  </w:rPr>
                  <w:t xml:space="preserve">Zde doplňte </w:t>
                </w:r>
                <w:r w:rsidR="00CC6063" w:rsidRPr="00CC6063">
                  <w:rPr>
                    <w:b/>
                    <w:color w:val="808080" w:themeColor="background1" w:themeShade="80"/>
                  </w:rPr>
                  <w:t>název zařízení (případně adresu)</w:t>
                </w:r>
                <w:r w:rsidR="00CC6063" w:rsidRPr="00CC6063">
                  <w:rPr>
                    <w:color w:val="808080" w:themeColor="background1" w:themeShade="80"/>
                  </w:rPr>
                  <w:t>, údaje jsou obsaženy v</w:t>
                </w:r>
                <w:r w:rsidR="00CC6063">
                  <w:rPr>
                    <w:color w:val="808080" w:themeColor="background1" w:themeShade="80"/>
                  </w:rPr>
                  <w:t> </w:t>
                </w:r>
                <w:r w:rsidR="00CC6063" w:rsidRPr="00CC6063">
                  <w:rPr>
                    <w:color w:val="808080" w:themeColor="background1" w:themeShade="80"/>
                  </w:rPr>
                  <w:t>Doporučení (obdrží ho škola od školského poradenského zařízení (ŠPZ), tedy pedagogicko – psychologické poradny nebo speciálně pedagogického centra).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33249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2623AADAAA804B79AF20E32EE01977D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172F50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33249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551D1A5D24C04BF3AE49568486EF797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332498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2A677FB6820C4AEE869D2366078EFFC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332498" w:rsidP="00660E06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8C7FDE92D05A4372B54E730DAA33729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doplňte popis vzdělávacích potřeb </w:t>
                </w:r>
                <w:r w:rsidR="00660E06">
                  <w:rPr>
                    <w:rFonts w:cs="Arial"/>
                    <w:color w:val="808080" w:themeColor="background1" w:themeShade="80"/>
                  </w:rPr>
                  <w:t>dítěte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Závěry vyšetření </w:t>
                </w:r>
                <w:r w:rsidR="00660E06">
                  <w:rPr>
                    <w:rFonts w:cs="Arial"/>
                    <w:i/>
                    <w:color w:val="808080" w:themeColor="background1" w:themeShade="80"/>
                  </w:rPr>
                  <w:t>dítěte</w:t>
                </w:r>
                <w:r w:rsidR="00660E06" w:rsidRPr="00660E06">
                  <w:rPr>
                    <w:rFonts w:cs="Arial"/>
                    <w:color w:val="808080" w:themeColor="background1" w:themeShade="80"/>
                  </w:rPr>
                  <w:t>,</w:t>
                </w:r>
                <w:r w:rsidR="004F3E68" w:rsidRPr="00660E06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660E06" w:rsidRPr="00660E06">
                  <w:rPr>
                    <w:rFonts w:cs="Arial"/>
                    <w:color w:val="808080" w:themeColor="background1" w:themeShade="80"/>
                  </w:rPr>
                  <w:t xml:space="preserve">které jsou </w:t>
                </w:r>
                <w:r w:rsidR="004F3E68" w:rsidRPr="00660E06">
                  <w:rPr>
                    <w:rFonts w:cs="Arial"/>
                    <w:color w:val="808080" w:themeColor="background1" w:themeShade="80"/>
                  </w:rPr>
                  <w:t>podstatné</w:t>
                </w:r>
                <w:r w:rsidR="0043547B" w:rsidRPr="00660E06">
                  <w:rPr>
                    <w:rFonts w:cs="Arial"/>
                    <w:color w:val="808080" w:themeColor="background1" w:themeShade="80"/>
                  </w:rPr>
                  <w:t xml:space="preserve"> pro </w:t>
                </w:r>
                <w:r w:rsidR="00660E06" w:rsidRPr="00660E06">
                  <w:rPr>
                    <w:rFonts w:cs="Arial"/>
                    <w:color w:val="808080" w:themeColor="background1" w:themeShade="80"/>
                  </w:rPr>
                  <w:t xml:space="preserve">rozvoj a </w:t>
                </w:r>
                <w:r w:rsidR="0043547B" w:rsidRPr="00660E06">
                  <w:rPr>
                    <w:rFonts w:cs="Arial"/>
                    <w:color w:val="808080" w:themeColor="background1" w:themeShade="80"/>
                  </w:rPr>
                  <w:t>vzdělávání</w:t>
                </w:r>
                <w:r w:rsidR="00660E06" w:rsidRPr="00660E06">
                  <w:rPr>
                    <w:rFonts w:cs="Arial"/>
                    <w:color w:val="808080" w:themeColor="background1" w:themeShade="80"/>
                  </w:rPr>
                  <w:t xml:space="preserve"> a</w:t>
                </w:r>
                <w:r w:rsidR="0043547B" w:rsidRPr="00660E06">
                  <w:rPr>
                    <w:rFonts w:cs="Arial"/>
                    <w:color w:val="808080" w:themeColor="background1" w:themeShade="80"/>
                  </w:rPr>
                  <w:t xml:space="preserve"> z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</w:t>
                </w:r>
                <w:r w:rsidR="00660E06">
                  <w:rPr>
                    <w:rFonts w:cs="Arial"/>
                    <w:color w:val="808080" w:themeColor="background1" w:themeShade="80"/>
                  </w:rPr>
                  <w:t>avidel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332498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7EE8BC03D3E94968AF766E883E170FD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doplňte priority vzdělávání a dalšího rozvoje </w:t>
                </w:r>
                <w:r w:rsidR="00660E06">
                  <w:rPr>
                    <w:rFonts w:cs="Arial"/>
                    <w:color w:val="808080" w:themeColor="background1" w:themeShade="80"/>
                  </w:rPr>
                  <w:t>dítěte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které najdete výše v kolonce zdůvodnění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</w:t>
                </w:r>
                <w:r w:rsidR="00660E06">
                  <w:rPr>
                    <w:rFonts w:cs="Arial"/>
                    <w:color w:val="808080" w:themeColor="background1" w:themeShade="80"/>
                  </w:rPr>
                  <w:t>grafomotorických dovedností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332498" w:rsidP="00660E06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8D967CF5E91D4D179F4C4C29C0BFC443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rFonts w:cs="Arial"/>
                    <w:color w:val="808080" w:themeColor="background1" w:themeShade="80"/>
                  </w:rPr>
                  <w:t>Zde uveďte název vzdělávacích oblastí, ve kterých bude upraven vzdělávací obsah.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332498" w:rsidP="00660E06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9194E5B7A08945D7994B63CAADFD11FD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uveďte konkrétní </w:t>
                </w:r>
                <w:r w:rsidR="00660E06">
                  <w:rPr>
                    <w:rFonts w:cs="Arial"/>
                    <w:color w:val="808080" w:themeColor="background1" w:themeShade="80"/>
                  </w:rPr>
                  <w:t>pedagogické metody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které použijete pro naplnění cílů IVP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</w:t>
                </w:r>
                <w:r w:rsidR="00660E06">
                  <w:rPr>
                    <w:rFonts w:cs="Arial"/>
                    <w:color w:val="808080" w:themeColor="background1" w:themeShade="80"/>
                  </w:rPr>
                  <w:t>kooperativní učení hrou, prožitkové učení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332498" w:rsidP="002B696A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3FD7921A52AA4EB2806552207563EDCD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color w:val="808080" w:themeColor="background1" w:themeShade="80"/>
                  </w:rPr>
                  <w:t>Zde uveďte, jak bude upravena vzdělávací nabídka v jednotlivých vzdělávacích oblastech v závislosti na bodu III. Doporučení.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332498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D1046F4E5B044241AAFF4D383A43C156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color w:val="808080" w:themeColor="background1" w:themeShade="80"/>
                  </w:rPr>
                  <w:t>Zde popište, jak budou upraveny očekávané výstupy v závislosti na bodu III. Doporučení.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332498" w:rsidP="0087138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A1C4DE3A50DB48C1B1ADB0B48C32F10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>vzdělávání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ve 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školní třídě případně i mimo ni,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apř. 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>zařazení dítěte do jiné skupiny, zařazení předmětů speciálně pedagogické péče, zařazení výuky českého jazyka jako jazyka cizího.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332498" w:rsidP="0087138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68575E9282DA487A8AC527C86B299AA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způsob zadávání úkolů tak, aby odpovídalo možnostem a schopnostem 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>dítěte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stručné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 xml:space="preserve"> a adekvátní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>jeho schopnostem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poskytnutí delšího časového úseku pro vypracování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332498" w:rsidP="0087138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DBC3F0886C39491EB44C47274B927660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 xml:space="preserve"> dovednostem a schopnostem </w:t>
                </w:r>
                <w:r w:rsidR="0087138F">
                  <w:rPr>
                    <w:rFonts w:cs="Arial"/>
                    <w:color w:val="808080" w:themeColor="background1" w:themeShade="80"/>
                  </w:rPr>
                  <w:t>dítěte.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332498" w:rsidP="00470562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328F60DA11004D699C2177820A2B5B0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způsob hodnocení </w:t>
                </w:r>
                <w:r w:rsidR="00470562">
                  <w:rPr>
                    <w:rFonts w:cs="Arial"/>
                    <w:color w:val="808080" w:themeColor="background1" w:themeShade="80"/>
                  </w:rPr>
                  <w:t>dítěte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hodnocení</w:t>
                </w:r>
                <w:r w:rsidR="00470562">
                  <w:rPr>
                    <w:rFonts w:cs="Arial"/>
                    <w:color w:val="808080" w:themeColor="background1" w:themeShade="80"/>
                  </w:rPr>
                  <w:t xml:space="preserve"> za přítomnosti dítěte, </w:t>
                </w:r>
                <w:r w:rsidR="00470562" w:rsidRPr="00470562">
                  <w:rPr>
                    <w:rFonts w:cs="Arial"/>
                    <w:color w:val="808080" w:themeColor="background1" w:themeShade="80"/>
                  </w:rPr>
                  <w:t>používání terminologie hodnocení tak, aby mu dítě rozumělo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332498" w:rsidP="007072C2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F71C311A2F9C435087D44D6E4AF3005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</w:t>
                </w:r>
                <w:r w:rsidR="007072C2">
                  <w:rPr>
                    <w:rFonts w:cs="Arial"/>
                    <w:color w:val="808080" w:themeColor="background1" w:themeShade="80"/>
                  </w:rPr>
                  <w:t>řebných kompenzačních pomůcek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332498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F6C4E81160064C1D85423526433CEBF0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2B696A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33249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93033FE0DFC242628F2E1AAC11244880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332498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0E8BB0F26B1B4FA0AD991BBD5F972E5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uveďte seznam dalších subjektů, které se podílejí na vzdělávání </w:t>
                </w:r>
                <w:r w:rsidR="007072C2">
                  <w:rPr>
                    <w:color w:val="808080" w:themeColor="background1" w:themeShade="80"/>
                  </w:rPr>
                  <w:t>dítěte</w:t>
                </w:r>
                <w:r w:rsidR="006D6E69">
                  <w:rPr>
                    <w:color w:val="808080" w:themeColor="background1" w:themeShade="80"/>
                  </w:rPr>
                  <w:t xml:space="preserve"> a se kterými škola spolupracuje</w:t>
                </w:r>
                <w:r w:rsidR="0043547B" w:rsidRPr="0043547B">
                  <w:rPr>
                    <w:color w:val="808080" w:themeColor="background1" w:themeShade="80"/>
                  </w:rPr>
                  <w:t>, např. středisko volného času</w:t>
                </w:r>
                <w:r w:rsidR="007072C2">
                  <w:rPr>
                    <w:color w:val="808080" w:themeColor="background1" w:themeShade="80"/>
                  </w:rPr>
                  <w:t>, základní umělecká škola, sportovní kroužek</w:t>
                </w:r>
                <w:r w:rsidR="0043547B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332498" w:rsidP="007072C2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734CF76CD48742F1A7B03AEF36E449C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</w:t>
                </w:r>
                <w:r w:rsidR="007072C2">
                  <w:rPr>
                    <w:rFonts w:cs="Arial"/>
                    <w:color w:val="808080" w:themeColor="background1" w:themeShade="80"/>
                  </w:rPr>
                  <w:t>práce se zákonnými zástupci dítěte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především způsob komunikace, její četnost a požadavky na domácí přípravu.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332498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B9BA73FD37E643C8AD36AD505CE175A2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color w:val="808080" w:themeColor="background1" w:themeShade="80"/>
                  </w:rPr>
                  <w:t>Dohodu uzavírá zákonný zástupce.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80478" w:rsidRPr="003C4590" w:rsidTr="003C4590">
        <w:tc>
          <w:tcPr>
            <w:tcW w:w="9634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332498" w:rsidP="006D6E69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4E785C73C43F41D38A8A8CDEFD7E9E3A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učitel</w:t>
                </w:r>
                <w:r w:rsidR="006D6E69">
                  <w:rPr>
                    <w:color w:val="808080" w:themeColor="background1" w:themeShade="80"/>
                  </w:rPr>
                  <w:t>e/učitelk</w:t>
                </w:r>
                <w:r w:rsidR="00364EF3">
                  <w:rPr>
                    <w:color w:val="808080" w:themeColor="background1" w:themeShade="80"/>
                  </w:rPr>
                  <w:t>y</w:t>
                </w:r>
                <w:r w:rsidR="006D6E69">
                  <w:rPr>
                    <w:color w:val="808080" w:themeColor="background1" w:themeShade="80"/>
                  </w:rPr>
                  <w:t xml:space="preserve"> (</w:t>
                </w:r>
                <w:r w:rsidR="007072C2">
                  <w:rPr>
                    <w:color w:val="808080" w:themeColor="background1" w:themeShade="80"/>
                  </w:rPr>
                  <w:t>učitel</w:t>
                </w:r>
                <w:r w:rsidR="006D6E69">
                  <w:rPr>
                    <w:color w:val="808080" w:themeColor="background1" w:themeShade="80"/>
                  </w:rPr>
                  <w:t>ů/učitelek)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7072C2" w:rsidRDefault="007072C2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7072C2" w:rsidRDefault="007072C2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332498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A5016DAFC5B04ED09EC5E2D006A93561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172F50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172F50" w:rsidRPr="003C4590" w:rsidRDefault="00172F50" w:rsidP="00172F5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172F50" w:rsidRPr="003C4590" w:rsidRDefault="00332498" w:rsidP="00172F50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18A4D72D6CBB4B6AAFE987F97844B4E3"/>
                </w:placeholder>
                <w:showingPlcHdr/>
                <w:text/>
              </w:sdtPr>
              <w:sdtEndPr/>
              <w:sdtContent>
                <w:r w:rsidR="00172F50">
                  <w:rPr>
                    <w:color w:val="808080" w:themeColor="background1" w:themeShade="80"/>
                  </w:rPr>
                  <w:t>Jm</w:t>
                </w:r>
                <w:r w:rsidR="00172F50" w:rsidRPr="0043547B">
                  <w:rPr>
                    <w:color w:val="808080" w:themeColor="background1" w:themeShade="80"/>
                  </w:rPr>
                  <w:t xml:space="preserve">éno </w:t>
                </w:r>
                <w:r w:rsidR="00172F50">
                  <w:rPr>
                    <w:color w:val="808080" w:themeColor="background1" w:themeShade="80"/>
                  </w:rPr>
                  <w:t>a příjmení zákonného zástupce dítěte</w:t>
                </w:r>
              </w:sdtContent>
            </w:sdt>
          </w:p>
        </w:tc>
        <w:tc>
          <w:tcPr>
            <w:tcW w:w="3615" w:type="dxa"/>
          </w:tcPr>
          <w:p w:rsidR="00172F50" w:rsidRPr="003C4590" w:rsidRDefault="00172F50" w:rsidP="00172F50">
            <w:pPr>
              <w:pStyle w:val="Bezmezer"/>
              <w:spacing w:before="40" w:after="40"/>
            </w:pPr>
          </w:p>
        </w:tc>
      </w:tr>
      <w:tr w:rsidR="00172F50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172F50" w:rsidRPr="003C4590" w:rsidRDefault="00172F50" w:rsidP="00172F5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172F50" w:rsidRPr="003C4590" w:rsidRDefault="00332498" w:rsidP="00172F50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0F5D2433161E491BA9343CDD640923BA"/>
                </w:placeholder>
                <w:showingPlcHdr/>
                <w:text/>
              </w:sdtPr>
              <w:sdtEndPr/>
              <w:sdtContent>
                <w:r w:rsidR="00172F50">
                  <w:rPr>
                    <w:color w:val="808080" w:themeColor="background1" w:themeShade="80"/>
                  </w:rPr>
                  <w:t>J</w:t>
                </w:r>
                <w:r w:rsidR="00172F50" w:rsidRPr="0043547B">
                  <w:rPr>
                    <w:color w:val="808080" w:themeColor="background1" w:themeShade="80"/>
                  </w:rPr>
                  <w:t>méno</w:t>
                </w:r>
                <w:r w:rsidR="00172F50">
                  <w:rPr>
                    <w:color w:val="808080" w:themeColor="background1" w:themeShade="80"/>
                  </w:rPr>
                  <w:t xml:space="preserve"> a příjmení dítěte</w:t>
                </w:r>
              </w:sdtContent>
            </w:sdt>
          </w:p>
        </w:tc>
        <w:tc>
          <w:tcPr>
            <w:tcW w:w="3615" w:type="dxa"/>
          </w:tcPr>
          <w:p w:rsidR="00172F50" w:rsidRPr="003C4590" w:rsidRDefault="00172F50" w:rsidP="00172F50">
            <w:pPr>
              <w:pStyle w:val="Bezmezer"/>
              <w:spacing w:before="40" w:after="40"/>
            </w:pPr>
          </w:p>
        </w:tc>
      </w:tr>
    </w:tbl>
    <w:p w:rsidR="00056F6B" w:rsidRDefault="00056F6B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:rsidR="00CD271A" w:rsidRDefault="00CD271A" w:rsidP="00056F6B">
      <w:bookmarkStart w:id="0" w:name="_GoBack"/>
      <w:bookmarkEnd w:id="0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056F6B" w:rsidTr="00A30161">
        <w:trPr>
          <w:trHeight w:val="1142"/>
        </w:trPr>
        <w:tc>
          <w:tcPr>
            <w:tcW w:w="6016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lastRenderedPageBreak/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056F6B" w:rsidTr="00A30161">
        <w:trPr>
          <w:trHeight w:val="271"/>
        </w:trPr>
        <w:tc>
          <w:tcPr>
            <w:tcW w:w="6016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</w:tr>
    </w:tbl>
    <w:p w:rsidR="00056F6B" w:rsidRPr="00056F6B" w:rsidRDefault="00056F6B" w:rsidP="00056F6B"/>
    <w:sectPr w:rsidR="00056F6B" w:rsidRPr="00056F6B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498" w:rsidRDefault="00332498" w:rsidP="00A945F7">
      <w:pPr>
        <w:spacing w:after="0" w:line="240" w:lineRule="auto"/>
      </w:pPr>
      <w:r>
        <w:separator/>
      </w:r>
    </w:p>
  </w:endnote>
  <w:endnote w:type="continuationSeparator" w:id="0">
    <w:p w:rsidR="00332498" w:rsidRDefault="00332498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498" w:rsidRDefault="00332498" w:rsidP="00A945F7">
      <w:pPr>
        <w:spacing w:after="0" w:line="240" w:lineRule="auto"/>
      </w:pPr>
      <w:r>
        <w:separator/>
      </w:r>
    </w:p>
  </w:footnote>
  <w:footnote w:type="continuationSeparator" w:id="0">
    <w:p w:rsidR="00332498" w:rsidRDefault="00332498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84"/>
    <w:rsid w:val="000020CB"/>
    <w:rsid w:val="000113C7"/>
    <w:rsid w:val="000218DA"/>
    <w:rsid w:val="0002196D"/>
    <w:rsid w:val="00056F6B"/>
    <w:rsid w:val="0006672A"/>
    <w:rsid w:val="0006714D"/>
    <w:rsid w:val="000727CA"/>
    <w:rsid w:val="0009094C"/>
    <w:rsid w:val="000973A2"/>
    <w:rsid w:val="000B0010"/>
    <w:rsid w:val="000B3BB2"/>
    <w:rsid w:val="000C370B"/>
    <w:rsid w:val="000E13A9"/>
    <w:rsid w:val="000E7B4E"/>
    <w:rsid w:val="00113431"/>
    <w:rsid w:val="001342C8"/>
    <w:rsid w:val="001538CC"/>
    <w:rsid w:val="00171092"/>
    <w:rsid w:val="00172F50"/>
    <w:rsid w:val="00191995"/>
    <w:rsid w:val="00192AF8"/>
    <w:rsid w:val="00197698"/>
    <w:rsid w:val="001A237A"/>
    <w:rsid w:val="001A3F54"/>
    <w:rsid w:val="001A6C84"/>
    <w:rsid w:val="001B78EE"/>
    <w:rsid w:val="001C3E96"/>
    <w:rsid w:val="001D1203"/>
    <w:rsid w:val="00203D1A"/>
    <w:rsid w:val="00206A5E"/>
    <w:rsid w:val="00225E78"/>
    <w:rsid w:val="002333D6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498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6079"/>
    <w:rsid w:val="0040621B"/>
    <w:rsid w:val="00407606"/>
    <w:rsid w:val="0043547B"/>
    <w:rsid w:val="00436B01"/>
    <w:rsid w:val="00457795"/>
    <w:rsid w:val="00470562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74DF"/>
    <w:rsid w:val="00553F77"/>
    <w:rsid w:val="00586C77"/>
    <w:rsid w:val="00591EDD"/>
    <w:rsid w:val="005B4B86"/>
    <w:rsid w:val="005C4F28"/>
    <w:rsid w:val="005D1F70"/>
    <w:rsid w:val="005D241D"/>
    <w:rsid w:val="005E2F4B"/>
    <w:rsid w:val="00602ECC"/>
    <w:rsid w:val="006030AD"/>
    <w:rsid w:val="00607862"/>
    <w:rsid w:val="00624AB8"/>
    <w:rsid w:val="006307AB"/>
    <w:rsid w:val="00647EF2"/>
    <w:rsid w:val="00660E06"/>
    <w:rsid w:val="006616BA"/>
    <w:rsid w:val="00671847"/>
    <w:rsid w:val="00680478"/>
    <w:rsid w:val="00690F45"/>
    <w:rsid w:val="0069328F"/>
    <w:rsid w:val="006B1DC6"/>
    <w:rsid w:val="006B5A54"/>
    <w:rsid w:val="006B7935"/>
    <w:rsid w:val="006D0617"/>
    <w:rsid w:val="006D0C90"/>
    <w:rsid w:val="006D2F80"/>
    <w:rsid w:val="006D6E69"/>
    <w:rsid w:val="006E2C2C"/>
    <w:rsid w:val="006E4844"/>
    <w:rsid w:val="006E61A1"/>
    <w:rsid w:val="006E64B0"/>
    <w:rsid w:val="00705776"/>
    <w:rsid w:val="007072C2"/>
    <w:rsid w:val="00716FB2"/>
    <w:rsid w:val="00726EA1"/>
    <w:rsid w:val="00740818"/>
    <w:rsid w:val="0074384E"/>
    <w:rsid w:val="00774214"/>
    <w:rsid w:val="00791005"/>
    <w:rsid w:val="007B2809"/>
    <w:rsid w:val="007B600D"/>
    <w:rsid w:val="007D2AC8"/>
    <w:rsid w:val="007D2B06"/>
    <w:rsid w:val="007E2EE5"/>
    <w:rsid w:val="008177D8"/>
    <w:rsid w:val="008216BA"/>
    <w:rsid w:val="00844E71"/>
    <w:rsid w:val="00845AD5"/>
    <w:rsid w:val="00860FC7"/>
    <w:rsid w:val="00861079"/>
    <w:rsid w:val="00861297"/>
    <w:rsid w:val="00865CFD"/>
    <w:rsid w:val="0087138F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B17B3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C6063"/>
    <w:rsid w:val="00CD271A"/>
    <w:rsid w:val="00CF2407"/>
    <w:rsid w:val="00CF502F"/>
    <w:rsid w:val="00CF624A"/>
    <w:rsid w:val="00D00EA7"/>
    <w:rsid w:val="00D32DD9"/>
    <w:rsid w:val="00D6711E"/>
    <w:rsid w:val="00D73222"/>
    <w:rsid w:val="00DA6915"/>
    <w:rsid w:val="00DC30F1"/>
    <w:rsid w:val="00DC60B3"/>
    <w:rsid w:val="00DD4166"/>
    <w:rsid w:val="00E0006A"/>
    <w:rsid w:val="00E06EEB"/>
    <w:rsid w:val="00E1257E"/>
    <w:rsid w:val="00E149E7"/>
    <w:rsid w:val="00E550B0"/>
    <w:rsid w:val="00E61514"/>
    <w:rsid w:val="00E62481"/>
    <w:rsid w:val="00E65E70"/>
    <w:rsid w:val="00EC12EC"/>
    <w:rsid w:val="00EC4766"/>
    <w:rsid w:val="00ED5774"/>
    <w:rsid w:val="00F03807"/>
    <w:rsid w:val="00F35356"/>
    <w:rsid w:val="00F40064"/>
    <w:rsid w:val="00F40D60"/>
    <w:rsid w:val="00F422B4"/>
    <w:rsid w:val="00F501AE"/>
    <w:rsid w:val="00F72D2D"/>
    <w:rsid w:val="00F76B62"/>
    <w:rsid w:val="00F77D63"/>
    <w:rsid w:val="00F8584D"/>
    <w:rsid w:val="00FB3C27"/>
    <w:rsid w:val="00FC0DBE"/>
    <w:rsid w:val="00FD2C8D"/>
    <w:rsid w:val="00FD579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78DBD-D8F6-446B-A60B-C13B1F9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.krobot\Downloads\Individu&#225;ln&#237;%20vzd&#283;l&#225;vac&#237;%20pl&#225;n_PV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850CDECCD4C14B86E004AA3384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99A9A-4799-4110-B695-1779D046C946}"/>
      </w:docPartPr>
      <w:docPartBody>
        <w:p w:rsidR="00B710A9" w:rsidRDefault="004E4A77">
          <w:pPr>
            <w:pStyle w:val="BC9850CDECCD4C14B86E004AA33849A6"/>
          </w:pPr>
          <w:r w:rsidRPr="0043547B">
            <w:rPr>
              <w:color w:val="808080" w:themeColor="background1" w:themeShade="80"/>
            </w:rPr>
            <w:t>Jméno a příjmení</w:t>
          </w:r>
          <w:r>
            <w:rPr>
              <w:color w:val="808080" w:themeColor="background1" w:themeShade="80"/>
            </w:rPr>
            <w:t xml:space="preserve"> - v</w:t>
          </w:r>
          <w:r w:rsidRPr="002333D6">
            <w:rPr>
              <w:color w:val="808080" w:themeColor="background1" w:themeShade="80"/>
            </w:rPr>
            <w:t xml:space="preserve"> předškolním vzdělávání</w:t>
          </w:r>
          <w:r>
            <w:rPr>
              <w:color w:val="808080" w:themeColor="background1" w:themeShade="80"/>
            </w:rPr>
            <w:t xml:space="preserve"> se „žákem“ rozumí „dítě“.</w:t>
          </w:r>
        </w:p>
      </w:docPartBody>
    </w:docPart>
    <w:docPart>
      <w:docPartPr>
        <w:name w:val="DC93B9C9969B489C9C5CF0207DDEE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4FBB-6C69-4C0E-AD3D-4C67F8ED53CE}"/>
      </w:docPartPr>
      <w:docPartBody>
        <w:p w:rsidR="00B710A9" w:rsidRDefault="004E4A77">
          <w:pPr>
            <w:pStyle w:val="DC93B9C9969B489C9C5CF0207DDEE7E6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398AED8D73DA441F8DF62D663DD3E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DB907-DEAF-4027-ACC9-1D858A04EE6F}"/>
      </w:docPartPr>
      <w:docPartBody>
        <w:p w:rsidR="00B710A9" w:rsidRDefault="004E4A77">
          <w:pPr>
            <w:pStyle w:val="398AED8D73DA441F8DF62D663DD3E893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694C2A7F1F2445D6A5E47ADAFC0B8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2D186-F1E4-478E-85B4-100DD6C98225}"/>
      </w:docPartPr>
      <w:docPartBody>
        <w:p w:rsidR="00B710A9" w:rsidRDefault="004E4A77">
          <w:pPr>
            <w:pStyle w:val="694C2A7F1F2445D6A5E47ADAFC0B896E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F19AABE31A854345838A51C629443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9A461-5C42-466E-91D8-F284D4D2CACA}"/>
      </w:docPartPr>
      <w:docPartBody>
        <w:p w:rsidR="00B710A9" w:rsidRDefault="004E4A77">
          <w:pPr>
            <w:pStyle w:val="F19AABE31A854345838A51C629443801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4AEB1B2D1E645EB892EE426661E1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D61A2-6243-47AC-A2E9-7FC2B5C28C03}"/>
      </w:docPartPr>
      <w:docPartBody>
        <w:p w:rsidR="00B710A9" w:rsidRDefault="004E4A77">
          <w:pPr>
            <w:pStyle w:val="54AEB1B2D1E645EB892EE426661E10B2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D138F114BF38493EA356592E35963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C22625-4C94-498B-8A90-AC9B8E1394DC}"/>
      </w:docPartPr>
      <w:docPartBody>
        <w:p w:rsidR="00B710A9" w:rsidRDefault="004E4A77">
          <w:pPr>
            <w:pStyle w:val="D138F114BF38493EA356592E35963ABC"/>
          </w:pPr>
          <w:r w:rsidRPr="00CC6063">
            <w:rPr>
              <w:color w:val="808080" w:themeColor="background1" w:themeShade="80"/>
            </w:rPr>
            <w:t xml:space="preserve">Zde doplňte </w:t>
          </w:r>
          <w:r w:rsidRPr="00CC6063">
            <w:rPr>
              <w:b/>
              <w:color w:val="808080" w:themeColor="background1" w:themeShade="80"/>
            </w:rPr>
            <w:t>název zařízení (případně adresu)</w:t>
          </w:r>
          <w:r w:rsidRPr="00CC6063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CC6063">
            <w:rPr>
              <w:color w:val="808080" w:themeColor="background1" w:themeShade="80"/>
            </w:rPr>
            <w:t>Doporučení (obdrží ho škola od školského poradenského zařízení (ŠPZ), tedy pedagogicko – psychologické poradny nebo speciálně pedagogického centra).</w:t>
          </w:r>
        </w:p>
      </w:docPartBody>
    </w:docPart>
    <w:docPart>
      <w:docPartPr>
        <w:name w:val="2623AADAAA804B79AF20E32EE0197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68842-DE9B-4F36-994B-AADBDD0F691F}"/>
      </w:docPartPr>
      <w:docPartBody>
        <w:p w:rsidR="00B710A9" w:rsidRDefault="004E4A77">
          <w:pPr>
            <w:pStyle w:val="2623AADAAA804B79AF20E32EE01977DE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551D1A5D24C04BF3AE49568486EF7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E7E87-D2CE-4585-8483-2AB7B5D30922}"/>
      </w:docPartPr>
      <w:docPartBody>
        <w:p w:rsidR="00B710A9" w:rsidRDefault="004E4A77">
          <w:pPr>
            <w:pStyle w:val="551D1A5D24C04BF3AE49568486EF7977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2A677FB6820C4AEE869D2366078EF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60BB3-6893-490B-883B-6DCFFD499E3C}"/>
      </w:docPartPr>
      <w:docPartBody>
        <w:p w:rsidR="00B710A9" w:rsidRDefault="004E4A77">
          <w:pPr>
            <w:pStyle w:val="2A677FB6820C4AEE869D2366078EFFCE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8C7FDE92D05A4372B54E730DAA337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3767D-F293-4510-9C85-10E2B4DE5A4C}"/>
      </w:docPartPr>
      <w:docPartBody>
        <w:p w:rsidR="00B710A9" w:rsidRDefault="004E4A77">
          <w:pPr>
            <w:pStyle w:val="8C7FDE92D05A4372B54E730DAA33729E"/>
          </w:pPr>
          <w:r w:rsidRPr="0043547B">
            <w:rPr>
              <w:rFonts w:cs="Arial"/>
              <w:color w:val="808080" w:themeColor="background1" w:themeShade="80"/>
            </w:rPr>
            <w:t xml:space="preserve">Zde doplňte popis vzdělávacích potřeb </w:t>
          </w:r>
          <w:r>
            <w:rPr>
              <w:rFonts w:cs="Arial"/>
              <w:color w:val="808080" w:themeColor="background1" w:themeShade="80"/>
            </w:rPr>
            <w:t>dítěte</w:t>
          </w:r>
          <w:r w:rsidRPr="0043547B">
            <w:rPr>
              <w:rFonts w:cs="Arial"/>
              <w:color w:val="808080" w:themeColor="background1" w:themeShade="80"/>
            </w:rPr>
            <w:t>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Závěry vyšetření </w:t>
          </w:r>
          <w:r>
            <w:rPr>
              <w:rFonts w:cs="Arial"/>
              <w:i/>
              <w:color w:val="808080" w:themeColor="background1" w:themeShade="80"/>
            </w:rPr>
            <w:t>dítěte</w:t>
          </w:r>
          <w:r w:rsidRPr="00660E06">
            <w:rPr>
              <w:rFonts w:cs="Arial"/>
              <w:color w:val="808080" w:themeColor="background1" w:themeShade="80"/>
            </w:rPr>
            <w:t>, které jsou podstatné pro rozvoj a vzdělávání a z</w:t>
          </w:r>
          <w:r w:rsidRPr="00A05A70">
            <w:rPr>
              <w:rFonts w:cs="Arial"/>
              <w:color w:val="808080" w:themeColor="background1" w:themeShade="80"/>
            </w:rPr>
            <w:t xml:space="preserve">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</w:t>
          </w:r>
          <w:r>
            <w:rPr>
              <w:rFonts w:cs="Arial"/>
              <w:color w:val="808080" w:themeColor="background1" w:themeShade="80"/>
            </w:rPr>
            <w:t>avidel</w:t>
          </w:r>
          <w:r w:rsidRPr="00A05A70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7EE8BC03D3E94968AF766E883E170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7A6EE-3D4A-408D-ACF4-6F73024E1081}"/>
      </w:docPartPr>
      <w:docPartBody>
        <w:p w:rsidR="00B710A9" w:rsidRDefault="004E4A77">
          <w:pPr>
            <w:pStyle w:val="7EE8BC03D3E94968AF766E883E170FDE"/>
          </w:pPr>
          <w:r w:rsidRPr="0043547B">
            <w:rPr>
              <w:rFonts w:cs="Arial"/>
              <w:color w:val="808080" w:themeColor="background1" w:themeShade="80"/>
            </w:rPr>
            <w:t xml:space="preserve">Zde doplňte priority vzdělávání a dalšího rozvoje </w:t>
          </w:r>
          <w:r>
            <w:rPr>
              <w:rFonts w:cs="Arial"/>
              <w:color w:val="808080" w:themeColor="background1" w:themeShade="80"/>
            </w:rPr>
            <w:t>dítěte</w:t>
          </w:r>
          <w:r w:rsidRPr="0043547B">
            <w:rPr>
              <w:rFonts w:cs="Arial"/>
              <w:color w:val="808080" w:themeColor="background1" w:themeShade="80"/>
            </w:rPr>
            <w:t>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</w:t>
          </w:r>
          <w:r>
            <w:rPr>
              <w:rFonts w:cs="Arial"/>
              <w:color w:val="808080" w:themeColor="background1" w:themeShade="80"/>
            </w:rPr>
            <w:t>grafomotorických dovedností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8D967CF5E91D4D179F4C4C29C0BFC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E5BE9-F515-45F3-91EC-65ECBD19F6B1}"/>
      </w:docPartPr>
      <w:docPartBody>
        <w:p w:rsidR="00B710A9" w:rsidRDefault="004E4A77">
          <w:pPr>
            <w:pStyle w:val="8D967CF5E91D4D179F4C4C29C0BFC443"/>
          </w:pPr>
          <w:r w:rsidRPr="009B17B3">
            <w:rPr>
              <w:rFonts w:cs="Arial"/>
              <w:color w:val="808080" w:themeColor="background1" w:themeShade="80"/>
            </w:rPr>
            <w:t>Zde uveďte název vzdělávacích oblastí, ve kterých bude upraven vzdělávací obsah.</w:t>
          </w:r>
        </w:p>
      </w:docPartBody>
    </w:docPart>
    <w:docPart>
      <w:docPartPr>
        <w:name w:val="9194E5B7A08945D7994B63CAADFD1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5F68F-9AAD-43AA-8B16-A122AEBACC47}"/>
      </w:docPartPr>
      <w:docPartBody>
        <w:p w:rsidR="00B710A9" w:rsidRDefault="004E4A77">
          <w:pPr>
            <w:pStyle w:val="9194E5B7A08945D7994B63CAADFD11FD"/>
          </w:pPr>
          <w:r w:rsidRPr="0043547B">
            <w:rPr>
              <w:rFonts w:cs="Arial"/>
              <w:color w:val="808080" w:themeColor="background1" w:themeShade="80"/>
            </w:rPr>
            <w:t xml:space="preserve">Zde uveďte konkrétní </w:t>
          </w:r>
          <w:r>
            <w:rPr>
              <w:rFonts w:cs="Arial"/>
              <w:color w:val="808080" w:themeColor="background1" w:themeShade="80"/>
            </w:rPr>
            <w:t>pedagogické metody</w:t>
          </w:r>
          <w:r w:rsidRPr="0043547B">
            <w:rPr>
              <w:rFonts w:cs="Arial"/>
              <w:color w:val="808080" w:themeColor="background1" w:themeShade="80"/>
            </w:rPr>
            <w:t>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</w:t>
          </w:r>
          <w:r>
            <w:rPr>
              <w:rFonts w:cs="Arial"/>
              <w:color w:val="808080" w:themeColor="background1" w:themeShade="80"/>
            </w:rPr>
            <w:t>kooperativní učení hrou, prožitkové učení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3FD7921A52AA4EB2806552207563E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D24C3-E70B-4970-9B4B-DBB749ABE420}"/>
      </w:docPartPr>
      <w:docPartBody>
        <w:p w:rsidR="00B710A9" w:rsidRDefault="004E4A77">
          <w:pPr>
            <w:pStyle w:val="3FD7921A52AA4EB2806552207563EDCD"/>
          </w:pPr>
          <w:r w:rsidRPr="009B17B3">
            <w:rPr>
              <w:color w:val="808080" w:themeColor="background1" w:themeShade="80"/>
            </w:rPr>
            <w:t>Zde uveďte, jak bude upravena vzdělávací nabídka v jednotlivých vzdělávacích oblastech v závislosti na bodu III. Doporučení.</w:t>
          </w:r>
        </w:p>
      </w:docPartBody>
    </w:docPart>
    <w:docPart>
      <w:docPartPr>
        <w:name w:val="D1046F4E5B044241AAFF4D383A43C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09482-5DB2-41BB-9C3C-FAD8B9B9F0C6}"/>
      </w:docPartPr>
      <w:docPartBody>
        <w:p w:rsidR="00B710A9" w:rsidRDefault="004E4A77">
          <w:pPr>
            <w:pStyle w:val="D1046F4E5B044241AAFF4D383A43C156"/>
          </w:pPr>
          <w:r w:rsidRPr="009B17B3">
            <w:rPr>
              <w:color w:val="808080" w:themeColor="background1" w:themeShade="80"/>
            </w:rPr>
            <w:t>Zde popište, jak budou upraveny očekávané výstupy v závislosti na bodu III. Doporučení.</w:t>
          </w:r>
        </w:p>
      </w:docPartBody>
    </w:docPart>
    <w:docPart>
      <w:docPartPr>
        <w:name w:val="A1C4DE3A50DB48C1B1ADB0B48C32F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37B58-D55D-464E-BFB0-C2E761A57762}"/>
      </w:docPartPr>
      <w:docPartBody>
        <w:p w:rsidR="00B710A9" w:rsidRDefault="004E4A77">
          <w:pPr>
            <w:pStyle w:val="A1C4DE3A50DB48C1B1ADB0B48C32F103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</w:t>
          </w:r>
          <w:r>
            <w:rPr>
              <w:rFonts w:cs="Arial"/>
              <w:color w:val="808080" w:themeColor="background1" w:themeShade="80"/>
            </w:rPr>
            <w:t>vzdělávání</w:t>
          </w:r>
          <w:r w:rsidRPr="0043547B">
            <w:rPr>
              <w:rFonts w:cs="Arial"/>
              <w:color w:val="808080" w:themeColor="background1" w:themeShade="80"/>
            </w:rPr>
            <w:t xml:space="preserve">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 xml:space="preserve">apř. </w:t>
          </w:r>
          <w:r>
            <w:rPr>
              <w:rFonts w:cs="Arial"/>
              <w:color w:val="808080" w:themeColor="background1" w:themeShade="80"/>
            </w:rPr>
            <w:t>zařazení dítěte do jiné skupiny, zařazení předmětů speciálně pedagogické péče, zařazení výuky českého jazyka jako jazyka cizího.</w:t>
          </w:r>
        </w:p>
      </w:docPartBody>
    </w:docPart>
    <w:docPart>
      <w:docPartPr>
        <w:name w:val="68575E9282DA487A8AC527C86B299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4936D-1893-4E58-86FD-D356F01EDD74}"/>
      </w:docPartPr>
      <w:docPartBody>
        <w:p w:rsidR="00B710A9" w:rsidRDefault="004E4A77">
          <w:pPr>
            <w:pStyle w:val="68575E9282DA487A8AC527C86B299AA7"/>
          </w:pPr>
          <w:r w:rsidRPr="0043547B">
            <w:rPr>
              <w:rFonts w:cs="Arial"/>
              <w:color w:val="808080" w:themeColor="background1" w:themeShade="80"/>
            </w:rPr>
            <w:t xml:space="preserve">Zde popište způsob zadávání úkolů tak, aby odpovídalo možnostem a schopnostem </w:t>
          </w:r>
          <w:r>
            <w:rPr>
              <w:rFonts w:cs="Arial"/>
              <w:color w:val="808080" w:themeColor="background1" w:themeShade="80"/>
            </w:rPr>
            <w:t>dítěte,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stručné</w:t>
          </w:r>
          <w:r>
            <w:rPr>
              <w:rFonts w:cs="Arial"/>
              <w:color w:val="808080" w:themeColor="background1" w:themeShade="80"/>
            </w:rPr>
            <w:t xml:space="preserve"> a adekvátní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jeho schopnostem</w:t>
          </w:r>
          <w:r w:rsidRPr="0043547B">
            <w:rPr>
              <w:rFonts w:cs="Arial"/>
              <w:color w:val="808080" w:themeColor="background1" w:themeShade="80"/>
            </w:rPr>
            <w:t>, poskytnutí delšího časového úseku pro vypracování úkolu.</w:t>
          </w:r>
        </w:p>
      </w:docPartBody>
    </w:docPart>
    <w:docPart>
      <w:docPartPr>
        <w:name w:val="DBC3F0886C39491EB44C47274B927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5954F-47CF-444A-9437-9D24ACFF717B}"/>
      </w:docPartPr>
      <w:docPartBody>
        <w:p w:rsidR="00B710A9" w:rsidRDefault="004E4A77">
          <w:pPr>
            <w:pStyle w:val="DBC3F0886C39491EB44C47274B927660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dítěte.</w:t>
          </w:r>
        </w:p>
      </w:docPartBody>
    </w:docPart>
    <w:docPart>
      <w:docPartPr>
        <w:name w:val="328F60DA11004D699C2177820A2B5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B406E-F61D-422F-8259-5A88B2070C7A}"/>
      </w:docPartPr>
      <w:docPartBody>
        <w:p w:rsidR="00B710A9" w:rsidRDefault="004E4A77">
          <w:pPr>
            <w:pStyle w:val="328F60DA11004D699C2177820A2B5B0F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 xml:space="preserve">, způsob hodnocení </w:t>
          </w:r>
          <w:r>
            <w:rPr>
              <w:rFonts w:cs="Arial"/>
              <w:color w:val="808080" w:themeColor="background1" w:themeShade="80"/>
            </w:rPr>
            <w:t>dítěte, n</w:t>
          </w:r>
          <w:r w:rsidRPr="0043547B">
            <w:rPr>
              <w:rFonts w:cs="Arial"/>
              <w:color w:val="808080" w:themeColor="background1" w:themeShade="80"/>
            </w:rPr>
            <w:t>apř. hodnocení</w:t>
          </w:r>
          <w:r>
            <w:rPr>
              <w:rFonts w:cs="Arial"/>
              <w:color w:val="808080" w:themeColor="background1" w:themeShade="80"/>
            </w:rPr>
            <w:t xml:space="preserve"> za přítomnosti dítěte, </w:t>
          </w:r>
          <w:r w:rsidRPr="00470562">
            <w:rPr>
              <w:rFonts w:cs="Arial"/>
              <w:color w:val="808080" w:themeColor="background1" w:themeShade="80"/>
            </w:rPr>
            <w:t>používání terminologie hodnocení tak, aby mu dítě rozumělo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F71C311A2F9C435087D44D6E4AF3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4A23F-321C-4780-8C9C-E3ED94E36A10}"/>
      </w:docPartPr>
      <w:docPartBody>
        <w:p w:rsidR="00B710A9" w:rsidRDefault="004E4A77">
          <w:pPr>
            <w:pStyle w:val="F71C311A2F9C435087D44D6E4AF3005F"/>
          </w:pPr>
          <w:r w:rsidRPr="0043547B">
            <w:rPr>
              <w:rFonts w:cs="Arial"/>
              <w:color w:val="808080" w:themeColor="background1" w:themeShade="80"/>
            </w:rPr>
            <w:t>Zde uveďte přehled pot</w:t>
          </w:r>
          <w:r>
            <w:rPr>
              <w:rFonts w:cs="Arial"/>
              <w:color w:val="808080" w:themeColor="background1" w:themeShade="80"/>
            </w:rPr>
            <w:t>řebných kompenzačních pomůcek</w:t>
          </w:r>
          <w:r w:rsidRPr="0043547B">
            <w:rPr>
              <w:rFonts w:cs="Arial"/>
              <w:color w:val="808080" w:themeColor="background1" w:themeShade="80"/>
            </w:rPr>
            <w:t>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F6C4E81160064C1D85423526433CE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C4CCA-E2B5-41EA-9E45-C2406BDDD5B5}"/>
      </w:docPartPr>
      <w:docPartBody>
        <w:p w:rsidR="00B710A9" w:rsidRDefault="004E4A77">
          <w:pPr>
            <w:pStyle w:val="F6C4E81160064C1D85423526433CEBF0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93033FE0DFC242628F2E1AAC1124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5BE7A-2FD3-494E-B069-10B172E306CA}"/>
      </w:docPartPr>
      <w:docPartBody>
        <w:p w:rsidR="00B710A9" w:rsidRDefault="004E4A77">
          <w:pPr>
            <w:pStyle w:val="93033FE0DFC242628F2E1AAC11244880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0E8BB0F26B1B4FA0AD991BBD5F972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8B42D-9EF3-4B0A-88D1-60C5981D5F6F}"/>
      </w:docPartPr>
      <w:docPartBody>
        <w:p w:rsidR="00B710A9" w:rsidRDefault="004E4A77">
          <w:pPr>
            <w:pStyle w:val="0E8BB0F26B1B4FA0AD991BBD5F972E5F"/>
          </w:pPr>
          <w:r w:rsidRPr="0043547B">
            <w:rPr>
              <w:color w:val="808080" w:themeColor="background1" w:themeShade="80"/>
            </w:rPr>
            <w:t xml:space="preserve">Zde uveďte seznam dalších subjektů, které se podílejí na vzdělávání </w:t>
          </w:r>
          <w:r>
            <w:rPr>
              <w:color w:val="808080" w:themeColor="background1" w:themeShade="80"/>
            </w:rPr>
            <w:t>dítěte a se kterými škola spolupracuje</w:t>
          </w:r>
          <w:r w:rsidRPr="0043547B">
            <w:rPr>
              <w:color w:val="808080" w:themeColor="background1" w:themeShade="80"/>
            </w:rPr>
            <w:t>, např. středisko volného času</w:t>
          </w:r>
          <w:r>
            <w:rPr>
              <w:color w:val="808080" w:themeColor="background1" w:themeShade="80"/>
            </w:rPr>
            <w:t>, základní umělecká škola, sportovní kroužek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734CF76CD48742F1A7B03AEF36E44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6EE17-2B28-4AAE-8CDA-4DA5ED997C68}"/>
      </w:docPartPr>
      <w:docPartBody>
        <w:p w:rsidR="00B710A9" w:rsidRDefault="004E4A77">
          <w:pPr>
            <w:pStyle w:val="734CF76CD48742F1A7B03AEF36E449CF"/>
          </w:pPr>
          <w:r w:rsidRPr="0043547B">
            <w:rPr>
              <w:rFonts w:cs="Arial"/>
              <w:color w:val="808080" w:themeColor="background1" w:themeShade="80"/>
            </w:rPr>
            <w:t>Zde popište způsob spolu</w:t>
          </w:r>
          <w:r>
            <w:rPr>
              <w:rFonts w:cs="Arial"/>
              <w:color w:val="808080" w:themeColor="background1" w:themeShade="80"/>
            </w:rPr>
            <w:t>práce se zákonnými zástupci dítěte</w:t>
          </w:r>
          <w:r w:rsidRPr="0043547B">
            <w:rPr>
              <w:rFonts w:cs="Arial"/>
              <w:color w:val="808080" w:themeColor="background1" w:themeShade="80"/>
            </w:rPr>
            <w:t>, především způsob komunikace, její četnost a požadavky na domácí přípravu.</w:t>
          </w:r>
        </w:p>
      </w:docPartBody>
    </w:docPart>
    <w:docPart>
      <w:docPartPr>
        <w:name w:val="B9BA73FD37E643C8AD36AD505CE17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B6550-54AD-407C-8A79-B07546012361}"/>
      </w:docPartPr>
      <w:docPartBody>
        <w:p w:rsidR="00B710A9" w:rsidRDefault="004E4A77">
          <w:pPr>
            <w:pStyle w:val="B9BA73FD37E643C8AD36AD505CE175A2"/>
          </w:pPr>
          <w:r w:rsidRPr="009B17B3">
            <w:rPr>
              <w:color w:val="808080" w:themeColor="background1" w:themeShade="80"/>
            </w:rPr>
            <w:t>Dohodu uzavírá zákonný zástupce.</w:t>
          </w:r>
        </w:p>
      </w:docPartBody>
    </w:docPart>
    <w:docPart>
      <w:docPartPr>
        <w:name w:val="4E785C73C43F41D38A8A8CDEFD7E9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3CCCD-2F7A-4ECD-9750-BEC8CFE3BB72}"/>
      </w:docPartPr>
      <w:docPartBody>
        <w:p w:rsidR="00B710A9" w:rsidRDefault="004E4A77">
          <w:pPr>
            <w:pStyle w:val="4E785C73C43F41D38A8A8CDEFD7E9E3A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učitele/učitelky (učitelů/učitelek)</w:t>
          </w:r>
        </w:p>
      </w:docPartBody>
    </w:docPart>
    <w:docPart>
      <w:docPartPr>
        <w:name w:val="A5016DAFC5B04ED09EC5E2D006A93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8A47E-F8E2-4611-8DB3-2A5A84ABBE81}"/>
      </w:docPartPr>
      <w:docPartBody>
        <w:p w:rsidR="00B710A9" w:rsidRDefault="004E4A77">
          <w:pPr>
            <w:pStyle w:val="A5016DAFC5B04ED09EC5E2D006A93561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18A4D72D6CBB4B6AAFE987F97844B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7E3E2-F6DA-40EB-BBE8-B955A5C5B87D}"/>
      </w:docPartPr>
      <w:docPartBody>
        <w:p w:rsidR="0032252F" w:rsidRDefault="00B710A9" w:rsidP="00B710A9">
          <w:pPr>
            <w:pStyle w:val="18A4D72D6CBB4B6AAFE987F97844B4E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dítěte</w:t>
          </w:r>
        </w:p>
      </w:docPartBody>
    </w:docPart>
    <w:docPart>
      <w:docPartPr>
        <w:name w:val="0F5D2433161E491BA9343CDD640923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C02B1-2777-46AB-8672-CA9EF59D58AD}"/>
      </w:docPartPr>
      <w:docPartBody>
        <w:p w:rsidR="0032252F" w:rsidRDefault="00B710A9" w:rsidP="00B710A9">
          <w:pPr>
            <w:pStyle w:val="0F5D2433161E491BA9343CDD640923BA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dítěte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7"/>
    <w:rsid w:val="00094D54"/>
    <w:rsid w:val="0032252F"/>
    <w:rsid w:val="004E4A77"/>
    <w:rsid w:val="00B710A9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9850CDECCD4C14B86E004AA33849A6">
    <w:name w:val="BC9850CDECCD4C14B86E004AA33849A6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C93B9C9969B489C9C5CF0207DDEE7E6">
    <w:name w:val="DC93B9C9969B489C9C5CF0207DDEE7E6"/>
  </w:style>
  <w:style w:type="paragraph" w:customStyle="1" w:styleId="398AED8D73DA441F8DF62D663DD3E893">
    <w:name w:val="398AED8D73DA441F8DF62D663DD3E893"/>
  </w:style>
  <w:style w:type="paragraph" w:customStyle="1" w:styleId="694C2A7F1F2445D6A5E47ADAFC0B896E">
    <w:name w:val="694C2A7F1F2445D6A5E47ADAFC0B896E"/>
  </w:style>
  <w:style w:type="paragraph" w:customStyle="1" w:styleId="F19AABE31A854345838A51C629443801">
    <w:name w:val="F19AABE31A854345838A51C629443801"/>
  </w:style>
  <w:style w:type="paragraph" w:customStyle="1" w:styleId="54AEB1B2D1E645EB892EE426661E10B2">
    <w:name w:val="54AEB1B2D1E645EB892EE426661E10B2"/>
  </w:style>
  <w:style w:type="paragraph" w:customStyle="1" w:styleId="D138F114BF38493EA356592E35963ABC">
    <w:name w:val="D138F114BF38493EA356592E35963ABC"/>
  </w:style>
  <w:style w:type="paragraph" w:customStyle="1" w:styleId="2623AADAAA804B79AF20E32EE01977DE">
    <w:name w:val="2623AADAAA804B79AF20E32EE01977DE"/>
  </w:style>
  <w:style w:type="paragraph" w:customStyle="1" w:styleId="551D1A5D24C04BF3AE49568486EF7977">
    <w:name w:val="551D1A5D24C04BF3AE49568486EF7977"/>
  </w:style>
  <w:style w:type="paragraph" w:customStyle="1" w:styleId="2A677FB6820C4AEE869D2366078EFFCE">
    <w:name w:val="2A677FB6820C4AEE869D2366078EFFCE"/>
  </w:style>
  <w:style w:type="paragraph" w:customStyle="1" w:styleId="8C7FDE92D05A4372B54E730DAA33729E">
    <w:name w:val="8C7FDE92D05A4372B54E730DAA33729E"/>
  </w:style>
  <w:style w:type="paragraph" w:customStyle="1" w:styleId="7EE8BC03D3E94968AF766E883E170FDE">
    <w:name w:val="7EE8BC03D3E94968AF766E883E170FDE"/>
  </w:style>
  <w:style w:type="paragraph" w:customStyle="1" w:styleId="8D967CF5E91D4D179F4C4C29C0BFC443">
    <w:name w:val="8D967CF5E91D4D179F4C4C29C0BFC443"/>
  </w:style>
  <w:style w:type="paragraph" w:customStyle="1" w:styleId="9194E5B7A08945D7994B63CAADFD11FD">
    <w:name w:val="9194E5B7A08945D7994B63CAADFD11FD"/>
  </w:style>
  <w:style w:type="paragraph" w:customStyle="1" w:styleId="3FD7921A52AA4EB2806552207563EDCD">
    <w:name w:val="3FD7921A52AA4EB2806552207563EDCD"/>
  </w:style>
  <w:style w:type="paragraph" w:customStyle="1" w:styleId="D1046F4E5B044241AAFF4D383A43C156">
    <w:name w:val="D1046F4E5B044241AAFF4D383A43C156"/>
  </w:style>
  <w:style w:type="paragraph" w:customStyle="1" w:styleId="A1C4DE3A50DB48C1B1ADB0B48C32F103">
    <w:name w:val="A1C4DE3A50DB48C1B1ADB0B48C32F103"/>
  </w:style>
  <w:style w:type="paragraph" w:customStyle="1" w:styleId="68575E9282DA487A8AC527C86B299AA7">
    <w:name w:val="68575E9282DA487A8AC527C86B299AA7"/>
  </w:style>
  <w:style w:type="paragraph" w:customStyle="1" w:styleId="DBC3F0886C39491EB44C47274B927660">
    <w:name w:val="DBC3F0886C39491EB44C47274B927660"/>
  </w:style>
  <w:style w:type="paragraph" w:customStyle="1" w:styleId="328F60DA11004D699C2177820A2B5B0F">
    <w:name w:val="328F60DA11004D699C2177820A2B5B0F"/>
  </w:style>
  <w:style w:type="paragraph" w:customStyle="1" w:styleId="F71C311A2F9C435087D44D6E4AF3005F">
    <w:name w:val="F71C311A2F9C435087D44D6E4AF3005F"/>
  </w:style>
  <w:style w:type="paragraph" w:customStyle="1" w:styleId="F6C4E81160064C1D85423526433CEBF0">
    <w:name w:val="F6C4E81160064C1D85423526433CEBF0"/>
  </w:style>
  <w:style w:type="paragraph" w:customStyle="1" w:styleId="93033FE0DFC242628F2E1AAC11244880">
    <w:name w:val="93033FE0DFC242628F2E1AAC11244880"/>
  </w:style>
  <w:style w:type="paragraph" w:customStyle="1" w:styleId="0E8BB0F26B1B4FA0AD991BBD5F972E5F">
    <w:name w:val="0E8BB0F26B1B4FA0AD991BBD5F972E5F"/>
  </w:style>
  <w:style w:type="paragraph" w:customStyle="1" w:styleId="734CF76CD48742F1A7B03AEF36E449CF">
    <w:name w:val="734CF76CD48742F1A7B03AEF36E449CF"/>
  </w:style>
  <w:style w:type="paragraph" w:customStyle="1" w:styleId="B9BA73FD37E643C8AD36AD505CE175A2">
    <w:name w:val="B9BA73FD37E643C8AD36AD505CE175A2"/>
  </w:style>
  <w:style w:type="paragraph" w:customStyle="1" w:styleId="4E785C73C43F41D38A8A8CDEFD7E9E3A">
    <w:name w:val="4E785C73C43F41D38A8A8CDEFD7E9E3A"/>
  </w:style>
  <w:style w:type="paragraph" w:customStyle="1" w:styleId="A5016DAFC5B04ED09EC5E2D006A93561">
    <w:name w:val="A5016DAFC5B04ED09EC5E2D006A93561"/>
  </w:style>
  <w:style w:type="paragraph" w:customStyle="1" w:styleId="9CE6A820BE0049B7ADC4F17E7CEE67F2">
    <w:name w:val="9CE6A820BE0049B7ADC4F17E7CEE67F2"/>
  </w:style>
  <w:style w:type="paragraph" w:customStyle="1" w:styleId="DB288DE15D2B4DD8B6C73B009BD73795">
    <w:name w:val="DB288DE15D2B4DD8B6C73B009BD73795"/>
  </w:style>
  <w:style w:type="paragraph" w:customStyle="1" w:styleId="F19D305CB91B4FDBB686BA0AA6470B44">
    <w:name w:val="F19D305CB91B4FDBB686BA0AA6470B44"/>
  </w:style>
  <w:style w:type="paragraph" w:customStyle="1" w:styleId="D559F674F313409EBE15BD9AA03B79F1">
    <w:name w:val="D559F674F313409EBE15BD9AA03B79F1"/>
    <w:rsid w:val="00B710A9"/>
    <w:pPr>
      <w:spacing w:after="160" w:line="259" w:lineRule="auto"/>
    </w:pPr>
  </w:style>
  <w:style w:type="paragraph" w:customStyle="1" w:styleId="18A4D72D6CBB4B6AAFE987F97844B4E3">
    <w:name w:val="18A4D72D6CBB4B6AAFE987F97844B4E3"/>
    <w:rsid w:val="00B710A9"/>
    <w:pPr>
      <w:spacing w:after="160" w:line="259" w:lineRule="auto"/>
    </w:pPr>
  </w:style>
  <w:style w:type="paragraph" w:customStyle="1" w:styleId="0F5D2433161E491BA9343CDD640923BA">
    <w:name w:val="0F5D2433161E491BA9343CDD640923BA"/>
    <w:rsid w:val="00B710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0C88-CD49-492A-A8AA-728DABD2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Individuální vzdělávací plán_PV (1).dotx</Template>
  <TotalTime>2</TotalTime>
  <Pages>3</Pages>
  <Words>718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Krobot Ivo</dc:creator>
  <cp:lastModifiedBy>Lenka Perglová</cp:lastModifiedBy>
  <cp:revision>3</cp:revision>
  <cp:lastPrinted>2016-01-18T07:57:00Z</cp:lastPrinted>
  <dcterms:created xsi:type="dcterms:W3CDTF">2017-12-05T09:11:00Z</dcterms:created>
  <dcterms:modified xsi:type="dcterms:W3CDTF">2017-12-05T09:30:00Z</dcterms:modified>
</cp:coreProperties>
</file>