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AC5F07" w:rsidP="0067527B">
            <w:pPr>
              <w:pStyle w:val="Bezmezer"/>
              <w:spacing w:before="40" w:after="40"/>
            </w:pPr>
            <w:sdt>
              <w:sdtPr>
                <w:id w:val="1997060884"/>
                <w:placeholder>
                  <w:docPart w:val="BC9850CDECCD4C14B86E004AA33849A6"/>
                </w:placeholder>
                <w:text/>
              </w:sdtPr>
              <w:sdtEndPr/>
              <w:sdtContent>
                <w:r w:rsidR="00193E7B">
                  <w:t>Matěj</w:t>
                </w:r>
              </w:sdtContent>
            </w:sdt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DC93B9C9969B489C9C5CF0207DDEE7E6"/>
            </w:placeholder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67527B" w:rsidP="0067527B">
                <w:pPr>
                  <w:pStyle w:val="Bezmezer"/>
                  <w:spacing w:before="40" w:after="40"/>
                </w:pPr>
                <w:r>
                  <w:t>27.</w:t>
                </w:r>
                <w:r w:rsidR="00193E7B">
                  <w:t xml:space="preserve"> </w:t>
                </w:r>
                <w:r>
                  <w:t>5. 2013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398AED8D73DA441F8DF62D663DD3E893"/>
              </w:placeholder>
              <w:text/>
            </w:sdtPr>
            <w:sdtEndPr/>
            <w:sdtContent>
              <w:p w:rsidR="00A02C44" w:rsidRPr="003C4590" w:rsidRDefault="0067527B" w:rsidP="003C4590">
                <w:pPr>
                  <w:pStyle w:val="Bezmezer"/>
                  <w:spacing w:before="40" w:after="40"/>
                </w:pPr>
                <w:r>
                  <w:t>xxx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694C2A7F1F2445D6A5E47ADAFC0B896E"/>
            </w:placeholder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67527B" w:rsidP="0067527B">
                <w:pPr>
                  <w:pStyle w:val="Bezmezer"/>
                  <w:spacing w:before="40" w:after="40"/>
                </w:pPr>
                <w:r>
                  <w:t>Xxx xxx Pastelka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F19AABE31A854345838A51C629443801"/>
            </w:placeholder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E5070D" w:rsidP="00E5070D">
                <w:pPr>
                  <w:pStyle w:val="Bezmezer"/>
                  <w:spacing w:before="40" w:after="40"/>
                </w:pPr>
                <w:r>
                  <w:t>Třída</w:t>
                </w:r>
                <w:r w:rsidR="0067527B">
                  <w:t xml:space="preserve"> Červená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54AEB1B2D1E645EB892EE426661E10B2"/>
            </w:placeholder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67527B" w:rsidP="0067527B">
                <w:pPr>
                  <w:pStyle w:val="Bezmezer"/>
                  <w:spacing w:before="40" w:after="40"/>
                </w:pPr>
                <w:r>
                  <w:t>2018/2019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AC5F07" w:rsidP="0067527B">
            <w:pPr>
              <w:pStyle w:val="Bezmezer"/>
            </w:pPr>
            <w:sdt>
              <w:sdtPr>
                <w:id w:val="1668670099"/>
                <w:placeholder>
                  <w:docPart w:val="D138F114BF38493EA356592E35963ABC"/>
                </w:placeholder>
                <w:text w:multiLine="1"/>
              </w:sdtPr>
              <w:sdtEndPr/>
              <w:sdtContent>
                <w:r w:rsidR="0067527B">
                  <w:t>SPC xxx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C5F07" w:rsidP="006752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2623AADAAA804B79AF20E32EE01977DE"/>
                </w:placeholder>
                <w:text w:multiLine="1"/>
              </w:sdtPr>
              <w:sdtEndPr/>
              <w:sdtContent>
                <w:r w:rsidR="0067527B">
                  <w:rPr>
                    <w:rFonts w:cs="Arial"/>
                  </w:rPr>
                  <w:t>Mgr. Xxx xxx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172F50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AC5F07" w:rsidP="006752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Calibri"/>
                </w:rPr>
                <w:id w:val="537239920"/>
                <w:placeholder>
                  <w:docPart w:val="551D1A5D24C04BF3AE49568486EF7977"/>
                </w:placeholder>
                <w:text w:multiLine="1"/>
              </w:sdtPr>
              <w:sdtEndPr/>
              <w:sdtContent>
                <w:r w:rsidR="0067527B" w:rsidRPr="0067527B">
                  <w:rPr>
                    <w:rFonts w:cs="Calibri"/>
                  </w:rPr>
                  <w:t>Foniatrie a klinická psychologie.</w:t>
                </w:r>
                <w:r w:rsidR="0067527B">
                  <w:rPr>
                    <w:rFonts w:cs="Calibri"/>
                  </w:rPr>
                  <w:br/>
                </w:r>
                <w:r w:rsidR="0067527B" w:rsidRPr="0067527B">
                  <w:rPr>
                    <w:rFonts w:cs="Calibri"/>
                  </w:rPr>
                  <w:t>Speciálně pedagogické centrum, školský logoped.</w:t>
                </w:r>
                <w:r w:rsidR="0067527B">
                  <w:rPr>
                    <w:rFonts w:cs="Calibri"/>
                  </w:rPr>
                  <w:br/>
                </w:r>
                <w:r w:rsidR="0067527B" w:rsidRPr="0067527B">
                  <w:rPr>
                    <w:rFonts w:cs="Calibri"/>
                  </w:rPr>
                  <w:t>Stacionář FK VFN.</w:t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AC5F07" w:rsidP="0043547B">
            <w:pPr>
              <w:pStyle w:val="Bezmezer"/>
              <w:spacing w:before="40" w:after="40"/>
            </w:pPr>
            <w:sdt>
              <w:sdtPr>
                <w:id w:val="-1170950217"/>
                <w:placeholder>
                  <w:docPart w:val="2A677FB6820C4AEE869D2366078EFFCE"/>
                </w:placeholder>
                <w:text w:multiLine="1"/>
              </w:sdtPr>
              <w:sdtEndPr/>
              <w:sdtContent>
                <w:r w:rsidR="0067527B" w:rsidRPr="0067527B">
                  <w:t>15. 8. 2018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sdt>
          <w:sdtPr>
            <w:rPr>
              <w:rFonts w:cs="Arial"/>
            </w:rPr>
            <w:id w:val="1089892376"/>
            <w:placeholder>
              <w:docPart w:val="95F1BF64AFFC4C0BB5712EE1507B8912"/>
            </w:placeholder>
            <w:text/>
          </w:sdtPr>
          <w:sdtEndPr/>
          <w:sdtContent>
            <w:tc>
              <w:tcPr>
                <w:tcW w:w="9634" w:type="dxa"/>
                <w:gridSpan w:val="2"/>
              </w:tcPr>
              <w:p w:rsidR="00F422B4" w:rsidRPr="00DD4166" w:rsidRDefault="0067527B" w:rsidP="00E5070D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E477B3">
                  <w:rPr>
                    <w:rFonts w:cs="Arial"/>
                  </w:rPr>
                  <w:t>Opožděný vývoj řeči, artikulační obtíže, myofunkční porucha, dysartrie. Řeč dyslalická. Obtíže v oblasti grafomotorických schopností. Dle závěrů klinické psychologie: smíšená vývojová dysfázie s výborným neverbálním intelektový</w:t>
                </w:r>
                <w:r w:rsidR="000D7A41">
                  <w:rPr>
                    <w:rFonts w:cs="Arial"/>
                  </w:rPr>
                  <w:t>m</w:t>
                </w:r>
                <w:r w:rsidRPr="00E477B3">
                  <w:rPr>
                    <w:rFonts w:cs="Arial"/>
                  </w:rPr>
                  <w:t xml:space="preserve"> potenciálem.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67527B">
        <w:trPr>
          <w:trHeight w:val="2294"/>
        </w:trPr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sdt>
          <w:sdtPr>
            <w:rPr>
              <w:rFonts w:cs="Arial"/>
            </w:rPr>
            <w:id w:val="-422879479"/>
            <w:placeholder>
              <w:docPart w:val="D3766DC609144C938FCF52324BFE02D2"/>
            </w:placeholder>
            <w:text/>
          </w:sdtPr>
          <w:sdtEndPr/>
          <w:sdtContent>
            <w:tc>
              <w:tcPr>
                <w:tcW w:w="7229" w:type="dxa"/>
              </w:tcPr>
              <w:p w:rsidR="00680478" w:rsidRPr="00044000" w:rsidRDefault="0067527B" w:rsidP="0067527B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80186B">
                  <w:rPr>
                    <w:rFonts w:cs="Arial"/>
                  </w:rPr>
                  <w:t>Rozvoj řečových a komunikačních dovednosti s důrazem na rovnoměrný rozvoj celé osobnosti (vést k rozvoji všech jazykových složek, k rozvoji pasivní i aktivní slovní zásoby, k rozvoji artikulačních a vyjadřovacích schopností, k porozumění řeči, k samostatnému mluvnímu projevu).</w:t>
                </w:r>
                <w:r w:rsidRPr="0080186B">
                  <w:rPr>
                    <w:rFonts w:cs="Arial"/>
                  </w:rPr>
                  <w:tab/>
                </w:r>
                <w:r>
                  <w:rPr>
                    <w:rFonts w:cs="Arial"/>
                  </w:rPr>
                  <w:t xml:space="preserve">                                         </w:t>
                </w:r>
                <w:r w:rsidR="00FF10F7">
                  <w:rPr>
                    <w:rFonts w:cs="Arial"/>
                  </w:rPr>
                  <w:t xml:space="preserve">Rozvoj </w:t>
                </w:r>
                <w:r w:rsidRPr="0080186B">
                  <w:rPr>
                    <w:rFonts w:cs="Arial"/>
                  </w:rPr>
                  <w:t>motoriky mluvidel.</w:t>
                </w:r>
                <w:r w:rsidRPr="0080186B">
                  <w:rPr>
                    <w:rFonts w:cs="Arial"/>
                  </w:rPr>
                  <w:tab/>
                </w:r>
                <w:r>
                  <w:rPr>
                    <w:rFonts w:cs="Arial"/>
                  </w:rPr>
                  <w:t xml:space="preserve">                                                           </w:t>
                </w:r>
                <w:r w:rsidR="00FF10F7">
                  <w:rPr>
                    <w:rFonts w:cs="Arial"/>
                  </w:rPr>
                  <w:t xml:space="preserve">                           </w:t>
                </w:r>
                <w:r w:rsidRPr="0080186B">
                  <w:rPr>
                    <w:rFonts w:cs="Arial"/>
                  </w:rPr>
                  <w:t>Rozvoj hrubé motoriky.</w:t>
                </w:r>
                <w:r>
                  <w:rPr>
                    <w:rFonts w:cs="Arial"/>
                  </w:rPr>
                  <w:t xml:space="preserve">                                                                                        </w:t>
                </w:r>
                <w:r w:rsidRPr="0080186B">
                  <w:rPr>
                    <w:rFonts w:cs="Arial"/>
                  </w:rPr>
                  <w:t xml:space="preserve">Rozvoj jemné motoriky a grafomotoriky. </w:t>
                </w:r>
                <w:r w:rsidRPr="0080186B">
                  <w:rPr>
                    <w:rFonts w:cs="Arial"/>
                  </w:rPr>
                  <w:tab/>
                </w:r>
                <w:r>
                  <w:rPr>
                    <w:rFonts w:cs="Arial"/>
                  </w:rPr>
                  <w:t xml:space="preserve">                                                   </w:t>
                </w:r>
                <w:r w:rsidRPr="0080186B">
                  <w:rPr>
                    <w:rFonts w:cs="Arial"/>
                  </w:rPr>
                  <w:t>Rozvoj zrakového a sluchového vnímání.</w:t>
                </w:r>
              </w:p>
            </w:tc>
          </w:sdtContent>
        </w:sdt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AC5F07" w:rsidP="006F3B97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8D967CF5E91D4D179F4C4C29C0BFC443"/>
                </w:placeholder>
                <w:text w:multiLine="1"/>
              </w:sdtPr>
              <w:sdtEndPr/>
              <w:sdtContent>
                <w:r w:rsidR="006F3B97">
                  <w:rPr>
                    <w:rFonts w:cs="Arial"/>
                  </w:rPr>
                  <w:t>Dítě a jeho tělo</w:t>
                </w:r>
                <w:r w:rsidR="000D7A41">
                  <w:rPr>
                    <w:rFonts w:cs="Arial"/>
                  </w:rPr>
                  <w:t>.</w:t>
                </w:r>
                <w:r w:rsidR="006F3B97">
                  <w:rPr>
                    <w:rFonts w:cs="Arial"/>
                  </w:rPr>
                  <w:br/>
                  <w:t>Dítě a jeho psychika – Jazyk a řeč</w:t>
                </w:r>
                <w:r w:rsidR="000D7A41">
                  <w:rPr>
                    <w:rFonts w:cs="Arial"/>
                  </w:rPr>
                  <w:t>.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6F3B97">
        <w:trPr>
          <w:trHeight w:val="576"/>
        </w:trPr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6304A0">
        <w:trPr>
          <w:trHeight w:val="1205"/>
        </w:trPr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8344089"/>
            <w:placeholder>
              <w:docPart w:val="763905E4D61741309F56849C3E9B6E74"/>
            </w:placeholder>
            <w:text/>
          </w:sdtPr>
          <w:sdtEndPr/>
          <w:sdtContent>
            <w:tc>
              <w:tcPr>
                <w:tcW w:w="7229" w:type="dxa"/>
              </w:tcPr>
              <w:p w:rsidR="00881D38" w:rsidRPr="00DD4166" w:rsidRDefault="00D750AD" w:rsidP="00D750AD">
                <w:pPr>
                  <w:pStyle w:val="Bezmezer"/>
                  <w:spacing w:before="40" w:after="4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376303">
                  <w:rPr>
                    <w:rFonts w:ascii="Arial" w:hAnsi="Arial" w:cs="Arial"/>
                    <w:sz w:val="20"/>
                    <w:szCs w:val="20"/>
                  </w:rPr>
                  <w:t xml:space="preserve">Akcent na </w:t>
                </w:r>
                <w:r w:rsidR="007D1B33">
                  <w:rPr>
                    <w:rFonts w:ascii="Arial" w:hAnsi="Arial" w:cs="Arial"/>
                    <w:sz w:val="20"/>
                    <w:szCs w:val="20"/>
                  </w:rPr>
                  <w:t xml:space="preserve">metody </w:t>
                </w:r>
                <w:r w:rsidRPr="00376303">
                  <w:rPr>
                    <w:rFonts w:ascii="Arial" w:hAnsi="Arial" w:cs="Arial"/>
                    <w:sz w:val="20"/>
                    <w:szCs w:val="20"/>
                  </w:rPr>
                  <w:t>názornost</w:t>
                </w:r>
                <w:r w:rsidR="007D1B33">
                  <w:rPr>
                    <w:rFonts w:ascii="Arial" w:hAnsi="Arial" w:cs="Arial"/>
                    <w:sz w:val="20"/>
                    <w:szCs w:val="20"/>
                  </w:rPr>
                  <w:t>i</w:t>
                </w:r>
                <w:r w:rsidRPr="00376303">
                  <w:rPr>
                    <w:rFonts w:ascii="Arial" w:hAnsi="Arial" w:cs="Arial"/>
                    <w:sz w:val="20"/>
                    <w:szCs w:val="20"/>
                  </w:rPr>
                  <w:t xml:space="preserve"> a pozitivní prožitek.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</w:t>
                </w:r>
                <w:r w:rsidRPr="00376303">
                  <w:rPr>
                    <w:rFonts w:ascii="Arial" w:hAnsi="Arial" w:cs="Arial"/>
                    <w:sz w:val="20"/>
                    <w:szCs w:val="20"/>
                  </w:rPr>
                  <w:t>Jasné a jednoznačné pokyny (ověřit porozumění zadání).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</w:t>
                </w:r>
                <w:r w:rsidRPr="00376303">
                  <w:rPr>
                    <w:rFonts w:ascii="Arial" w:hAnsi="Arial" w:cs="Arial"/>
                    <w:sz w:val="20"/>
                    <w:szCs w:val="20"/>
                  </w:rPr>
                  <w:t>V komunikaci zjednodušovat obtížnost vět a jejich délku.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</w:t>
                </w:r>
                <w:r w:rsidRPr="00376303">
                  <w:rPr>
                    <w:rFonts w:ascii="Arial" w:hAnsi="Arial" w:cs="Arial"/>
                    <w:sz w:val="20"/>
                    <w:szCs w:val="20"/>
                  </w:rPr>
                  <w:t>Multisenzoriální přístup: při nabízených aktivitách myslet na zapojení co nejvíce smyslů najednou.</w:t>
                </w:r>
                <w:r w:rsidR="00B62DF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FF10F7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</w:t>
                </w:r>
                <w:r w:rsidR="00B62DF9">
                  <w:rPr>
                    <w:rFonts w:ascii="Arial" w:hAnsi="Arial" w:cs="Arial"/>
                    <w:sz w:val="20"/>
                    <w:szCs w:val="20"/>
                  </w:rPr>
                  <w:t>Činnostní učení</w:t>
                </w:r>
                <w:r w:rsidR="00FF10F7">
                  <w:rPr>
                    <w:rFonts w:ascii="Arial" w:hAnsi="Arial" w:cs="Arial"/>
                    <w:sz w:val="20"/>
                    <w:szCs w:val="20"/>
                  </w:rPr>
                  <w:t>: manipulace s konkrétními předměty, zmenšeninami, modely.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</w:t>
                </w:r>
                <w:r w:rsidR="00B62DF9">
                  <w:rPr>
                    <w:rFonts w:ascii="Arial" w:hAnsi="Arial" w:cs="Arial"/>
                    <w:sz w:val="20"/>
                    <w:szCs w:val="20"/>
                  </w:rPr>
                  <w:t>Kooperativní učení.</w:t>
                </w:r>
                <w:r w:rsidRPr="0037630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Dramatizace - </w:t>
                </w:r>
                <w:r w:rsidRPr="00A44693">
                  <w:rPr>
                    <w:rFonts w:ascii="Arial" w:hAnsi="Arial" w:cs="Arial"/>
                    <w:sz w:val="20"/>
                    <w:szCs w:val="20"/>
                  </w:rPr>
                  <w:t>hra v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  <w:r w:rsidRPr="00A44693">
                  <w:rPr>
                    <w:rFonts w:ascii="Arial" w:hAnsi="Arial" w:cs="Arial"/>
                    <w:sz w:val="20"/>
                    <w:szCs w:val="20"/>
                  </w:rPr>
                  <w:t>roli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, smyslové hry na rozvoj sluchu (rozeznávání zvuků),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lastRenderedPageBreak/>
                  <w:t>hmatu</w:t>
                </w:r>
                <w:r w:rsidR="00B62DF9">
                  <w:rPr>
                    <w:rFonts w:ascii="Arial" w:hAnsi="Arial" w:cs="Arial"/>
                    <w:sz w:val="20"/>
                    <w:szCs w:val="20"/>
                  </w:rPr>
                  <w:t xml:space="preserve"> s vyloučením zraku.</w:t>
                </w:r>
                <w:r w:rsidRPr="00376303">
                  <w:rPr>
                    <w:rFonts w:ascii="Arial" w:hAnsi="Arial" w:cs="Arial"/>
                    <w:sz w:val="20"/>
                    <w:szCs w:val="20"/>
                  </w:rPr>
                  <w:t xml:space="preserve"> Kimova hra s akcentem použití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skutečných předmětů (zmenšených, modelů) s kombinací obrázků.</w:t>
                </w:r>
                <w:r w:rsidR="00D04F00">
                  <w:rPr>
                    <w:rFonts w:ascii="Arial" w:hAnsi="Arial" w:cs="Arial"/>
                    <w:sz w:val="20"/>
                    <w:szCs w:val="20"/>
                  </w:rPr>
                  <w:t xml:space="preserve"> Hudební činnosti.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Úpravy obsahu vzdělávání</w:t>
            </w:r>
          </w:p>
        </w:tc>
        <w:sdt>
          <w:sdtPr>
            <w:id w:val="-469672159"/>
            <w:placeholder>
              <w:docPart w:val="6A9833DC0E2C42ECA134D60C4399D08A"/>
            </w:placeholder>
            <w:text/>
          </w:sdtPr>
          <w:sdtEndPr/>
          <w:sdtContent>
            <w:tc>
              <w:tcPr>
                <w:tcW w:w="7229" w:type="dxa"/>
              </w:tcPr>
              <w:p w:rsidR="00881D38" w:rsidRPr="00DD4166" w:rsidRDefault="006F3B97" w:rsidP="00044000">
                <w:pPr>
                  <w:pStyle w:val="Bezmezer"/>
                  <w:spacing w:before="40" w:after="40"/>
                </w:pPr>
                <w:r>
                  <w:t>Vzdělávací nabídka přizpůsobená specifickým potřebám dítěte, které převažují v oblasti komunikace, řeči, motoriky – grafomotoriky.</w:t>
                </w:r>
              </w:p>
            </w:tc>
          </w:sdtContent>
        </w:sdt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sdt>
          <w:sdtPr>
            <w:id w:val="-1200624997"/>
            <w:placeholder>
              <w:docPart w:val="53026B452272497CB883C4FF14788F0A"/>
            </w:placeholder>
            <w:text/>
          </w:sdtPr>
          <w:sdtEndPr/>
          <w:sdtContent>
            <w:tc>
              <w:tcPr>
                <w:tcW w:w="7229" w:type="dxa"/>
              </w:tcPr>
              <w:p w:rsidR="00881D38" w:rsidRPr="003C4590" w:rsidRDefault="006F3B97" w:rsidP="00044000">
                <w:pPr>
                  <w:pStyle w:val="Bezmezer"/>
                  <w:spacing w:before="40" w:after="40"/>
                </w:pPr>
                <w:r>
                  <w:t>OVU v</w:t>
                </w:r>
                <w:r w:rsidR="006304A0">
                  <w:t>ychází z individuálních schopností dítěte.</w:t>
                </w:r>
                <w:r>
                  <w:t xml:space="preserve"> V MŠ se neupravuje.</w:t>
                </w:r>
              </w:p>
            </w:tc>
          </w:sdtContent>
        </w:sdt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sdt>
          <w:sdtPr>
            <w:rPr>
              <w:rFonts w:cs="Arial"/>
            </w:rPr>
            <w:id w:val="-983470165"/>
            <w:placeholder>
              <w:docPart w:val="EFC0B704E7B24088B1E1C089C8D5FF6D"/>
            </w:placeholder>
            <w:text/>
          </w:sdtPr>
          <w:sdtEndPr/>
          <w:sdtContent>
            <w:tc>
              <w:tcPr>
                <w:tcW w:w="7229" w:type="dxa"/>
              </w:tcPr>
              <w:p w:rsidR="00881D38" w:rsidRPr="004A78EA" w:rsidRDefault="007B747B" w:rsidP="00EC71AA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910066">
                  <w:rPr>
                    <w:rFonts w:cs="Arial"/>
                  </w:rPr>
                  <w:t>Individuální a skupinová práce (v malé skupině).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sdt>
          <w:sdtPr>
            <w:rPr>
              <w:rFonts w:cs="Arial"/>
            </w:rPr>
            <w:id w:val="1974859131"/>
            <w:placeholder>
              <w:docPart w:val="D0AA39081C584363B94F869332A55767"/>
            </w:placeholder>
            <w:text/>
          </w:sdtPr>
          <w:sdtEndPr/>
          <w:sdtContent>
            <w:tc>
              <w:tcPr>
                <w:tcW w:w="7229" w:type="dxa"/>
              </w:tcPr>
              <w:p w:rsidR="00680478" w:rsidRPr="004A78EA" w:rsidRDefault="006304A0" w:rsidP="006304A0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C15344">
                  <w:rPr>
                    <w:rFonts w:cs="Arial"/>
                  </w:rPr>
                  <w:t>Jasně a jednoznačně zadávat pokyny, ověřit porozumění zadání.</w:t>
                </w:r>
                <w:r>
                  <w:rPr>
                    <w:rFonts w:cs="Arial"/>
                  </w:rPr>
                  <w:t xml:space="preserve"> </w:t>
                </w:r>
                <w:r w:rsidRPr="00C15344">
                  <w:rPr>
                    <w:rFonts w:cs="Arial"/>
                  </w:rPr>
                  <w:t>V komunikaci zjednodušit obtížnost vět a jejich délku. Navýšení časové dotace na průběh komunikace s dítětem. Vhodně zvolené tempo řeči pedagogů.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sdt>
          <w:sdtPr>
            <w:rPr>
              <w:rFonts w:cs="Arial"/>
            </w:rPr>
            <w:id w:val="1618015463"/>
            <w:placeholder>
              <w:docPart w:val="3D0007665D4F491D9A6309FF33BE348A"/>
            </w:placeholder>
            <w:text/>
          </w:sdtPr>
          <w:sdtEndPr/>
          <w:sdtContent>
            <w:tc>
              <w:tcPr>
                <w:tcW w:w="7229" w:type="dxa"/>
              </w:tcPr>
              <w:p w:rsidR="00680478" w:rsidRPr="004A78EA" w:rsidRDefault="006304A0" w:rsidP="00044000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040B5C">
                  <w:rPr>
                    <w:rFonts w:cs="Arial"/>
                  </w:rPr>
                  <w:t>Pozorování, hra, rozhovor, kresba, pracovní listy (pedagogická diagnostika).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sdt>
          <w:sdtPr>
            <w:rPr>
              <w:rFonts w:cs="Arial"/>
            </w:rPr>
            <w:id w:val="-11691405"/>
            <w:placeholder>
              <w:docPart w:val="0A6F6B589A9C4301A89D4E5D6B8A6F6A"/>
            </w:placeholder>
            <w:text/>
          </w:sdtPr>
          <w:sdtEndPr/>
          <w:sdtContent>
            <w:tc>
              <w:tcPr>
                <w:tcW w:w="7229" w:type="dxa"/>
              </w:tcPr>
              <w:p w:rsidR="00680478" w:rsidRPr="004A78EA" w:rsidRDefault="006304A0" w:rsidP="000D7A41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5E03A4">
                  <w:rPr>
                    <w:rFonts w:cs="Arial"/>
                  </w:rPr>
                  <w:t>Pozitivně hodnotit, podporovat, dopřát pocity úspěchu, oceňovat zájem o spolupráci (nejen výkon). Zpětnovazebně, popisný způsob.</w:t>
                </w:r>
              </w:p>
            </w:tc>
          </w:sdtContent>
        </w:sdt>
      </w:tr>
      <w:tr w:rsidR="00680478" w:rsidRPr="003C4590" w:rsidTr="00D04F00">
        <w:trPr>
          <w:trHeight w:val="7371"/>
        </w:trPr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sdt>
          <w:sdtPr>
            <w:id w:val="-560249663"/>
            <w:placeholder>
              <w:docPart w:val="84AF687357B848418F392420DB5D4D67"/>
            </w:placeholder>
            <w:text/>
          </w:sdtPr>
          <w:sdtEndPr/>
          <w:sdtContent>
            <w:tc>
              <w:tcPr>
                <w:tcW w:w="7229" w:type="dxa"/>
              </w:tcPr>
              <w:p w:rsidR="00680478" w:rsidRPr="00DD4166" w:rsidRDefault="006304A0" w:rsidP="000D7A41">
                <w:pPr>
                  <w:spacing w:before="40" w:after="40" w:line="240" w:lineRule="auto"/>
                  <w:rPr>
                    <w:rFonts w:cs="Arial"/>
                  </w:rPr>
                </w:pPr>
                <w:r w:rsidRPr="006304A0">
                  <w:t>Speciální didaktické pomůcky pro rozvoj řeči, slovní zásoby, artikulace (konkrétní předměty v kombinaci s obrázky)</w:t>
                </w:r>
                <w:r>
                  <w:t xml:space="preserve">.                                                            </w:t>
                </w:r>
                <w:r w:rsidRPr="006304A0">
                  <w:t>Speciální učebnice, např. interaktivní logopedické knihy - autorka Ester Stará,  knihy s principem obrázkového čtení, pohyblivá leporela, hmatové knihy, obrázkové karty – určování hlásky ve slově pomocí připínání kolíčků na prádlo.</w:t>
                </w:r>
                <w:r w:rsidR="00FF10F7">
                  <w:t xml:space="preserve"> Didaktické pomůcky na procvičování mluvidel: brčko, pírko, větrník, foukací harmonika.                                                                                                                 </w:t>
                </w:r>
                <w:r>
                  <w:t xml:space="preserve">Pracovní listy (Šimonovy PL). </w:t>
                </w:r>
                <w:r w:rsidR="00825A96">
                  <w:t xml:space="preserve">                                                                                               Knihy:</w:t>
                </w:r>
                <w:r>
                  <w:t xml:space="preserve"> </w:t>
                </w:r>
                <w:r w:rsidR="00825A96">
                  <w:t>říkadla, básně, pohádky, příběhy ze života, encyklopedie.</w:t>
                </w:r>
                <w:r>
                  <w:t xml:space="preserve">                                                             </w:t>
                </w:r>
                <w:r w:rsidR="008C684F">
                  <w:t>Příběhové kostky Story Cubes (Mindok).</w:t>
                </w:r>
                <w:r>
                  <w:tab/>
                  <w:t xml:space="preserve">                                                                           </w:t>
                </w:r>
                <w:r w:rsidR="00825A96">
                  <w:t xml:space="preserve">                                                    </w:t>
                </w:r>
                <w:r w:rsidRPr="006304A0">
                  <w:t>Didaktické a společenské hry (např. Pexeso, Tik tak bum, Dobble..)</w:t>
                </w:r>
                <w:r w:rsidR="000D7A41">
                  <w:t>.</w:t>
                </w:r>
                <w:r>
                  <w:t xml:space="preserve">                </w:t>
                </w:r>
                <w:r w:rsidRPr="006304A0">
                  <w:t>Stavebnice  (např. Seva, Clics apod.)</w:t>
                </w:r>
                <w:r w:rsidR="000D7A41">
                  <w:t>.</w:t>
                </w:r>
                <w:r>
                  <w:t xml:space="preserve">                                                            </w:t>
                </w:r>
                <w:r w:rsidR="00FF10F7">
                  <w:t xml:space="preserve">Tematické košíčky s předměty: </w:t>
                </w:r>
                <w:r w:rsidR="000D7A41">
                  <w:t>p</w:t>
                </w:r>
                <w:r w:rsidR="00FF10F7">
                  <w:t>ředměty denní potřeby, zvířata, roční období, přírodniny apod.</w:t>
                </w:r>
                <w:r w:rsidR="00532812">
                  <w:t xml:space="preserve">                                                                                    </w:t>
                </w:r>
                <w:r w:rsidR="00FF10F7">
                  <w:t xml:space="preserve">                     </w:t>
                </w:r>
                <w:r w:rsidRPr="006304A0">
                  <w:t>Výtvarné materiály (např. inteligentní plastelína, prstové barvy, kinetický písek).</w:t>
                </w:r>
                <w:r w:rsidR="00532812">
                  <w:t xml:space="preserve">                                                                                                                  </w:t>
                </w:r>
                <w:r w:rsidRPr="006304A0">
                  <w:t>Didaktické pomůcky pro rozvoj j</w:t>
                </w:r>
                <w:r w:rsidR="00D750AD">
                  <w:t>emné motoriky, grafomotoriky (pískovnička,</w:t>
                </w:r>
                <w:r w:rsidRPr="006304A0">
                  <w:t xml:space="preserve"> tác s</w:t>
                </w:r>
                <w:r w:rsidR="00D750AD">
                  <w:t> </w:t>
                </w:r>
                <w:r w:rsidRPr="006304A0">
                  <w:t>krupicí</w:t>
                </w:r>
                <w:r w:rsidR="00D750AD">
                  <w:t>, podpora spr</w:t>
                </w:r>
                <w:r w:rsidR="000D7A41">
                  <w:t xml:space="preserve">ávného </w:t>
                </w:r>
                <w:r w:rsidR="00D750AD">
                  <w:t xml:space="preserve">držení tužky – trojroz.program, velký formát papíru, kresebný materiál s lehkou stopou – křídy, voskovky, vodové barvy, prstové barvy).                                                                                                                          </w:t>
                </w:r>
                <w:r w:rsidRPr="006304A0">
                  <w:t>Pomůcky dle pedagogiky Marie Montessori (Komod</w:t>
                </w:r>
                <w:r w:rsidR="006F3B97">
                  <w:t xml:space="preserve">a s předměty na rozvoj jazyka, </w:t>
                </w:r>
                <w:r w:rsidRPr="006304A0">
                  <w:t xml:space="preserve">abeceda – s obrázky a předměty na rozvoj slovní zásoby a sluchové rozlišování první hlásky ve slově). Praktický život: </w:t>
                </w:r>
                <w:r w:rsidR="007D1B33">
                  <w:t xml:space="preserve">péče o prostředí – zametání pomocí košťátka a lopatky, zapínací rám - mašle (procvičování obou hemisfér – každá ruka dělá jiný pohyb). Mokré aktivity – ždímání pomocí houby. Suché aktivity - </w:t>
                </w:r>
                <w:r w:rsidRPr="006304A0">
                  <w:t>přesypávání, přelévání, třídění (procvičování obou hemis</w:t>
                </w:r>
                <w:r w:rsidR="008C684F">
                  <w:t>fér).</w:t>
                </w:r>
                <w:r w:rsidR="00D04F00">
                  <w:t xml:space="preserve">    Orfovy nástroje.       </w:t>
                </w:r>
              </w:p>
            </w:tc>
          </w:sdtContent>
        </w:sdt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sdt>
          <w:sdtPr>
            <w:id w:val="919999237"/>
            <w:placeholder>
              <w:docPart w:val="223D4BBA55F345BA915437F9E86974D3"/>
            </w:placeholder>
            <w:text/>
          </w:sdtPr>
          <w:sdtEndPr/>
          <w:sdtContent>
            <w:tc>
              <w:tcPr>
                <w:tcW w:w="7229" w:type="dxa"/>
              </w:tcPr>
              <w:p w:rsidR="00680478" w:rsidRPr="00DD4166" w:rsidRDefault="00532812" w:rsidP="00044000">
                <w:pPr>
                  <w:pStyle w:val="Bezmezer"/>
                  <w:spacing w:before="40" w:after="40"/>
                </w:pPr>
                <w:r>
                  <w:t>Podporovat zdravé sebevědomí dítěte a jeho zapojení do skupiny vrstevníků. Vycházet vždy z aktuálního psych. a zdravotního stavu dítěte. Vyšší podpora a dohled v situacích, kdy se zvyšuje míra sluchových vjemů, řečových i neřečových. Dopřát pozitivní prožitek.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</w:t>
            </w:r>
            <w:r w:rsidR="000B0010" w:rsidRPr="00EC12EC">
              <w:rPr>
                <w:b/>
              </w:rPr>
              <w:lastRenderedPageBreak/>
              <w:t>pedagoga, další pedagogický pracovník)</w:t>
            </w:r>
          </w:p>
        </w:tc>
        <w:tc>
          <w:tcPr>
            <w:tcW w:w="7229" w:type="dxa"/>
          </w:tcPr>
          <w:p w:rsidR="00680478" w:rsidRPr="00DD4166" w:rsidRDefault="00AC5F07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93033FE0DFC242628F2E1AAC11244880"/>
                </w:placeholder>
                <w:text w:multiLine="1"/>
              </w:sdtPr>
              <w:sdtEndPr/>
              <w:sdtContent>
                <w:r w:rsidR="00532812" w:rsidRPr="00607F3D">
                  <w:rPr>
                    <w:rFonts w:cs="Arial"/>
                  </w:rPr>
                  <w:t>Asistent pedagoga zajistí celkovou podporu a individuální vedení dítěte v průběhu pobytu v mateřské škole, bude zprostředkovávat dítěti nové informace, zjednodušovat sdělení, názornost. Bude nápomocen učiteli při výchovné a vzdělávací činnosti. Pomáhá se zacílením pozornosti na úkol.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3C4590" w:rsidRDefault="00532812" w:rsidP="00532812">
            <w:pPr>
              <w:pStyle w:val="Bezmezer"/>
              <w:spacing w:before="40" w:after="40"/>
            </w:pPr>
            <w:r>
              <w:t>-----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sdt>
          <w:sdtPr>
            <w:rPr>
              <w:rFonts w:cs="Arial"/>
            </w:rPr>
            <w:id w:val="-161853035"/>
            <w:placeholder>
              <w:docPart w:val="BFA1E1BAF6704817990A9B0FEE1C796C"/>
            </w:placeholder>
            <w:text/>
          </w:sdtPr>
          <w:sdtEndPr/>
          <w:sdtContent>
            <w:tc>
              <w:tcPr>
                <w:tcW w:w="7229" w:type="dxa"/>
              </w:tcPr>
              <w:p w:rsidR="00DC30F1" w:rsidRPr="00DD4166" w:rsidRDefault="008C684F" w:rsidP="00044000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8C684F">
                  <w:rPr>
                    <w:rFonts w:cs="Arial"/>
                  </w:rPr>
                  <w:t xml:space="preserve">Jednotné působení na dítě doma a v MŠ </w:t>
                </w:r>
                <w:r>
                  <w:rPr>
                    <w:rFonts w:cs="Arial"/>
                  </w:rPr>
                  <w:t>–</w:t>
                </w:r>
                <w:r w:rsidRPr="008C684F"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</w:rPr>
                  <w:t>zvláště v oblasti podpory samostatnosti chlapce, j</w:t>
                </w:r>
                <w:r w:rsidRPr="008C684F">
                  <w:rPr>
                    <w:rFonts w:cs="Arial"/>
                  </w:rPr>
                  <w:t>asně a jednoznačně zadávat pokyny,</w:t>
                </w:r>
                <w:r>
                  <w:rPr>
                    <w:rFonts w:cs="Arial"/>
                  </w:rPr>
                  <w:t xml:space="preserve"> ponecha</w:t>
                </w:r>
                <w:r w:rsidR="007B747B">
                  <w:rPr>
                    <w:rFonts w:cs="Arial"/>
                  </w:rPr>
                  <w:t xml:space="preserve">t dostatek času na porozumění, </w:t>
                </w:r>
                <w:r>
                  <w:rPr>
                    <w:rFonts w:cs="Arial"/>
                  </w:rPr>
                  <w:t>ověřit porozumění, nepospíchat, nedělat věci za něj.</w:t>
                </w:r>
                <w:r w:rsidRPr="008C684F">
                  <w:rPr>
                    <w:rFonts w:cs="Arial"/>
                  </w:rPr>
                  <w:t xml:space="preserve"> Předávání informací o dítěti ústní formou jedenkrát týdně (učitelka, asistent pedagoga X rodič).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6F3B97" w:rsidP="006F3B97">
            <w:pPr>
              <w:pStyle w:val="Bezmezer"/>
              <w:spacing w:before="40" w:after="40"/>
            </w:pPr>
            <w:r>
              <w:t>Ne.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80478" w:rsidRPr="003C4590" w:rsidTr="003C4590">
        <w:tc>
          <w:tcPr>
            <w:tcW w:w="9634" w:type="dxa"/>
            <w:shd w:val="clear" w:color="auto" w:fill="D9D9D9"/>
          </w:tcPr>
          <w:p w:rsidR="00680478" w:rsidRPr="00532812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</w:tc>
      </w:tr>
      <w:tr w:rsidR="00532812" w:rsidRPr="003C4590" w:rsidTr="003C4590">
        <w:tc>
          <w:tcPr>
            <w:tcW w:w="9634" w:type="dxa"/>
            <w:shd w:val="clear" w:color="auto" w:fill="D9D9D9"/>
          </w:tcPr>
          <w:p w:rsidR="00532812" w:rsidRPr="003C4590" w:rsidRDefault="00532812" w:rsidP="003C4590">
            <w:pPr>
              <w:pStyle w:val="Bezmezer"/>
              <w:spacing w:before="40" w:after="40"/>
              <w:rPr>
                <w:b/>
              </w:rPr>
            </w:pPr>
            <w:r>
              <w:t xml:space="preserve"> Zařazování pravidelných logopedických </w:t>
            </w:r>
            <w:r w:rsidR="00B10244">
              <w:t>preventivních chvilek – průběžně.</w:t>
            </w: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AC5F07" w:rsidP="00532812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4E785C73C43F41D38A8A8CDEFD7E9E3A"/>
                </w:placeholder>
                <w:text w:multiLine="1"/>
              </w:sdtPr>
              <w:sdtEndPr/>
              <w:sdtContent>
                <w:r w:rsidR="00532812">
                  <w:t>Xxx xxxxxxx</w:t>
                </w:r>
                <w:r w:rsidR="00532812">
                  <w:br/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7072C2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7072C2" w:rsidRPr="003C4590" w:rsidRDefault="007072C2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id w:val="1290018102"/>
            <w:placeholder>
              <w:docPart w:val="F5947140EDAD4FD1BD4705C923443E62"/>
            </w:placeholder>
            <w:text/>
          </w:sdtPr>
          <w:sdtEndPr/>
          <w:sdtContent>
            <w:tc>
              <w:tcPr>
                <w:tcW w:w="3614" w:type="dxa"/>
              </w:tcPr>
              <w:p w:rsidR="007072C2" w:rsidRDefault="00532812" w:rsidP="00532812">
                <w:pPr>
                  <w:pStyle w:val="Bezmezer"/>
                  <w:spacing w:before="40" w:after="40"/>
                </w:pPr>
                <w:r>
                  <w:t>Xxxxx xxxxx</w:t>
                </w:r>
              </w:p>
            </w:tc>
          </w:sdtContent>
        </w:sdt>
        <w:tc>
          <w:tcPr>
            <w:tcW w:w="3615" w:type="dxa"/>
          </w:tcPr>
          <w:p w:rsidR="007072C2" w:rsidRPr="003C4590" w:rsidRDefault="007072C2" w:rsidP="003C4590">
            <w:pPr>
              <w:pStyle w:val="Bezmezer"/>
              <w:spacing w:before="40" w:after="40"/>
            </w:pPr>
          </w:p>
        </w:tc>
      </w:tr>
      <w:tr w:rsidR="007072C2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7072C2" w:rsidRPr="003C4590" w:rsidRDefault="007072C2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7072C2" w:rsidRDefault="007072C2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7072C2" w:rsidRPr="003C4590" w:rsidRDefault="007072C2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 w:rsidR="007408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CD271A" w:rsidRPr="003C4590" w:rsidRDefault="00AC5F07" w:rsidP="00532812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A5016DAFC5B04ED09EC5E2D006A93561"/>
                </w:placeholder>
                <w:text w:multiLine="1"/>
              </w:sdtPr>
              <w:sdtEndPr/>
              <w:sdtContent>
                <w:r w:rsidR="00532812">
                  <w:t>Xxx xxxxx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172F50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172F50" w:rsidRPr="003C4590" w:rsidRDefault="00172F50" w:rsidP="00172F5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172F50" w:rsidRPr="003C4590" w:rsidRDefault="00AC5F07" w:rsidP="00532812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18A4D72D6CBB4B6AAFE987F97844B4E3"/>
                </w:placeholder>
                <w:text/>
              </w:sdtPr>
              <w:sdtEndPr/>
              <w:sdtContent>
                <w:r w:rsidR="00532812">
                  <w:t>Xxxx xxxxx</w:t>
                </w:r>
              </w:sdtContent>
            </w:sdt>
          </w:p>
        </w:tc>
        <w:tc>
          <w:tcPr>
            <w:tcW w:w="3615" w:type="dxa"/>
          </w:tcPr>
          <w:p w:rsidR="00172F50" w:rsidRPr="003C4590" w:rsidRDefault="00172F50" w:rsidP="00172F50">
            <w:pPr>
              <w:pStyle w:val="Bezmezer"/>
              <w:spacing w:before="40" w:after="40"/>
            </w:pPr>
          </w:p>
        </w:tc>
      </w:tr>
      <w:tr w:rsidR="00172F50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172F50" w:rsidRPr="003C4590" w:rsidRDefault="00172F50" w:rsidP="00172F5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172F50" w:rsidRPr="003C4590" w:rsidRDefault="00AC5F07" w:rsidP="00532812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0F5D2433161E491BA9343CDD640923BA"/>
                </w:placeholder>
                <w:text/>
              </w:sdtPr>
              <w:sdtEndPr/>
              <w:sdtContent>
                <w:r w:rsidR="00532812">
                  <w:t>Xxxxx xxxx</w:t>
                </w:r>
              </w:sdtContent>
            </w:sdt>
          </w:p>
        </w:tc>
        <w:tc>
          <w:tcPr>
            <w:tcW w:w="3615" w:type="dxa"/>
          </w:tcPr>
          <w:p w:rsidR="00172F50" w:rsidRPr="003C4590" w:rsidRDefault="00172F50" w:rsidP="00172F50">
            <w:pPr>
              <w:pStyle w:val="Bezmezer"/>
              <w:spacing w:before="40" w:after="40"/>
            </w:pPr>
          </w:p>
        </w:tc>
      </w:tr>
    </w:tbl>
    <w:p w:rsidR="00056F6B" w:rsidRDefault="00056F6B" w:rsidP="00A945F7">
      <w:pPr>
        <w:pStyle w:val="Bezmezer"/>
        <w:tabs>
          <w:tab w:val="left" w:pos="9638"/>
        </w:tabs>
        <w:rPr>
          <w:sz w:val="2"/>
          <w:szCs w:val="2"/>
        </w:rPr>
      </w:pPr>
    </w:p>
    <w:p w:rsidR="00CD271A" w:rsidRDefault="00CD271A" w:rsidP="00056F6B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056F6B" w:rsidTr="00A30161">
        <w:trPr>
          <w:trHeight w:val="1142"/>
        </w:trPr>
        <w:tc>
          <w:tcPr>
            <w:tcW w:w="6016" w:type="dxa"/>
          </w:tcPr>
          <w:p w:rsidR="00056F6B" w:rsidRPr="00216CC2" w:rsidRDefault="00056F6B" w:rsidP="00A30161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056F6B" w:rsidRPr="00216CC2" w:rsidRDefault="00056F6B" w:rsidP="00A30161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056F6B" w:rsidRPr="00216CC2" w:rsidRDefault="00056F6B" w:rsidP="00A30161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056F6B" w:rsidTr="00A30161">
        <w:trPr>
          <w:trHeight w:val="271"/>
        </w:trPr>
        <w:tc>
          <w:tcPr>
            <w:tcW w:w="6016" w:type="dxa"/>
          </w:tcPr>
          <w:p w:rsidR="00056F6B" w:rsidRDefault="00056F6B" w:rsidP="00A30161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056F6B" w:rsidRDefault="00056F6B" w:rsidP="00A30161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056F6B" w:rsidRDefault="00056F6B" w:rsidP="00A30161">
            <w:pPr>
              <w:tabs>
                <w:tab w:val="left" w:pos="2265"/>
              </w:tabs>
            </w:pPr>
          </w:p>
        </w:tc>
      </w:tr>
    </w:tbl>
    <w:p w:rsidR="00056F6B" w:rsidRPr="00056F6B" w:rsidRDefault="00056F6B" w:rsidP="00056F6B"/>
    <w:sectPr w:rsidR="00056F6B" w:rsidRPr="00056F6B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236" w:rsidRDefault="000C7236" w:rsidP="00A945F7">
      <w:pPr>
        <w:spacing w:after="0" w:line="240" w:lineRule="auto"/>
      </w:pPr>
      <w:r>
        <w:separator/>
      </w:r>
    </w:p>
  </w:endnote>
  <w:endnote w:type="continuationSeparator" w:id="0">
    <w:p w:rsidR="000C7236" w:rsidRDefault="000C7236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236" w:rsidRDefault="000C7236" w:rsidP="00A945F7">
      <w:pPr>
        <w:spacing w:after="0" w:line="240" w:lineRule="auto"/>
      </w:pPr>
      <w:r>
        <w:separator/>
      </w:r>
    </w:p>
  </w:footnote>
  <w:footnote w:type="continuationSeparator" w:id="0">
    <w:p w:rsidR="000C7236" w:rsidRDefault="000C7236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84"/>
    <w:rsid w:val="000020CB"/>
    <w:rsid w:val="000113C7"/>
    <w:rsid w:val="000218DA"/>
    <w:rsid w:val="0002196D"/>
    <w:rsid w:val="00044000"/>
    <w:rsid w:val="00056F6B"/>
    <w:rsid w:val="0006672A"/>
    <w:rsid w:val="0006714D"/>
    <w:rsid w:val="000727CA"/>
    <w:rsid w:val="0009094C"/>
    <w:rsid w:val="000973A2"/>
    <w:rsid w:val="000B0010"/>
    <w:rsid w:val="000B3BB2"/>
    <w:rsid w:val="000C370B"/>
    <w:rsid w:val="000C7236"/>
    <w:rsid w:val="000D7A41"/>
    <w:rsid w:val="000E13A9"/>
    <w:rsid w:val="000E7B4E"/>
    <w:rsid w:val="00113431"/>
    <w:rsid w:val="001342C8"/>
    <w:rsid w:val="001538CC"/>
    <w:rsid w:val="00171092"/>
    <w:rsid w:val="00172CE4"/>
    <w:rsid w:val="00172F50"/>
    <w:rsid w:val="00191995"/>
    <w:rsid w:val="00192AF8"/>
    <w:rsid w:val="00193E7B"/>
    <w:rsid w:val="00197698"/>
    <w:rsid w:val="001A237A"/>
    <w:rsid w:val="001A3F54"/>
    <w:rsid w:val="001A6C84"/>
    <w:rsid w:val="001B78EE"/>
    <w:rsid w:val="001C3E96"/>
    <w:rsid w:val="001D1203"/>
    <w:rsid w:val="00203D1A"/>
    <w:rsid w:val="00206A5E"/>
    <w:rsid w:val="00225E78"/>
    <w:rsid w:val="002333D6"/>
    <w:rsid w:val="00234BD6"/>
    <w:rsid w:val="00255F3E"/>
    <w:rsid w:val="002849B9"/>
    <w:rsid w:val="0028662A"/>
    <w:rsid w:val="002B1288"/>
    <w:rsid w:val="002B696A"/>
    <w:rsid w:val="002D0C5A"/>
    <w:rsid w:val="002D30AA"/>
    <w:rsid w:val="002D66C2"/>
    <w:rsid w:val="002F3F85"/>
    <w:rsid w:val="0030450A"/>
    <w:rsid w:val="00305652"/>
    <w:rsid w:val="0030634F"/>
    <w:rsid w:val="00332498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6079"/>
    <w:rsid w:val="003D40C6"/>
    <w:rsid w:val="0040621B"/>
    <w:rsid w:val="00407606"/>
    <w:rsid w:val="0043547B"/>
    <w:rsid w:val="00436B01"/>
    <w:rsid w:val="00457795"/>
    <w:rsid w:val="00470562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32812"/>
    <w:rsid w:val="005474DF"/>
    <w:rsid w:val="00553F77"/>
    <w:rsid w:val="00586C77"/>
    <w:rsid w:val="00591EDD"/>
    <w:rsid w:val="005B4B86"/>
    <w:rsid w:val="005C4F28"/>
    <w:rsid w:val="005D1F70"/>
    <w:rsid w:val="005D241D"/>
    <w:rsid w:val="005E2183"/>
    <w:rsid w:val="005E2F4B"/>
    <w:rsid w:val="00602ECC"/>
    <w:rsid w:val="006030AD"/>
    <w:rsid w:val="00607862"/>
    <w:rsid w:val="00624AB8"/>
    <w:rsid w:val="006304A0"/>
    <w:rsid w:val="006307AB"/>
    <w:rsid w:val="00636998"/>
    <w:rsid w:val="00647EF2"/>
    <w:rsid w:val="00660E06"/>
    <w:rsid w:val="006616BA"/>
    <w:rsid w:val="00671847"/>
    <w:rsid w:val="0067527B"/>
    <w:rsid w:val="00680478"/>
    <w:rsid w:val="00690F45"/>
    <w:rsid w:val="0069328F"/>
    <w:rsid w:val="006B1DC6"/>
    <w:rsid w:val="006B5A54"/>
    <w:rsid w:val="006B7935"/>
    <w:rsid w:val="006D0617"/>
    <w:rsid w:val="006D0C90"/>
    <w:rsid w:val="006D2F80"/>
    <w:rsid w:val="006D6E69"/>
    <w:rsid w:val="006E2C2C"/>
    <w:rsid w:val="006E4844"/>
    <w:rsid w:val="006E61A1"/>
    <w:rsid w:val="006E64B0"/>
    <w:rsid w:val="006F3B97"/>
    <w:rsid w:val="00705776"/>
    <w:rsid w:val="007072C2"/>
    <w:rsid w:val="00716FB2"/>
    <w:rsid w:val="00726EA1"/>
    <w:rsid w:val="00740818"/>
    <w:rsid w:val="0074384E"/>
    <w:rsid w:val="007733A7"/>
    <w:rsid w:val="00774214"/>
    <w:rsid w:val="00791005"/>
    <w:rsid w:val="007B2809"/>
    <w:rsid w:val="007B600D"/>
    <w:rsid w:val="007B747B"/>
    <w:rsid w:val="007D1B33"/>
    <w:rsid w:val="007D2AC8"/>
    <w:rsid w:val="007D2B06"/>
    <w:rsid w:val="007E2EE5"/>
    <w:rsid w:val="008177D8"/>
    <w:rsid w:val="008216BA"/>
    <w:rsid w:val="00825A96"/>
    <w:rsid w:val="00844E71"/>
    <w:rsid w:val="00845AD5"/>
    <w:rsid w:val="00860FC7"/>
    <w:rsid w:val="00861079"/>
    <w:rsid w:val="00861297"/>
    <w:rsid w:val="00865CFD"/>
    <w:rsid w:val="0087138F"/>
    <w:rsid w:val="00881D38"/>
    <w:rsid w:val="0088544D"/>
    <w:rsid w:val="008B16FC"/>
    <w:rsid w:val="008C684F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B17B3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C5F07"/>
    <w:rsid w:val="00AD1D64"/>
    <w:rsid w:val="00AE4161"/>
    <w:rsid w:val="00AF534B"/>
    <w:rsid w:val="00AF7884"/>
    <w:rsid w:val="00B10244"/>
    <w:rsid w:val="00B37347"/>
    <w:rsid w:val="00B570F6"/>
    <w:rsid w:val="00B62DF9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66586"/>
    <w:rsid w:val="00C754FE"/>
    <w:rsid w:val="00C92CCE"/>
    <w:rsid w:val="00CA695F"/>
    <w:rsid w:val="00CC2D5C"/>
    <w:rsid w:val="00CC6063"/>
    <w:rsid w:val="00CD271A"/>
    <w:rsid w:val="00CF2407"/>
    <w:rsid w:val="00CF502F"/>
    <w:rsid w:val="00CF624A"/>
    <w:rsid w:val="00D00EA7"/>
    <w:rsid w:val="00D04F00"/>
    <w:rsid w:val="00D32DD9"/>
    <w:rsid w:val="00D60FD9"/>
    <w:rsid w:val="00D6711E"/>
    <w:rsid w:val="00D73222"/>
    <w:rsid w:val="00D750AD"/>
    <w:rsid w:val="00DA6915"/>
    <w:rsid w:val="00DC30F1"/>
    <w:rsid w:val="00DC60B3"/>
    <w:rsid w:val="00DD4166"/>
    <w:rsid w:val="00E0006A"/>
    <w:rsid w:val="00E06EEB"/>
    <w:rsid w:val="00E1257E"/>
    <w:rsid w:val="00E149E7"/>
    <w:rsid w:val="00E268FF"/>
    <w:rsid w:val="00E5070D"/>
    <w:rsid w:val="00E550B0"/>
    <w:rsid w:val="00E61514"/>
    <w:rsid w:val="00E62481"/>
    <w:rsid w:val="00E65E70"/>
    <w:rsid w:val="00EC12EC"/>
    <w:rsid w:val="00EC4766"/>
    <w:rsid w:val="00EC71AA"/>
    <w:rsid w:val="00ED5774"/>
    <w:rsid w:val="00F03807"/>
    <w:rsid w:val="00F35356"/>
    <w:rsid w:val="00F40064"/>
    <w:rsid w:val="00F40D60"/>
    <w:rsid w:val="00F422B4"/>
    <w:rsid w:val="00F501AE"/>
    <w:rsid w:val="00F72D2D"/>
    <w:rsid w:val="00F76B62"/>
    <w:rsid w:val="00F77D63"/>
    <w:rsid w:val="00F8584D"/>
    <w:rsid w:val="00FB3C27"/>
    <w:rsid w:val="00FC0DBE"/>
    <w:rsid w:val="00FD2C8D"/>
    <w:rsid w:val="00FD579F"/>
    <w:rsid w:val="00FF039D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78DBD-D8F6-446B-A60B-C13B1F9A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.krobot\Downloads\Individu&#225;ln&#237;%20vzd&#283;l&#225;vac&#237;%20pl&#225;n_PV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9850CDECCD4C14B86E004AA3384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99A9A-4799-4110-B695-1779D046C946}"/>
      </w:docPartPr>
      <w:docPartBody>
        <w:p w:rsidR="00B710A9" w:rsidRDefault="007820E1" w:rsidP="007820E1">
          <w:pPr>
            <w:pStyle w:val="BC9850CDECCD4C14B86E004AA33849A68"/>
          </w:pPr>
          <w:r w:rsidRPr="0043547B">
            <w:rPr>
              <w:color w:val="808080" w:themeColor="background1" w:themeShade="80"/>
            </w:rPr>
            <w:t>Jméno a příjmení</w:t>
          </w:r>
          <w:r>
            <w:rPr>
              <w:color w:val="808080" w:themeColor="background1" w:themeShade="80"/>
            </w:rPr>
            <w:t xml:space="preserve"> - v</w:t>
          </w:r>
          <w:r w:rsidRPr="002333D6">
            <w:rPr>
              <w:color w:val="808080" w:themeColor="background1" w:themeShade="80"/>
            </w:rPr>
            <w:t xml:space="preserve"> předškolním vzdělávání</w:t>
          </w:r>
          <w:r>
            <w:rPr>
              <w:color w:val="808080" w:themeColor="background1" w:themeShade="80"/>
            </w:rPr>
            <w:t xml:space="preserve"> se „žákem“ rozumí „dítě“.</w:t>
          </w:r>
        </w:p>
      </w:docPartBody>
    </w:docPart>
    <w:docPart>
      <w:docPartPr>
        <w:name w:val="DC93B9C9969B489C9C5CF0207DDEE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54FBB-6C69-4C0E-AD3D-4C67F8ED53CE}"/>
      </w:docPartPr>
      <w:docPartBody>
        <w:p w:rsidR="00B710A9" w:rsidRDefault="007820E1" w:rsidP="007820E1">
          <w:pPr>
            <w:pStyle w:val="DC93B9C9969B489C9C5CF0207DDEE7E68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398AED8D73DA441F8DF62D663DD3E8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DB907-DEAF-4027-ACC9-1D858A04EE6F}"/>
      </w:docPartPr>
      <w:docPartBody>
        <w:p w:rsidR="00B710A9" w:rsidRDefault="007820E1" w:rsidP="007820E1">
          <w:pPr>
            <w:pStyle w:val="398AED8D73DA441F8DF62D663DD3E8938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694C2A7F1F2445D6A5E47ADAFC0B8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2D186-F1E4-478E-85B4-100DD6C98225}"/>
      </w:docPartPr>
      <w:docPartBody>
        <w:p w:rsidR="00B710A9" w:rsidRDefault="007820E1" w:rsidP="007820E1">
          <w:pPr>
            <w:pStyle w:val="694C2A7F1F2445D6A5E47ADAFC0B896E8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F19AABE31A854345838A51C629443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9A461-5C42-466E-91D8-F284D4D2CACA}"/>
      </w:docPartPr>
      <w:docPartBody>
        <w:p w:rsidR="00B710A9" w:rsidRDefault="004E4A77">
          <w:pPr>
            <w:pStyle w:val="F19AABE31A854345838A51C629443801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54AEB1B2D1E645EB892EE426661E1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DD61A2-6243-47AC-A2E9-7FC2B5C28C03}"/>
      </w:docPartPr>
      <w:docPartBody>
        <w:p w:rsidR="00B710A9" w:rsidRDefault="007820E1" w:rsidP="007820E1">
          <w:pPr>
            <w:pStyle w:val="54AEB1B2D1E645EB892EE426661E10B28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D138F114BF38493EA356592E35963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C22625-4C94-498B-8A90-AC9B8E1394DC}"/>
      </w:docPartPr>
      <w:docPartBody>
        <w:p w:rsidR="00B710A9" w:rsidRDefault="007820E1" w:rsidP="007820E1">
          <w:pPr>
            <w:pStyle w:val="D138F114BF38493EA356592E35963ABC8"/>
          </w:pPr>
          <w:r w:rsidRPr="00CC6063">
            <w:rPr>
              <w:color w:val="808080" w:themeColor="background1" w:themeShade="80"/>
            </w:rPr>
            <w:t xml:space="preserve">Zde doplňte </w:t>
          </w:r>
          <w:r w:rsidRPr="00CC6063">
            <w:rPr>
              <w:b/>
              <w:color w:val="808080" w:themeColor="background1" w:themeShade="80"/>
            </w:rPr>
            <w:t>název zařízení (případně adresu)</w:t>
          </w:r>
          <w:r w:rsidRPr="00CC6063">
            <w:rPr>
              <w:color w:val="808080" w:themeColor="background1" w:themeShade="80"/>
            </w:rPr>
            <w:t>, údaje jsou obsaženy v</w:t>
          </w:r>
          <w:r>
            <w:rPr>
              <w:color w:val="808080" w:themeColor="background1" w:themeShade="80"/>
            </w:rPr>
            <w:t> </w:t>
          </w:r>
          <w:r w:rsidRPr="00CC6063">
            <w:rPr>
              <w:color w:val="808080" w:themeColor="background1" w:themeShade="80"/>
            </w:rPr>
            <w:t>Doporučení (obdrží ho škola od školského poradenského zařízení (ŠPZ), tedy pedagogicko – psychologické poradny nebo speciálně pedagogického centra).</w:t>
          </w:r>
        </w:p>
      </w:docPartBody>
    </w:docPart>
    <w:docPart>
      <w:docPartPr>
        <w:name w:val="2623AADAAA804B79AF20E32EE0197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68842-DE9B-4F36-994B-AADBDD0F691F}"/>
      </w:docPartPr>
      <w:docPartBody>
        <w:p w:rsidR="00B710A9" w:rsidRDefault="007820E1" w:rsidP="007820E1">
          <w:pPr>
            <w:pStyle w:val="2623AADAAA804B79AF20E32EE01977DE8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551D1A5D24C04BF3AE49568486EF7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E7E87-D2CE-4585-8483-2AB7B5D30922}"/>
      </w:docPartPr>
      <w:docPartBody>
        <w:p w:rsidR="00B710A9" w:rsidRDefault="007820E1" w:rsidP="007820E1">
          <w:pPr>
            <w:pStyle w:val="551D1A5D24C04BF3AE49568486EF79778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2A677FB6820C4AEE869D2366078EFF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60BB3-6893-490B-883B-6DCFFD499E3C}"/>
      </w:docPartPr>
      <w:docPartBody>
        <w:p w:rsidR="00B710A9" w:rsidRDefault="007820E1" w:rsidP="007820E1">
          <w:pPr>
            <w:pStyle w:val="2A677FB6820C4AEE869D2366078EFFCE8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8D967CF5E91D4D179F4C4C29C0BFC4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E5BE9-F515-45F3-91EC-65ECBD19F6B1}"/>
      </w:docPartPr>
      <w:docPartBody>
        <w:p w:rsidR="00B710A9" w:rsidRDefault="007820E1" w:rsidP="007820E1">
          <w:pPr>
            <w:pStyle w:val="8D967CF5E91D4D179F4C4C29C0BFC4438"/>
          </w:pPr>
          <w:r w:rsidRPr="009B17B3">
            <w:rPr>
              <w:rFonts w:cs="Arial"/>
              <w:color w:val="808080" w:themeColor="background1" w:themeShade="80"/>
            </w:rPr>
            <w:t>Zde uveďte název vzdělávacích oblastí, ve kterých bude upraven vzdělávací obsah.</w:t>
          </w:r>
        </w:p>
      </w:docPartBody>
    </w:docPart>
    <w:docPart>
      <w:docPartPr>
        <w:name w:val="93033FE0DFC242628F2E1AAC11244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5BE7A-2FD3-494E-B069-10B172E306CA}"/>
      </w:docPartPr>
      <w:docPartBody>
        <w:p w:rsidR="00B710A9" w:rsidRDefault="007820E1" w:rsidP="007820E1">
          <w:pPr>
            <w:pStyle w:val="93033FE0DFC242628F2E1AAC112448808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4E785C73C43F41D38A8A8CDEFD7E9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3CCCD-2F7A-4ECD-9750-BEC8CFE3BB72}"/>
      </w:docPartPr>
      <w:docPartBody>
        <w:p w:rsidR="00B710A9" w:rsidRDefault="007820E1" w:rsidP="007820E1">
          <w:pPr>
            <w:pStyle w:val="4E785C73C43F41D38A8A8CDEFD7E9E3A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učitele/učitelky (učitelů/učitelek)</w:t>
          </w:r>
        </w:p>
      </w:docPartBody>
    </w:docPart>
    <w:docPart>
      <w:docPartPr>
        <w:name w:val="A5016DAFC5B04ED09EC5E2D006A935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F8A47E-F8E2-4611-8DB3-2A5A84ABBE81}"/>
      </w:docPartPr>
      <w:docPartBody>
        <w:p w:rsidR="00B710A9" w:rsidRDefault="007820E1" w:rsidP="007820E1">
          <w:pPr>
            <w:pStyle w:val="A5016DAFC5B04ED09EC5E2D006A935618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18A4D72D6CBB4B6AAFE987F97844B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7E3E2-F6DA-40EB-BBE8-B955A5C5B87D}"/>
      </w:docPartPr>
      <w:docPartBody>
        <w:p w:rsidR="0032252F" w:rsidRDefault="007820E1" w:rsidP="007820E1">
          <w:pPr>
            <w:pStyle w:val="18A4D72D6CBB4B6AAFE987F97844B4E3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dítěte</w:t>
          </w:r>
        </w:p>
      </w:docPartBody>
    </w:docPart>
    <w:docPart>
      <w:docPartPr>
        <w:name w:val="0F5D2433161E491BA9343CDD640923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C02B1-2777-46AB-8672-CA9EF59D58AD}"/>
      </w:docPartPr>
      <w:docPartBody>
        <w:p w:rsidR="0032252F" w:rsidRDefault="007820E1" w:rsidP="007820E1">
          <w:pPr>
            <w:pStyle w:val="0F5D2433161E491BA9343CDD640923BA8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dítěte</w:t>
          </w:r>
        </w:p>
      </w:docPartBody>
    </w:docPart>
    <w:docPart>
      <w:docPartPr>
        <w:name w:val="95F1BF64AFFC4C0BB5712EE1507B8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3880A-ADBC-48B0-BAE6-4CE8FA47B29A}"/>
      </w:docPartPr>
      <w:docPartBody>
        <w:p w:rsidR="00AF1B45" w:rsidRDefault="007820E1" w:rsidP="007820E1">
          <w:pPr>
            <w:pStyle w:val="95F1BF64AFFC4C0BB5712EE1507B89127"/>
          </w:pPr>
          <w:r w:rsidRPr="00044000">
            <w:rPr>
              <w:rFonts w:cs="Arial"/>
              <w:color w:val="808080" w:themeColor="background1" w:themeShade="80"/>
            </w:rPr>
            <w:t>Zde doplňte popis vzdělávacích potřeb dítěte, které vychází z Doporučení – z bodu I. závěry vyšetření dítěte, které jsou podstatné pro jeho rozvoj a vzdělávání, a případně z Vyhodnocení Plánu pedagogické podpory (PLPP).</w:t>
          </w:r>
        </w:p>
      </w:docPartBody>
    </w:docPart>
    <w:docPart>
      <w:docPartPr>
        <w:name w:val="D3766DC609144C938FCF52324BFE0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FA1AF8-358B-4613-B41F-D3C1D2D188AE}"/>
      </w:docPartPr>
      <w:docPartBody>
        <w:p w:rsidR="00AF1B45" w:rsidRDefault="007820E1" w:rsidP="007820E1">
          <w:pPr>
            <w:pStyle w:val="D3766DC609144C938FCF52324BFE02D26"/>
          </w:pPr>
          <w:r w:rsidRPr="00044000">
            <w:rPr>
              <w:rFonts w:cs="Arial"/>
              <w:color w:val="808080" w:themeColor="background1" w:themeShade="80"/>
            </w:rPr>
            <w:t>Zde doplňte priority vzdělávání a dalšího rozvoje dítěte, které najdete výše v kolonce zdůvodnění</w:t>
          </w:r>
          <w:r w:rsidRPr="00044000">
            <w:rPr>
              <w:rStyle w:val="Zstupntext"/>
              <w:color w:val="808080" w:themeColor="background1" w:themeShade="80"/>
            </w:rPr>
            <w:t>.</w:t>
          </w:r>
        </w:p>
      </w:docPartBody>
    </w:docPart>
    <w:docPart>
      <w:docPartPr>
        <w:name w:val="763905E4D61741309F56849C3E9B6E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B4EC3-2F62-4EF9-B1F3-4F90A353AF2D}"/>
      </w:docPartPr>
      <w:docPartBody>
        <w:p w:rsidR="00AF1B45" w:rsidRDefault="007820E1" w:rsidP="007820E1">
          <w:pPr>
            <w:pStyle w:val="763905E4D61741309F56849C3E9B6E743"/>
          </w:pPr>
          <w:r w:rsidRPr="00044000">
            <w:rPr>
              <w:rStyle w:val="Zstupntext"/>
            </w:rPr>
            <w:t>Zde uveďte konkrétní pedagogické metody, které použijete pro naplnění cílů IVP.</w:t>
          </w:r>
        </w:p>
      </w:docPartBody>
    </w:docPart>
    <w:docPart>
      <w:docPartPr>
        <w:name w:val="6A9833DC0E2C42ECA134D60C4399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55BBB-18CA-4C53-8DBA-4BF27A6A999E}"/>
      </w:docPartPr>
      <w:docPartBody>
        <w:p w:rsidR="00AF1B45" w:rsidRDefault="007820E1" w:rsidP="007820E1">
          <w:pPr>
            <w:pStyle w:val="6A9833DC0E2C42ECA134D60C4399D08A2"/>
          </w:pPr>
          <w:r w:rsidRPr="00044000">
            <w:rPr>
              <w:rStyle w:val="Zstupntext"/>
            </w:rPr>
            <w:t>Zde uveďte, jak bude upravena vzdělávací nabídka v jednotlivých vzdělávacích oblastech v závislosti na Doporučení  - bod III. Podpůrná opatření.</w:t>
          </w:r>
        </w:p>
      </w:docPartBody>
    </w:docPart>
    <w:docPart>
      <w:docPartPr>
        <w:name w:val="53026B452272497CB883C4FF14788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7810C-70CE-4CA0-9B58-1C430D684B80}"/>
      </w:docPartPr>
      <w:docPartBody>
        <w:p w:rsidR="00AF1B45" w:rsidRDefault="007820E1" w:rsidP="007820E1">
          <w:pPr>
            <w:pStyle w:val="53026B452272497CB883C4FF14788F0A2"/>
          </w:pPr>
          <w:r w:rsidRPr="00044000">
            <w:rPr>
              <w:color w:val="808080" w:themeColor="background1" w:themeShade="80"/>
            </w:rPr>
            <w:t>V předškolním vzdělávání se očekávané výstupy neupravují, jejich naplňování není závazné</w:t>
          </w:r>
          <w:r w:rsidRPr="00044000">
            <w:t>.</w:t>
          </w:r>
        </w:p>
      </w:docPartBody>
    </w:docPart>
    <w:docPart>
      <w:docPartPr>
        <w:name w:val="EFC0B704E7B24088B1E1C089C8D5FF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2B609-68B2-4C88-9734-4916D4AB19C4}"/>
      </w:docPartPr>
      <w:docPartBody>
        <w:p w:rsidR="00AF1B45" w:rsidRDefault="007820E1" w:rsidP="007820E1">
          <w:pPr>
            <w:pStyle w:val="EFC0B704E7B24088B1E1C089C8D5FF6D2"/>
          </w:pPr>
          <w:r w:rsidRPr="00044000">
            <w:rPr>
              <w:rStyle w:val="Zstupntext"/>
            </w:rPr>
            <w:t>Zde popište na základě Doporučení – bod III. Organizace výuky, úpravy v organizaci vzdělávání ve třídě, případně i mimo ni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D0AA39081C584363B94F869332A55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6B6B3-EF15-4E36-86EB-EC528B6D9F3F}"/>
      </w:docPartPr>
      <w:docPartBody>
        <w:p w:rsidR="00AF1B45" w:rsidRDefault="007820E1" w:rsidP="007820E1">
          <w:pPr>
            <w:pStyle w:val="D0AA39081C584363B94F869332A557672"/>
          </w:pPr>
          <w:r w:rsidRPr="00044000">
            <w:rPr>
              <w:rStyle w:val="Zstupntext"/>
            </w:rPr>
            <w:t>Zde popište způsob zadávání a plnění úkolů tak, aby odpovídalo možnostem a schopnostem dítěte, zohlednění jeho specifických potřeb (co potřebuje jinak než je obvyklé).</w:t>
          </w:r>
        </w:p>
      </w:docPartBody>
    </w:docPart>
    <w:docPart>
      <w:docPartPr>
        <w:name w:val="3D0007665D4F491D9A6309FF33BE3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667F3-3EA4-43CB-A5F4-847A59180D4E}"/>
      </w:docPartPr>
      <w:docPartBody>
        <w:p w:rsidR="00AF1B45" w:rsidRDefault="007820E1" w:rsidP="007820E1">
          <w:pPr>
            <w:pStyle w:val="3D0007665D4F491D9A6309FF33BE348A2"/>
          </w:pPr>
          <w:r w:rsidRPr="00044000">
            <w:rPr>
              <w:rStyle w:val="Zstupntext"/>
            </w:rPr>
            <w:t>Vycházejte z pedagogického diagnostikování.</w:t>
          </w:r>
        </w:p>
      </w:docPartBody>
    </w:docPart>
    <w:docPart>
      <w:docPartPr>
        <w:name w:val="0A6F6B589A9C4301A89D4E5D6B8A6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D4EBE-975A-46B9-AD18-02F66E62765A}"/>
      </w:docPartPr>
      <w:docPartBody>
        <w:p w:rsidR="00AF1B45" w:rsidRDefault="007820E1" w:rsidP="007820E1">
          <w:pPr>
            <w:pStyle w:val="0A6F6B589A9C4301A89D4E5D6B8A6F6A2"/>
          </w:pPr>
          <w:r w:rsidRPr="00044000">
            <w:rPr>
              <w:rStyle w:val="Zstupntext"/>
            </w:rPr>
            <w:t>Zde uveďte, jak budete hodnotit výtvory, procesy a činnosti dítěte. Hodnocení popisný</w:t>
          </w:r>
          <w:r>
            <w:rPr>
              <w:rStyle w:val="Zstupntext"/>
            </w:rPr>
            <w:t>m způsobem, kladná zpětná vazba</w:t>
          </w:r>
          <w:r w:rsidRPr="00300DB8">
            <w:rPr>
              <w:rStyle w:val="Zstupntext"/>
            </w:rPr>
            <w:t>.</w:t>
          </w:r>
        </w:p>
      </w:docPartBody>
    </w:docPart>
    <w:docPart>
      <w:docPartPr>
        <w:name w:val="84AF687357B848418F392420DB5D4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AD431-2871-4D78-A3FF-25AE22F4729C}"/>
      </w:docPartPr>
      <w:docPartBody>
        <w:p w:rsidR="00AF1B45" w:rsidRDefault="007820E1" w:rsidP="007820E1">
          <w:pPr>
            <w:pStyle w:val="84AF687357B848418F392420DB5D4D672"/>
          </w:pPr>
          <w:r w:rsidRPr="00044000">
            <w:rPr>
              <w:rStyle w:val="Zstupntext"/>
            </w:rPr>
            <w:t>Zde uveďte přehled potřebných kompenzačních pomůcek, pomůcek softwarového a IT vybavení, které je uvedeno v Doporučení, bod III. Pomůcky (zde je popsána i forma pořízení pomůcek). Seznam je vhodné doplnit o učební pomůcky a pomůcky, kterými škola disponuje</w:t>
          </w:r>
          <w:r w:rsidRPr="00300DB8">
            <w:rPr>
              <w:rStyle w:val="Zstupntext"/>
            </w:rPr>
            <w:t>.</w:t>
          </w:r>
        </w:p>
      </w:docPartBody>
    </w:docPart>
    <w:docPart>
      <w:docPartPr>
        <w:name w:val="223D4BBA55F345BA915437F9E8697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DC003-3079-47EA-8E33-B260D0AA4775}"/>
      </w:docPartPr>
      <w:docPartBody>
        <w:p w:rsidR="00AF1B45" w:rsidRDefault="007820E1" w:rsidP="007820E1">
          <w:pPr>
            <w:pStyle w:val="223D4BBA55F345BA915437F9E86974D32"/>
          </w:pPr>
          <w:r w:rsidRPr="00044000">
            <w:rPr>
              <w:rStyle w:val="Zstupntext"/>
            </w:rPr>
            <w:t>Zde uveďte, v závislosti na bodu IV. Doporučení Podpůrná opatření jiného druhu (respektovat zdravotní stav, zátěžovou situaci v rodině – vztahové problémy, postavení ve třídě – v jak</w:t>
          </w:r>
          <w:r>
            <w:rPr>
              <w:rStyle w:val="Zstupntext"/>
            </w:rPr>
            <w:t>ých činnostech, jakým způsobem)</w:t>
          </w:r>
          <w:r w:rsidRPr="00300DB8">
            <w:rPr>
              <w:rStyle w:val="Zstupntext"/>
            </w:rPr>
            <w:t>.</w:t>
          </w:r>
        </w:p>
      </w:docPartBody>
    </w:docPart>
    <w:docPart>
      <w:docPartPr>
        <w:name w:val="BFA1E1BAF6704817990A9B0FEE1C79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12C6B-8B3C-4C7B-8416-346F4091FE6E}"/>
      </w:docPartPr>
      <w:docPartBody>
        <w:p w:rsidR="00AF1B45" w:rsidRDefault="007820E1" w:rsidP="007820E1">
          <w:pPr>
            <w:pStyle w:val="BFA1E1BAF6704817990A9B0FEE1C796C2"/>
          </w:pPr>
          <w:r w:rsidRPr="00044000">
            <w:rPr>
              <w:rStyle w:val="Zstupntext"/>
            </w:rPr>
            <w:t>Zde popište způsob spolupráce se zákonnými zástupci dítěte, především způsob komunikace, její četnost a požadavky na sladění přístupu a pravidel v MŠ a doma.</w:t>
          </w:r>
        </w:p>
      </w:docPartBody>
    </w:docPart>
    <w:docPart>
      <w:docPartPr>
        <w:name w:val="F5947140EDAD4FD1BD4705C923443E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1E207C-2157-4328-B470-6962DD539275}"/>
      </w:docPartPr>
      <w:docPartBody>
        <w:p w:rsidR="00AF1B45" w:rsidRDefault="007820E1" w:rsidP="007820E1">
          <w:pPr>
            <w:pStyle w:val="F5947140EDAD4FD1BD4705C923443E62"/>
          </w:pPr>
          <w:r w:rsidRPr="00044000">
            <w:rPr>
              <w:rStyle w:val="Zstupntext"/>
            </w:rPr>
            <w:t>Uveďte všechny učitelky, které se podílí na vzdělávání dítěte.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Schoolbook L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77"/>
    <w:rsid w:val="00094D54"/>
    <w:rsid w:val="003108A3"/>
    <w:rsid w:val="0032252F"/>
    <w:rsid w:val="004E4A77"/>
    <w:rsid w:val="007820E1"/>
    <w:rsid w:val="00AF1B45"/>
    <w:rsid w:val="00B710A9"/>
    <w:rsid w:val="00D67070"/>
    <w:rsid w:val="00F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C9850CDECCD4C14B86E004AA33849A6">
    <w:name w:val="BC9850CDECCD4C14B86E004AA33849A6"/>
  </w:style>
  <w:style w:type="character" w:styleId="Zstupntext">
    <w:name w:val="Placeholder Text"/>
    <w:basedOn w:val="Standardnpsmoodstavce"/>
    <w:uiPriority w:val="99"/>
    <w:semiHidden/>
    <w:rsid w:val="007820E1"/>
    <w:rPr>
      <w:color w:val="808080"/>
    </w:rPr>
  </w:style>
  <w:style w:type="paragraph" w:customStyle="1" w:styleId="DC93B9C9969B489C9C5CF0207DDEE7E6">
    <w:name w:val="DC93B9C9969B489C9C5CF0207DDEE7E6"/>
  </w:style>
  <w:style w:type="paragraph" w:customStyle="1" w:styleId="398AED8D73DA441F8DF62D663DD3E893">
    <w:name w:val="398AED8D73DA441F8DF62D663DD3E893"/>
  </w:style>
  <w:style w:type="paragraph" w:customStyle="1" w:styleId="694C2A7F1F2445D6A5E47ADAFC0B896E">
    <w:name w:val="694C2A7F1F2445D6A5E47ADAFC0B896E"/>
  </w:style>
  <w:style w:type="paragraph" w:customStyle="1" w:styleId="F19AABE31A854345838A51C629443801">
    <w:name w:val="F19AABE31A854345838A51C629443801"/>
  </w:style>
  <w:style w:type="paragraph" w:customStyle="1" w:styleId="54AEB1B2D1E645EB892EE426661E10B2">
    <w:name w:val="54AEB1B2D1E645EB892EE426661E10B2"/>
  </w:style>
  <w:style w:type="paragraph" w:customStyle="1" w:styleId="D138F114BF38493EA356592E35963ABC">
    <w:name w:val="D138F114BF38493EA356592E35963ABC"/>
  </w:style>
  <w:style w:type="paragraph" w:customStyle="1" w:styleId="2623AADAAA804B79AF20E32EE01977DE">
    <w:name w:val="2623AADAAA804B79AF20E32EE01977DE"/>
  </w:style>
  <w:style w:type="paragraph" w:customStyle="1" w:styleId="551D1A5D24C04BF3AE49568486EF7977">
    <w:name w:val="551D1A5D24C04BF3AE49568486EF7977"/>
  </w:style>
  <w:style w:type="paragraph" w:customStyle="1" w:styleId="2A677FB6820C4AEE869D2366078EFFCE">
    <w:name w:val="2A677FB6820C4AEE869D2366078EFFCE"/>
  </w:style>
  <w:style w:type="paragraph" w:customStyle="1" w:styleId="8C7FDE92D05A4372B54E730DAA33729E">
    <w:name w:val="8C7FDE92D05A4372B54E730DAA33729E"/>
  </w:style>
  <w:style w:type="paragraph" w:customStyle="1" w:styleId="7EE8BC03D3E94968AF766E883E170FDE">
    <w:name w:val="7EE8BC03D3E94968AF766E883E170FDE"/>
  </w:style>
  <w:style w:type="paragraph" w:customStyle="1" w:styleId="8D967CF5E91D4D179F4C4C29C0BFC443">
    <w:name w:val="8D967CF5E91D4D179F4C4C29C0BFC443"/>
  </w:style>
  <w:style w:type="paragraph" w:customStyle="1" w:styleId="9194E5B7A08945D7994B63CAADFD11FD">
    <w:name w:val="9194E5B7A08945D7994B63CAADFD11FD"/>
  </w:style>
  <w:style w:type="paragraph" w:customStyle="1" w:styleId="3FD7921A52AA4EB2806552207563EDCD">
    <w:name w:val="3FD7921A52AA4EB2806552207563EDCD"/>
  </w:style>
  <w:style w:type="paragraph" w:customStyle="1" w:styleId="D1046F4E5B044241AAFF4D383A43C156">
    <w:name w:val="D1046F4E5B044241AAFF4D383A43C156"/>
  </w:style>
  <w:style w:type="paragraph" w:customStyle="1" w:styleId="A1C4DE3A50DB48C1B1ADB0B48C32F103">
    <w:name w:val="A1C4DE3A50DB48C1B1ADB0B48C32F103"/>
  </w:style>
  <w:style w:type="paragraph" w:customStyle="1" w:styleId="68575E9282DA487A8AC527C86B299AA7">
    <w:name w:val="68575E9282DA487A8AC527C86B299AA7"/>
  </w:style>
  <w:style w:type="paragraph" w:customStyle="1" w:styleId="DBC3F0886C39491EB44C47274B927660">
    <w:name w:val="DBC3F0886C39491EB44C47274B927660"/>
  </w:style>
  <w:style w:type="paragraph" w:customStyle="1" w:styleId="328F60DA11004D699C2177820A2B5B0F">
    <w:name w:val="328F60DA11004D699C2177820A2B5B0F"/>
  </w:style>
  <w:style w:type="paragraph" w:customStyle="1" w:styleId="F71C311A2F9C435087D44D6E4AF3005F">
    <w:name w:val="F71C311A2F9C435087D44D6E4AF3005F"/>
  </w:style>
  <w:style w:type="paragraph" w:customStyle="1" w:styleId="F6C4E81160064C1D85423526433CEBF0">
    <w:name w:val="F6C4E81160064C1D85423526433CEBF0"/>
  </w:style>
  <w:style w:type="paragraph" w:customStyle="1" w:styleId="93033FE0DFC242628F2E1AAC11244880">
    <w:name w:val="93033FE0DFC242628F2E1AAC11244880"/>
  </w:style>
  <w:style w:type="paragraph" w:customStyle="1" w:styleId="0E8BB0F26B1B4FA0AD991BBD5F972E5F">
    <w:name w:val="0E8BB0F26B1B4FA0AD991BBD5F972E5F"/>
  </w:style>
  <w:style w:type="paragraph" w:customStyle="1" w:styleId="734CF76CD48742F1A7B03AEF36E449CF">
    <w:name w:val="734CF76CD48742F1A7B03AEF36E449CF"/>
  </w:style>
  <w:style w:type="paragraph" w:customStyle="1" w:styleId="B9BA73FD37E643C8AD36AD505CE175A2">
    <w:name w:val="B9BA73FD37E643C8AD36AD505CE175A2"/>
  </w:style>
  <w:style w:type="paragraph" w:customStyle="1" w:styleId="4E785C73C43F41D38A8A8CDEFD7E9E3A">
    <w:name w:val="4E785C73C43F41D38A8A8CDEFD7E9E3A"/>
  </w:style>
  <w:style w:type="paragraph" w:customStyle="1" w:styleId="A5016DAFC5B04ED09EC5E2D006A93561">
    <w:name w:val="A5016DAFC5B04ED09EC5E2D006A93561"/>
  </w:style>
  <w:style w:type="paragraph" w:customStyle="1" w:styleId="9CE6A820BE0049B7ADC4F17E7CEE67F2">
    <w:name w:val="9CE6A820BE0049B7ADC4F17E7CEE67F2"/>
  </w:style>
  <w:style w:type="paragraph" w:customStyle="1" w:styleId="DB288DE15D2B4DD8B6C73B009BD73795">
    <w:name w:val="DB288DE15D2B4DD8B6C73B009BD73795"/>
  </w:style>
  <w:style w:type="paragraph" w:customStyle="1" w:styleId="F19D305CB91B4FDBB686BA0AA6470B44">
    <w:name w:val="F19D305CB91B4FDBB686BA0AA6470B44"/>
  </w:style>
  <w:style w:type="paragraph" w:customStyle="1" w:styleId="D559F674F313409EBE15BD9AA03B79F1">
    <w:name w:val="D559F674F313409EBE15BD9AA03B79F1"/>
    <w:rsid w:val="00B710A9"/>
    <w:pPr>
      <w:spacing w:after="160" w:line="259" w:lineRule="auto"/>
    </w:pPr>
  </w:style>
  <w:style w:type="paragraph" w:customStyle="1" w:styleId="18A4D72D6CBB4B6AAFE987F97844B4E3">
    <w:name w:val="18A4D72D6CBB4B6AAFE987F97844B4E3"/>
    <w:rsid w:val="00B710A9"/>
    <w:pPr>
      <w:spacing w:after="160" w:line="259" w:lineRule="auto"/>
    </w:pPr>
  </w:style>
  <w:style w:type="paragraph" w:customStyle="1" w:styleId="0F5D2433161E491BA9343CDD640923BA">
    <w:name w:val="0F5D2433161E491BA9343CDD640923BA"/>
    <w:rsid w:val="00B710A9"/>
    <w:pPr>
      <w:spacing w:after="160" w:line="259" w:lineRule="auto"/>
    </w:pPr>
  </w:style>
  <w:style w:type="paragraph" w:customStyle="1" w:styleId="BC9850CDECCD4C14B86E004AA33849A61">
    <w:name w:val="BC9850CDECCD4C14B86E004AA33849A6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1">
    <w:name w:val="DC93B9C9969B489C9C5CF0207DDEE7E6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1">
    <w:name w:val="398AED8D73DA441F8DF62D663DD3E893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1">
    <w:name w:val="694C2A7F1F2445D6A5E47ADAFC0B896E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1">
    <w:name w:val="54AEB1B2D1E645EB892EE426661E10B2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1">
    <w:name w:val="D138F114BF38493EA356592E35963ABC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1">
    <w:name w:val="2623AADAAA804B79AF20E32EE01977DE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1">
    <w:name w:val="551D1A5D24C04BF3AE49568486EF7977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1">
    <w:name w:val="2A677FB6820C4AEE869D2366078EFFCE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">
    <w:name w:val="95F1BF64AFFC4C0BB5712EE1507B891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1">
    <w:name w:val="8D967CF5E91D4D179F4C4C29C0BFC443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1">
    <w:name w:val="93033FE0DFC242628F2E1AAC11244880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1">
    <w:name w:val="0E8BB0F26B1B4FA0AD991BBD5F972E5F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1">
    <w:name w:val="B9BA73FD37E643C8AD36AD505CE175A2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1">
    <w:name w:val="4E785C73C43F41D38A8A8CDEFD7E9E3A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1">
    <w:name w:val="A5016DAFC5B04ED09EC5E2D006A93561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1">
    <w:name w:val="18A4D72D6CBB4B6AAFE987F97844B4E3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1">
    <w:name w:val="0F5D2433161E491BA9343CDD640923BA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03F9A107A64B068AC16D1B1593C13F">
    <w:name w:val="3903F9A107A64B068AC16D1B1593C13F"/>
    <w:rsid w:val="007820E1"/>
    <w:pPr>
      <w:spacing w:after="160" w:line="259" w:lineRule="auto"/>
    </w:pPr>
  </w:style>
  <w:style w:type="paragraph" w:customStyle="1" w:styleId="6FFB22A6F0D1474F91774F86EDDD4C35">
    <w:name w:val="6FFB22A6F0D1474F91774F86EDDD4C35"/>
    <w:rsid w:val="007820E1"/>
    <w:pPr>
      <w:spacing w:after="160" w:line="259" w:lineRule="auto"/>
    </w:pPr>
  </w:style>
  <w:style w:type="paragraph" w:customStyle="1" w:styleId="BC9850CDECCD4C14B86E004AA33849A62">
    <w:name w:val="BC9850CDECCD4C14B86E004AA33849A6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2">
    <w:name w:val="DC93B9C9969B489C9C5CF0207DDEE7E6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2">
    <w:name w:val="398AED8D73DA441F8DF62D663DD3E893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2">
    <w:name w:val="694C2A7F1F2445D6A5E47ADAFC0B896E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2">
    <w:name w:val="54AEB1B2D1E645EB892EE426661E10B2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2">
    <w:name w:val="D138F114BF38493EA356592E35963ABC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2">
    <w:name w:val="2623AADAAA804B79AF20E32EE01977DE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2">
    <w:name w:val="551D1A5D24C04BF3AE49568486EF7977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2">
    <w:name w:val="2A677FB6820C4AEE869D2366078EFFCE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1">
    <w:name w:val="95F1BF64AFFC4C0BB5712EE1507B8912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">
    <w:name w:val="D3766DC609144C938FCF52324BFE02D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2">
    <w:name w:val="8D967CF5E91D4D179F4C4C29C0BFC443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2">
    <w:name w:val="93033FE0DFC242628F2E1AAC11244880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2">
    <w:name w:val="0E8BB0F26B1B4FA0AD991BBD5F972E5F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2">
    <w:name w:val="B9BA73FD37E643C8AD36AD505CE175A2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2">
    <w:name w:val="4E785C73C43F41D38A8A8CDEFD7E9E3A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2">
    <w:name w:val="A5016DAFC5B04ED09EC5E2D006A93561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2">
    <w:name w:val="18A4D72D6CBB4B6AAFE987F97844B4E3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2">
    <w:name w:val="0F5D2433161E491BA9343CDD640923BA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CAB0EB204F14D31A3498A010076CCC6">
    <w:name w:val="2CAB0EB204F14D31A3498A010076CCC6"/>
    <w:rsid w:val="007820E1"/>
    <w:pPr>
      <w:spacing w:after="160" w:line="259" w:lineRule="auto"/>
    </w:pPr>
  </w:style>
  <w:style w:type="paragraph" w:customStyle="1" w:styleId="15B34D3AB9E74E37BCF0FDF34E077EED">
    <w:name w:val="15B34D3AB9E74E37BCF0FDF34E077EED"/>
    <w:rsid w:val="007820E1"/>
    <w:pPr>
      <w:spacing w:after="160" w:line="259" w:lineRule="auto"/>
    </w:pPr>
  </w:style>
  <w:style w:type="paragraph" w:customStyle="1" w:styleId="BC9850CDECCD4C14B86E004AA33849A63">
    <w:name w:val="BC9850CDECCD4C14B86E004AA33849A6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3">
    <w:name w:val="DC93B9C9969B489C9C5CF0207DDEE7E6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3">
    <w:name w:val="398AED8D73DA441F8DF62D663DD3E893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3">
    <w:name w:val="694C2A7F1F2445D6A5E47ADAFC0B896E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3">
    <w:name w:val="54AEB1B2D1E645EB892EE426661E10B2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3">
    <w:name w:val="D138F114BF38493EA356592E35963ABC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3">
    <w:name w:val="2623AADAAA804B79AF20E32EE01977DE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3">
    <w:name w:val="551D1A5D24C04BF3AE49568486EF7977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3">
    <w:name w:val="2A677FB6820C4AEE869D2366078EFFCE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2">
    <w:name w:val="95F1BF64AFFC4C0BB5712EE1507B8912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1">
    <w:name w:val="D3766DC609144C938FCF52324BFE02D2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3">
    <w:name w:val="8D967CF5E91D4D179F4C4C29C0BFC443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3">
    <w:name w:val="93033FE0DFC242628F2E1AAC11244880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3">
    <w:name w:val="0E8BB0F26B1B4FA0AD991BBD5F972E5F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3">
    <w:name w:val="B9BA73FD37E643C8AD36AD505CE175A2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3">
    <w:name w:val="4E785C73C43F41D38A8A8CDEFD7E9E3A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3">
    <w:name w:val="A5016DAFC5B04ED09EC5E2D006A93561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3">
    <w:name w:val="18A4D72D6CBB4B6AAFE987F97844B4E3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3">
    <w:name w:val="0F5D2433161E491BA9343CDD640923BA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9850CDECCD4C14B86E004AA33849A64">
    <w:name w:val="BC9850CDECCD4C14B86E004AA33849A6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4">
    <w:name w:val="DC93B9C9969B489C9C5CF0207DDEE7E6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4">
    <w:name w:val="398AED8D73DA441F8DF62D663DD3E893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4">
    <w:name w:val="694C2A7F1F2445D6A5E47ADAFC0B896E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4">
    <w:name w:val="54AEB1B2D1E645EB892EE426661E10B2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4">
    <w:name w:val="D138F114BF38493EA356592E35963ABC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4">
    <w:name w:val="2623AADAAA804B79AF20E32EE01977DE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4">
    <w:name w:val="551D1A5D24C04BF3AE49568486EF7977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4">
    <w:name w:val="2A677FB6820C4AEE869D2366078EFFCE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3">
    <w:name w:val="95F1BF64AFFC4C0BB5712EE1507B8912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2">
    <w:name w:val="D3766DC609144C938FCF52324BFE02D2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4">
    <w:name w:val="8D967CF5E91D4D179F4C4C29C0BFC443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4">
    <w:name w:val="93033FE0DFC242628F2E1AAC11244880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4">
    <w:name w:val="0E8BB0F26B1B4FA0AD991BBD5F972E5F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4">
    <w:name w:val="B9BA73FD37E643C8AD36AD505CE175A2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4">
    <w:name w:val="4E785C73C43F41D38A8A8CDEFD7E9E3A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4">
    <w:name w:val="A5016DAFC5B04ED09EC5E2D006A93561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4">
    <w:name w:val="18A4D72D6CBB4B6AAFE987F97844B4E3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4">
    <w:name w:val="0F5D2433161E491BA9343CDD640923BA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9850CDECCD4C14B86E004AA33849A65">
    <w:name w:val="BC9850CDECCD4C14B86E004AA33849A6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5">
    <w:name w:val="DC93B9C9969B489C9C5CF0207DDEE7E6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5">
    <w:name w:val="398AED8D73DA441F8DF62D663DD3E893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5">
    <w:name w:val="694C2A7F1F2445D6A5E47ADAFC0B896E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5">
    <w:name w:val="54AEB1B2D1E645EB892EE426661E10B2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5">
    <w:name w:val="D138F114BF38493EA356592E35963ABC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5">
    <w:name w:val="2623AADAAA804B79AF20E32EE01977DE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5">
    <w:name w:val="551D1A5D24C04BF3AE49568486EF7977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5">
    <w:name w:val="2A677FB6820C4AEE869D2366078EFFCE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4">
    <w:name w:val="95F1BF64AFFC4C0BB5712EE1507B8912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3">
    <w:name w:val="D3766DC609144C938FCF52324BFE02D2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5">
    <w:name w:val="8D967CF5E91D4D179F4C4C29C0BFC443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63905E4D61741309F56849C3E9B6E74">
    <w:name w:val="763905E4D61741309F56849C3E9B6E7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5">
    <w:name w:val="93033FE0DFC242628F2E1AAC11244880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5">
    <w:name w:val="0E8BB0F26B1B4FA0AD991BBD5F972E5F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5">
    <w:name w:val="B9BA73FD37E643C8AD36AD505CE175A2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5">
    <w:name w:val="4E785C73C43F41D38A8A8CDEFD7E9E3A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5">
    <w:name w:val="A5016DAFC5B04ED09EC5E2D006A93561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5">
    <w:name w:val="18A4D72D6CBB4B6AAFE987F97844B4E3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5">
    <w:name w:val="0F5D2433161E491BA9343CDD640923BA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9850CDECCD4C14B86E004AA33849A66">
    <w:name w:val="BC9850CDECCD4C14B86E004AA33849A6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6">
    <w:name w:val="DC93B9C9969B489C9C5CF0207DDEE7E6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6">
    <w:name w:val="398AED8D73DA441F8DF62D663DD3E893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6">
    <w:name w:val="694C2A7F1F2445D6A5E47ADAFC0B896E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6">
    <w:name w:val="54AEB1B2D1E645EB892EE426661E10B2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6">
    <w:name w:val="D138F114BF38493EA356592E35963ABC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6">
    <w:name w:val="2623AADAAA804B79AF20E32EE01977DE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6">
    <w:name w:val="551D1A5D24C04BF3AE49568486EF7977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6">
    <w:name w:val="2A677FB6820C4AEE869D2366078EFFCE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5">
    <w:name w:val="95F1BF64AFFC4C0BB5712EE1507B8912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4">
    <w:name w:val="D3766DC609144C938FCF52324BFE02D2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6">
    <w:name w:val="8D967CF5E91D4D179F4C4C29C0BFC443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63905E4D61741309F56849C3E9B6E741">
    <w:name w:val="763905E4D61741309F56849C3E9B6E74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9833DC0E2C42ECA134D60C4399D08A">
    <w:name w:val="6A9833DC0E2C42ECA134D60C4399D08A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026B452272497CB883C4FF14788F0A">
    <w:name w:val="53026B452272497CB883C4FF14788F0A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FC0B704E7B24088B1E1C089C8D5FF6D">
    <w:name w:val="EFC0B704E7B24088B1E1C089C8D5FF6D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AA39081C584363B94F869332A55767">
    <w:name w:val="D0AA39081C584363B94F869332A5576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0007665D4F491D9A6309FF33BE348A">
    <w:name w:val="3D0007665D4F491D9A6309FF33BE348A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6F6B589A9C4301A89D4E5D6B8A6F6A">
    <w:name w:val="0A6F6B589A9C4301A89D4E5D6B8A6F6A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AF687357B848418F392420DB5D4D67">
    <w:name w:val="84AF687357B848418F392420DB5D4D67"/>
    <w:rsid w:val="007820E1"/>
    <w:rPr>
      <w:rFonts w:ascii="Calibri" w:eastAsia="Calibri" w:hAnsi="Calibri" w:cs="Times New Roman"/>
      <w:lang w:eastAsia="en-US"/>
    </w:rPr>
  </w:style>
  <w:style w:type="paragraph" w:customStyle="1" w:styleId="223D4BBA55F345BA915437F9E86974D3">
    <w:name w:val="223D4BBA55F345BA915437F9E86974D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6">
    <w:name w:val="93033FE0DFC242628F2E1AAC11244880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6">
    <w:name w:val="0E8BB0F26B1B4FA0AD991BBD5F972E5F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A1E1BAF6704817990A9B0FEE1C796C">
    <w:name w:val="BFA1E1BAF6704817990A9B0FEE1C796C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6">
    <w:name w:val="B9BA73FD37E643C8AD36AD505CE175A2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6">
    <w:name w:val="4E785C73C43F41D38A8A8CDEFD7E9E3A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6">
    <w:name w:val="A5016DAFC5B04ED09EC5E2D006A93561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6">
    <w:name w:val="18A4D72D6CBB4B6AAFE987F97844B4E3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6">
    <w:name w:val="0F5D2433161E491BA9343CDD640923BA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9850CDECCD4C14B86E004AA33849A67">
    <w:name w:val="BC9850CDECCD4C14B86E004AA33849A6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7">
    <w:name w:val="DC93B9C9969B489C9C5CF0207DDEE7E6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7">
    <w:name w:val="398AED8D73DA441F8DF62D663DD3E893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7">
    <w:name w:val="694C2A7F1F2445D6A5E47ADAFC0B896E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7">
    <w:name w:val="54AEB1B2D1E645EB892EE426661E10B2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7">
    <w:name w:val="D138F114BF38493EA356592E35963ABC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7">
    <w:name w:val="2623AADAAA804B79AF20E32EE01977DE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7">
    <w:name w:val="551D1A5D24C04BF3AE49568486EF7977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7">
    <w:name w:val="2A677FB6820C4AEE869D2366078EFFCE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6">
    <w:name w:val="95F1BF64AFFC4C0BB5712EE1507B8912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5">
    <w:name w:val="D3766DC609144C938FCF52324BFE02D2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7">
    <w:name w:val="8D967CF5E91D4D179F4C4C29C0BFC443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63905E4D61741309F56849C3E9B6E742">
    <w:name w:val="763905E4D61741309F56849C3E9B6E74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9833DC0E2C42ECA134D60C4399D08A1">
    <w:name w:val="6A9833DC0E2C42ECA134D60C4399D08A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026B452272497CB883C4FF14788F0A1">
    <w:name w:val="53026B452272497CB883C4FF14788F0A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FC0B704E7B24088B1E1C089C8D5FF6D1">
    <w:name w:val="EFC0B704E7B24088B1E1C089C8D5FF6D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AA39081C584363B94F869332A557671">
    <w:name w:val="D0AA39081C584363B94F869332A55767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0007665D4F491D9A6309FF33BE348A1">
    <w:name w:val="3D0007665D4F491D9A6309FF33BE348A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6F6B589A9C4301A89D4E5D6B8A6F6A1">
    <w:name w:val="0A6F6B589A9C4301A89D4E5D6B8A6F6A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AF687357B848418F392420DB5D4D671">
    <w:name w:val="84AF687357B848418F392420DB5D4D671"/>
    <w:rsid w:val="007820E1"/>
    <w:rPr>
      <w:rFonts w:ascii="Calibri" w:eastAsia="Calibri" w:hAnsi="Calibri" w:cs="Times New Roman"/>
      <w:lang w:eastAsia="en-US"/>
    </w:rPr>
  </w:style>
  <w:style w:type="paragraph" w:customStyle="1" w:styleId="223D4BBA55F345BA915437F9E86974D31">
    <w:name w:val="223D4BBA55F345BA915437F9E86974D3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7">
    <w:name w:val="93033FE0DFC242628F2E1AAC11244880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7">
    <w:name w:val="0E8BB0F26B1B4FA0AD991BBD5F972E5F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A1E1BAF6704817990A9B0FEE1C796C1">
    <w:name w:val="BFA1E1BAF6704817990A9B0FEE1C796C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7">
    <w:name w:val="B9BA73FD37E643C8AD36AD505CE175A2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7">
    <w:name w:val="4E785C73C43F41D38A8A8CDEFD7E9E3A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7">
    <w:name w:val="A5016DAFC5B04ED09EC5E2D006A93561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7">
    <w:name w:val="18A4D72D6CBB4B6AAFE987F97844B4E3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7">
    <w:name w:val="0F5D2433161E491BA9343CDD640923BA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9850CDECCD4C14B86E004AA33849A68">
    <w:name w:val="BC9850CDECCD4C14B86E004AA33849A6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8">
    <w:name w:val="DC93B9C9969B489C9C5CF0207DDEE7E6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8">
    <w:name w:val="398AED8D73DA441F8DF62D663DD3E893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8">
    <w:name w:val="694C2A7F1F2445D6A5E47ADAFC0B896E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8">
    <w:name w:val="54AEB1B2D1E645EB892EE426661E10B2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8">
    <w:name w:val="D138F114BF38493EA356592E35963ABC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8">
    <w:name w:val="2623AADAAA804B79AF20E32EE01977DE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8">
    <w:name w:val="551D1A5D24C04BF3AE49568486EF7977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8">
    <w:name w:val="2A677FB6820C4AEE869D2366078EFFCE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7">
    <w:name w:val="95F1BF64AFFC4C0BB5712EE1507B8912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6">
    <w:name w:val="D3766DC609144C938FCF52324BFE02D2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8">
    <w:name w:val="8D967CF5E91D4D179F4C4C29C0BFC443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63905E4D61741309F56849C3E9B6E743">
    <w:name w:val="763905E4D61741309F56849C3E9B6E74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9833DC0E2C42ECA134D60C4399D08A2">
    <w:name w:val="6A9833DC0E2C42ECA134D60C4399D08A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026B452272497CB883C4FF14788F0A2">
    <w:name w:val="53026B452272497CB883C4FF14788F0A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FC0B704E7B24088B1E1C089C8D5FF6D2">
    <w:name w:val="EFC0B704E7B24088B1E1C089C8D5FF6D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AA39081C584363B94F869332A557672">
    <w:name w:val="D0AA39081C584363B94F869332A55767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0007665D4F491D9A6309FF33BE348A2">
    <w:name w:val="3D0007665D4F491D9A6309FF33BE348A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6F6B589A9C4301A89D4E5D6B8A6F6A2">
    <w:name w:val="0A6F6B589A9C4301A89D4E5D6B8A6F6A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AF687357B848418F392420DB5D4D672">
    <w:name w:val="84AF687357B848418F392420DB5D4D672"/>
    <w:rsid w:val="007820E1"/>
    <w:rPr>
      <w:rFonts w:ascii="Calibri" w:eastAsia="Calibri" w:hAnsi="Calibri" w:cs="Times New Roman"/>
      <w:lang w:eastAsia="en-US"/>
    </w:rPr>
  </w:style>
  <w:style w:type="paragraph" w:customStyle="1" w:styleId="223D4BBA55F345BA915437F9E86974D32">
    <w:name w:val="223D4BBA55F345BA915437F9E86974D3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8">
    <w:name w:val="93033FE0DFC242628F2E1AAC11244880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8">
    <w:name w:val="0E8BB0F26B1B4FA0AD991BBD5F972E5F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A1E1BAF6704817990A9B0FEE1C796C2">
    <w:name w:val="BFA1E1BAF6704817990A9B0FEE1C796C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8">
    <w:name w:val="B9BA73FD37E643C8AD36AD505CE175A2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8">
    <w:name w:val="4E785C73C43F41D38A8A8CDEFD7E9E3A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947140EDAD4FD1BD4705C923443E62">
    <w:name w:val="F5947140EDAD4FD1BD4705C923443E6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8">
    <w:name w:val="A5016DAFC5B04ED09EC5E2D006A93561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8">
    <w:name w:val="18A4D72D6CBB4B6AAFE987F97844B4E3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8">
    <w:name w:val="0F5D2433161E491BA9343CDD640923BA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943A-D888-45AD-AE6B-14F4518F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Individuální vzdělávací plán_PV (1).dotx</Template>
  <TotalTime>0</TotalTime>
  <Pages>3</Pages>
  <Words>1117</Words>
  <Characters>6592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Krobot Ivo</dc:creator>
  <cp:lastModifiedBy>Jana Smolková</cp:lastModifiedBy>
  <cp:revision>2</cp:revision>
  <cp:lastPrinted>2016-01-18T07:57:00Z</cp:lastPrinted>
  <dcterms:created xsi:type="dcterms:W3CDTF">2019-08-26T09:25:00Z</dcterms:created>
  <dcterms:modified xsi:type="dcterms:W3CDTF">2019-08-26T09:25:00Z</dcterms:modified>
</cp:coreProperties>
</file>