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E3" w:rsidRDefault="007A46E3" w:rsidP="007A46E3">
      <w:pPr>
        <w:rPr>
          <w:b/>
          <w:sz w:val="28"/>
          <w:szCs w:val="28"/>
        </w:rPr>
      </w:pPr>
      <w:r w:rsidRPr="00BF0E58">
        <w:rPr>
          <w:b/>
          <w:sz w:val="28"/>
          <w:szCs w:val="28"/>
        </w:rPr>
        <w:t xml:space="preserve">Jak pejsek s kočičkou vařili dort </w:t>
      </w:r>
      <w:r>
        <w:rPr>
          <w:b/>
          <w:sz w:val="28"/>
          <w:szCs w:val="28"/>
        </w:rPr>
        <w:t>/ námět pro rozvíjení MG</w:t>
      </w:r>
    </w:p>
    <w:p w:rsidR="007A46E3" w:rsidRDefault="007A46E3" w:rsidP="007A46E3">
      <w:bookmarkStart w:id="0" w:name="_GoBack"/>
      <w:bookmarkEnd w:id="0"/>
      <w:r>
        <w:t xml:space="preserve">Po seznámení s příběhem mohou děti procvičit svoji paměť tím, že budou v malých skupinách vzpomínat a určovat výčet ingrediencí, které do dortu pejsek s kočičkou dávali. </w:t>
      </w:r>
    </w:p>
    <w:p w:rsidR="007A46E3" w:rsidRDefault="007A46E3" w:rsidP="007A46E3">
      <w:r>
        <w:t>Další náměty:</w:t>
      </w:r>
    </w:p>
    <w:p w:rsidR="007A46E3" w:rsidRPr="005A2E65" w:rsidRDefault="007A46E3" w:rsidP="007A46E3">
      <w:pPr>
        <w:rPr>
          <w:b/>
        </w:rPr>
      </w:pPr>
      <w:r w:rsidRPr="005A2E65">
        <w:rPr>
          <w:b/>
        </w:rPr>
        <w:t>Námět 1</w:t>
      </w:r>
    </w:p>
    <w:p w:rsidR="007A46E3" w:rsidRDefault="007A46E3" w:rsidP="007A46E3">
      <w:r>
        <w:t>Předměty (nabídka, co se hodí i nehodí) děti vybírají z nabídky (třídění, práce s </w:t>
      </w:r>
      <w:proofErr w:type="gramStart"/>
      <w:r>
        <w:t>negací) .</w:t>
      </w:r>
      <w:proofErr w:type="gramEnd"/>
    </w:p>
    <w:p w:rsidR="007A46E3" w:rsidRPr="005A2E65" w:rsidRDefault="007A46E3" w:rsidP="007A46E3">
      <w:pPr>
        <w:rPr>
          <w:b/>
        </w:rPr>
      </w:pPr>
      <w:r w:rsidRPr="005A2E65">
        <w:rPr>
          <w:b/>
        </w:rPr>
        <w:t>Námět 2</w:t>
      </w:r>
    </w:p>
    <w:p w:rsidR="007A46E3" w:rsidRDefault="007A46E3" w:rsidP="007A46E3">
      <w:r>
        <w:t>Pomůcky: korpus, razidla, barevné papíry</w:t>
      </w:r>
    </w:p>
    <w:p w:rsidR="007A46E3" w:rsidRDefault="007A46E3" w:rsidP="007A46E3">
      <w:r>
        <w:t>Praktická činnost: děti „zdobí“ korpusy podle fantazie (bez zadání) – prostorové vnímání, orientace v prostoru, kvantita – počet svíček.</w:t>
      </w:r>
    </w:p>
    <w:p w:rsidR="007A46E3" w:rsidRPr="005A2E65" w:rsidRDefault="007A46E3" w:rsidP="007A46E3">
      <w:pPr>
        <w:rPr>
          <w:b/>
        </w:rPr>
      </w:pPr>
      <w:r w:rsidRPr="005A2E65">
        <w:rPr>
          <w:b/>
        </w:rPr>
        <w:t>Námět 3</w:t>
      </w:r>
    </w:p>
    <w:p w:rsidR="007A46E3" w:rsidRDefault="007A46E3" w:rsidP="007A46E3">
      <w:r>
        <w:t xml:space="preserve">Předpřipravený částečně dozdobený korpus. Děti doplňují tak, aby dodržely objevenou pravidelnost. </w:t>
      </w:r>
    </w:p>
    <w:p w:rsidR="007A46E3" w:rsidRPr="005A2E65" w:rsidRDefault="007A46E3" w:rsidP="007A46E3">
      <w:pPr>
        <w:rPr>
          <w:b/>
        </w:rPr>
      </w:pPr>
      <w:r w:rsidRPr="005A2E65">
        <w:rPr>
          <w:b/>
        </w:rPr>
        <w:t>Námět 4</w:t>
      </w:r>
    </w:p>
    <w:p w:rsidR="007A46E3" w:rsidRDefault="007A46E3" w:rsidP="007A46E3">
      <w:r>
        <w:t>Pískoviště- tvoření a zdobení dortíků.</w:t>
      </w:r>
    </w:p>
    <w:p w:rsidR="007A46E3" w:rsidRDefault="007A46E3" w:rsidP="007A46E3">
      <w:r>
        <w:t>Uspořádání: 4 - 6 obrázků: korpus, čokoládový korpus, ozdoba svíček, …</w:t>
      </w:r>
    </w:p>
    <w:p w:rsidR="007A46E3" w:rsidRPr="005A2E65" w:rsidRDefault="007A46E3" w:rsidP="007A46E3">
      <w:pPr>
        <w:rPr>
          <w:b/>
        </w:rPr>
      </w:pPr>
      <w:r>
        <w:t xml:space="preserve"> </w:t>
      </w:r>
      <w:r w:rsidRPr="005A2E65">
        <w:rPr>
          <w:b/>
        </w:rPr>
        <w:t>Námět 5</w:t>
      </w:r>
    </w:p>
    <w:p w:rsidR="007A46E3" w:rsidRDefault="007A46E3" w:rsidP="007A46E3">
      <w:r>
        <w:t xml:space="preserve"> Předloha „dortového pexesa“, účastníci si nastříhají, zkontrolují dvojice.</w:t>
      </w:r>
    </w:p>
    <w:p w:rsidR="007A46E3" w:rsidRDefault="007A46E3" w:rsidP="007A46E3">
      <w:pPr>
        <w:pStyle w:val="Odstavecseseznamem"/>
        <w:numPr>
          <w:ilvl w:val="0"/>
          <w:numId w:val="1"/>
        </w:numPr>
      </w:pPr>
      <w:r>
        <w:t>Děti skládají obdélníky podle předlohy (pohled zepředu) – gradujeme podle počtu vrstev.</w:t>
      </w:r>
    </w:p>
    <w:p w:rsidR="007A46E3" w:rsidRDefault="007A46E3" w:rsidP="007A46E3">
      <w:pPr>
        <w:pStyle w:val="Odstavecseseznamem"/>
        <w:numPr>
          <w:ilvl w:val="0"/>
          <w:numId w:val="1"/>
        </w:numPr>
      </w:pPr>
      <w:r>
        <w:t>Přiřazují – párují – „pexeso“.</w:t>
      </w:r>
    </w:p>
    <w:p w:rsidR="007A46E3" w:rsidRDefault="007A46E3" w:rsidP="007A46E3">
      <w:pPr>
        <w:pStyle w:val="Odstavecseseznamem"/>
        <w:numPr>
          <w:ilvl w:val="0"/>
          <w:numId w:val="1"/>
        </w:numPr>
      </w:pPr>
      <w:r>
        <w:t>Děti skládají obdélníčky podle předlohy (pohled shora - půdorys).</w:t>
      </w:r>
    </w:p>
    <w:p w:rsidR="007A46E3" w:rsidRDefault="007A46E3" w:rsidP="007A46E3">
      <w:pPr>
        <w:pStyle w:val="Odstavecseseznamem"/>
        <w:numPr>
          <w:ilvl w:val="0"/>
          <w:numId w:val="1"/>
        </w:numPr>
      </w:pPr>
      <w:r>
        <w:t>Kombinatorika - děti vymýšlejí jiné varianty uspořádání korpusů (dvou – tří).</w:t>
      </w:r>
    </w:p>
    <w:p w:rsidR="007A46E3" w:rsidRDefault="007A46E3" w:rsidP="007A46E3">
      <w:r>
        <w:t>Rozvoj – práce s předlohou, s podmínkami, polohové vztahy, porovnávání velikosti – manipulativně</w:t>
      </w:r>
    </w:p>
    <w:p w:rsidR="007A46E3" w:rsidRDefault="007A46E3" w:rsidP="007A46E3">
      <w:r>
        <w:t xml:space="preserve">Uspořádání (postup – děj, podle velikosti). </w:t>
      </w:r>
    </w:p>
    <w:p w:rsidR="007A46E3" w:rsidRPr="005A2E65" w:rsidRDefault="007A46E3" w:rsidP="007A46E3">
      <w:pPr>
        <w:rPr>
          <w:b/>
        </w:rPr>
      </w:pPr>
      <w:r w:rsidRPr="005A2E65">
        <w:rPr>
          <w:b/>
        </w:rPr>
        <w:t>Námět 6</w:t>
      </w:r>
    </w:p>
    <w:p w:rsidR="007A46E3" w:rsidRDefault="007A46E3" w:rsidP="007A46E3">
      <w:r>
        <w:t>Hrajeme pexeso</w:t>
      </w:r>
    </w:p>
    <w:p w:rsidR="007A46E3" w:rsidRDefault="007A46E3" w:rsidP="007A46E3">
      <w:r>
        <w:t>Kartičky uspořádáme do mřížky 4 krát 4. Děti se učí orientovat v řadách a sloupcích.</w:t>
      </w:r>
    </w:p>
    <w:p w:rsidR="007A46E3" w:rsidRPr="005A2E65" w:rsidRDefault="007A46E3" w:rsidP="007A46E3">
      <w:pPr>
        <w:rPr>
          <w:b/>
        </w:rPr>
      </w:pPr>
      <w:r w:rsidRPr="005A2E65">
        <w:rPr>
          <w:b/>
        </w:rPr>
        <w:t>Námět 7</w:t>
      </w:r>
    </w:p>
    <w:p w:rsidR="007A46E3" w:rsidRDefault="007A46E3" w:rsidP="007A46E3">
      <w:r>
        <w:t>Grafický záznam dortíku, který si děti vytvořily (pískoviště, kuchyňka, …)</w:t>
      </w:r>
    </w:p>
    <w:p w:rsidR="007A46E3" w:rsidRDefault="007A46E3" w:rsidP="007A46E3">
      <w:r>
        <w:t>Na prázdný korpus děti zakreslují (zpaměti nebo s předlohou)</w:t>
      </w:r>
    </w:p>
    <w:p w:rsidR="000D2400" w:rsidRDefault="000D2400"/>
    <w:sectPr w:rsidR="000D2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5143A"/>
    <w:multiLevelType w:val="hybridMultilevel"/>
    <w:tmpl w:val="5FF4B310"/>
    <w:lvl w:ilvl="0" w:tplc="C526E68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E3"/>
    <w:rsid w:val="000D2400"/>
    <w:rsid w:val="007A46E3"/>
    <w:rsid w:val="00C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217DE-FAFC-44EB-80FE-EAB4E25B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6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4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1281</Characters>
  <Application>Microsoft Office Word</Application>
  <DocSecurity>0</DocSecurity>
  <Lines>10</Lines>
  <Paragraphs>2</Paragraphs>
  <ScaleCrop>false</ScaleCrop>
  <Company>NUV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Smolková</dc:creator>
  <cp:keywords/>
  <dc:description/>
  <cp:lastModifiedBy>Jana Smolková</cp:lastModifiedBy>
  <cp:revision>3</cp:revision>
  <dcterms:created xsi:type="dcterms:W3CDTF">2020-03-05T07:56:00Z</dcterms:created>
  <dcterms:modified xsi:type="dcterms:W3CDTF">2020-03-05T09:02:00Z</dcterms:modified>
</cp:coreProperties>
</file>