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D0" w:rsidRDefault="00B439D0" w:rsidP="00F86A51">
      <w:pPr>
        <w:pStyle w:val="KVHlavnnadpispraclistu"/>
        <w:spacing w:line="240" w:lineRule="auto"/>
        <w:ind w:left="0"/>
        <w:rPr>
          <w:color w:val="FF0000"/>
          <w:sz w:val="52"/>
          <w:szCs w:val="52"/>
        </w:rPr>
      </w:pPr>
      <w:r w:rsidRPr="001015FD">
        <w:rPr>
          <w:color w:val="FF0000"/>
          <w:sz w:val="52"/>
          <w:szCs w:val="52"/>
        </w:rPr>
        <w:t>PROSTŘEDÍ LITERÁRNÍCH SERVERŮ</w:t>
      </w:r>
    </w:p>
    <w:p w:rsidR="00B439D0" w:rsidRPr="001015FD" w:rsidRDefault="00B439D0" w:rsidP="00F86A51">
      <w:pPr>
        <w:pStyle w:val="KVHlavnnadpispraclistu"/>
        <w:spacing w:line="240" w:lineRule="auto"/>
        <w:ind w:left="0"/>
        <w:rPr>
          <w:color w:val="FF0000"/>
          <w:sz w:val="52"/>
          <w:szCs w:val="52"/>
        </w:rPr>
      </w:pPr>
    </w:p>
    <w:p w:rsidR="00B439D0" w:rsidRPr="003D0007" w:rsidRDefault="00B439D0" w:rsidP="00C4295A">
      <w:pPr>
        <w:pStyle w:val="Bezmezer"/>
        <w:jc w:val="both"/>
        <w:rPr>
          <w:i/>
          <w:iCs/>
          <w:lang w:val="cs-CZ"/>
        </w:rPr>
      </w:pPr>
      <w:r w:rsidRPr="003D0007">
        <w:rPr>
          <w:i/>
          <w:iCs/>
          <w:lang w:val="cs-CZ"/>
        </w:rPr>
        <w:t>Literární servery jsou „</w:t>
      </w:r>
      <w:proofErr w:type="spellStart"/>
      <w:r w:rsidRPr="003D0007">
        <w:rPr>
          <w:i/>
          <w:iCs/>
        </w:rPr>
        <w:t>kolektivní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knihovny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původní</w:t>
      </w:r>
      <w:proofErr w:type="spellEnd"/>
      <w:r w:rsidRPr="003D0007">
        <w:rPr>
          <w:i/>
          <w:iCs/>
        </w:rPr>
        <w:t>, ‘</w:t>
      </w:r>
      <w:proofErr w:type="spellStart"/>
      <w:r w:rsidRPr="003D0007">
        <w:rPr>
          <w:i/>
          <w:iCs/>
        </w:rPr>
        <w:t>amatérské</w:t>
      </w:r>
      <w:proofErr w:type="spellEnd"/>
      <w:r w:rsidRPr="003D0007">
        <w:rPr>
          <w:i/>
          <w:iCs/>
        </w:rPr>
        <w:t xml:space="preserve">’ </w:t>
      </w:r>
      <w:proofErr w:type="spellStart"/>
      <w:r w:rsidRPr="003D0007">
        <w:rPr>
          <w:i/>
          <w:iCs/>
        </w:rPr>
        <w:t>tvorby</w:t>
      </w:r>
      <w:proofErr w:type="spellEnd"/>
      <w:r w:rsidRPr="003D0007">
        <w:rPr>
          <w:i/>
          <w:iCs/>
        </w:rPr>
        <w:t>” (</w:t>
      </w:r>
      <w:proofErr w:type="spellStart"/>
      <w:r w:rsidRPr="003D0007">
        <w:rPr>
          <w:i/>
          <w:iCs/>
        </w:rPr>
        <w:t>Jakub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Šofar</w:t>
      </w:r>
      <w:proofErr w:type="spellEnd"/>
      <w:r w:rsidRPr="003D0007">
        <w:rPr>
          <w:i/>
          <w:iCs/>
        </w:rPr>
        <w:t xml:space="preserve">). </w:t>
      </w:r>
      <w:proofErr w:type="spellStart"/>
      <w:proofErr w:type="gramStart"/>
      <w:r w:rsidRPr="003D0007">
        <w:rPr>
          <w:i/>
          <w:iCs/>
        </w:rPr>
        <w:t>Jsou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virtuálním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prostorem</w:t>
      </w:r>
      <w:proofErr w:type="spellEnd"/>
      <w:r w:rsidRPr="003D0007">
        <w:rPr>
          <w:i/>
          <w:iCs/>
        </w:rPr>
        <w:t xml:space="preserve">, </w:t>
      </w:r>
      <w:proofErr w:type="spellStart"/>
      <w:r w:rsidRPr="003D0007">
        <w:rPr>
          <w:i/>
          <w:iCs/>
        </w:rPr>
        <w:t>ve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kterém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může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kdokoliv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publikovat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svá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literární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díla</w:t>
      </w:r>
      <w:proofErr w:type="spellEnd"/>
      <w:r w:rsidRPr="003D0007">
        <w:rPr>
          <w:i/>
          <w:iCs/>
        </w:rPr>
        <w:t>.</w:t>
      </w:r>
      <w:proofErr w:type="gram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Literární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servery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mají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své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administrátory</w:t>
      </w:r>
      <w:proofErr w:type="spellEnd"/>
      <w:r w:rsidRPr="003D0007">
        <w:rPr>
          <w:i/>
          <w:iCs/>
        </w:rPr>
        <w:t xml:space="preserve"> a </w:t>
      </w:r>
      <w:proofErr w:type="spellStart"/>
      <w:r w:rsidRPr="003D0007">
        <w:rPr>
          <w:i/>
          <w:iCs/>
        </w:rPr>
        <w:t>redaktory</w:t>
      </w:r>
      <w:proofErr w:type="spellEnd"/>
      <w:r w:rsidRPr="003D0007">
        <w:rPr>
          <w:i/>
          <w:iCs/>
        </w:rPr>
        <w:t xml:space="preserve">, </w:t>
      </w:r>
      <w:proofErr w:type="spellStart"/>
      <w:r w:rsidRPr="003D0007">
        <w:rPr>
          <w:i/>
          <w:iCs/>
        </w:rPr>
        <w:t>kteří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zajišťují</w:t>
      </w:r>
      <w:proofErr w:type="spellEnd"/>
      <w:r w:rsidRPr="003D0007">
        <w:rPr>
          <w:i/>
          <w:iCs/>
        </w:rPr>
        <w:t xml:space="preserve">, </w:t>
      </w:r>
      <w:proofErr w:type="spellStart"/>
      <w:r w:rsidRPr="003D0007">
        <w:rPr>
          <w:i/>
          <w:iCs/>
        </w:rPr>
        <w:t>aby</w:t>
      </w:r>
      <w:proofErr w:type="spellEnd"/>
      <w:r w:rsidRPr="003D0007">
        <w:rPr>
          <w:i/>
          <w:iCs/>
        </w:rPr>
        <w:t xml:space="preserve"> </w:t>
      </w:r>
      <w:proofErr w:type="spellStart"/>
      <w:proofErr w:type="gramStart"/>
      <w:r w:rsidRPr="003D0007">
        <w:rPr>
          <w:i/>
          <w:iCs/>
        </w:rPr>
        <w:t>na</w:t>
      </w:r>
      <w:proofErr w:type="spellEnd"/>
      <w:proofErr w:type="gram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stránky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neproniknul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nevhodný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obsah</w:t>
      </w:r>
      <w:proofErr w:type="spellEnd"/>
      <w:r w:rsidRPr="003D0007">
        <w:rPr>
          <w:i/>
          <w:iCs/>
        </w:rPr>
        <w:t xml:space="preserve">. </w:t>
      </w:r>
      <w:proofErr w:type="spellStart"/>
      <w:r w:rsidRPr="003D0007">
        <w:rPr>
          <w:i/>
          <w:iCs/>
        </w:rPr>
        <w:t>Hodnocení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literání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úrovně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publikovaných</w:t>
      </w:r>
      <w:proofErr w:type="spellEnd"/>
      <w:r w:rsidRPr="003D0007">
        <w:rPr>
          <w:i/>
          <w:iCs/>
        </w:rPr>
        <w:t xml:space="preserve"> </w:t>
      </w:r>
      <w:proofErr w:type="spellStart"/>
      <w:proofErr w:type="gramStart"/>
      <w:r w:rsidRPr="003D0007">
        <w:rPr>
          <w:i/>
          <w:iCs/>
        </w:rPr>
        <w:t>děl</w:t>
      </w:r>
      <w:proofErr w:type="spellEnd"/>
      <w:proofErr w:type="gramEnd"/>
      <w:r w:rsidRPr="003D0007">
        <w:rPr>
          <w:i/>
          <w:iCs/>
        </w:rPr>
        <w:t xml:space="preserve"> je v </w:t>
      </w:r>
      <w:proofErr w:type="spellStart"/>
      <w:r w:rsidRPr="003D0007">
        <w:rPr>
          <w:i/>
          <w:iCs/>
        </w:rPr>
        <w:t>rukou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čtenářů</w:t>
      </w:r>
      <w:proofErr w:type="spellEnd"/>
      <w:r w:rsidRPr="003D0007">
        <w:rPr>
          <w:i/>
          <w:iCs/>
        </w:rPr>
        <w:t xml:space="preserve">. </w:t>
      </w:r>
      <w:proofErr w:type="spellStart"/>
      <w:proofErr w:type="gramStart"/>
      <w:r w:rsidRPr="003D0007">
        <w:rPr>
          <w:i/>
          <w:iCs/>
        </w:rPr>
        <w:t>Alternativní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definici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literárních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serverů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najdete</w:t>
      </w:r>
      <w:proofErr w:type="spellEnd"/>
      <w:r w:rsidRPr="003D0007">
        <w:rPr>
          <w:i/>
          <w:iCs/>
        </w:rPr>
        <w:t xml:space="preserve"> </w:t>
      </w:r>
      <w:proofErr w:type="spellStart"/>
      <w:r w:rsidRPr="003D0007">
        <w:rPr>
          <w:i/>
          <w:iCs/>
        </w:rPr>
        <w:t>např</w:t>
      </w:r>
      <w:proofErr w:type="spellEnd"/>
      <w:r w:rsidRPr="003D0007">
        <w:rPr>
          <w:i/>
          <w:iCs/>
        </w:rPr>
        <w:t>.</w:t>
      </w:r>
      <w:proofErr w:type="gramEnd"/>
      <w:r w:rsidRPr="003D0007">
        <w:rPr>
          <w:i/>
          <w:iCs/>
        </w:rPr>
        <w:t xml:space="preserve"> </w:t>
      </w:r>
      <w:proofErr w:type="spellStart"/>
      <w:proofErr w:type="gramStart"/>
      <w:r w:rsidRPr="003D0007">
        <w:rPr>
          <w:i/>
          <w:iCs/>
        </w:rPr>
        <w:t>na</w:t>
      </w:r>
      <w:proofErr w:type="spellEnd"/>
      <w:proofErr w:type="gramEnd"/>
      <w:r w:rsidRPr="003D0007">
        <w:rPr>
          <w:i/>
          <w:iCs/>
        </w:rPr>
        <w:t xml:space="preserve"> </w:t>
      </w:r>
      <w:hyperlink r:id="rId8" w:history="1">
        <w:r w:rsidRPr="003D0007">
          <w:rPr>
            <w:rStyle w:val="Hypertextovodkaz"/>
            <w:i/>
            <w:iCs/>
          </w:rPr>
          <w:t>necyklopedie.wikia.com/wiki/</w:t>
        </w:r>
        <w:proofErr w:type="spellStart"/>
        <w:r w:rsidRPr="003D0007">
          <w:rPr>
            <w:rStyle w:val="Hypertextovodkaz"/>
            <w:i/>
            <w:iCs/>
          </w:rPr>
          <w:t>Literární_server</w:t>
        </w:r>
        <w:proofErr w:type="spellEnd"/>
      </w:hyperlink>
    </w:p>
    <w:p w:rsidR="00B439D0" w:rsidRDefault="00B439D0" w:rsidP="00F86A51">
      <w:pPr>
        <w:pStyle w:val="Bezmezer"/>
        <w:rPr>
          <w:lang w:val="cs-CZ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439D0" w:rsidRPr="001015FD">
        <w:trPr>
          <w:trHeight w:val="864"/>
        </w:trPr>
        <w:tc>
          <w:tcPr>
            <w:tcW w:w="993" w:type="dxa"/>
          </w:tcPr>
          <w:p w:rsidR="00B439D0" w:rsidRPr="005B0FB8" w:rsidRDefault="002D4B73" w:rsidP="00F86A51">
            <w:pPr>
              <w:spacing w:line="240" w:lineRule="auto"/>
              <w:jc w:val="center"/>
              <w:rPr>
                <w:rStyle w:val="Siln"/>
                <w:lang w:val="cs-CZ"/>
              </w:rPr>
            </w:pPr>
            <w:r>
              <w:rPr>
                <w:b/>
                <w:bCs/>
                <w:noProof/>
                <w:lang w:val="cs-CZ"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0" o:spid="_x0000_i1025" type="#_x0000_t75" style="width:30.05pt;height:26.3pt;visibility:visible">
                  <v:imagedata r:id="rId9" o:title=""/>
                </v:shape>
              </w:pict>
            </w:r>
            <w:r w:rsidR="00B439D0">
              <w:rPr>
                <w:rStyle w:val="Siln"/>
                <w:lang w:val="cs-CZ"/>
              </w:rPr>
              <w:br/>
            </w:r>
          </w:p>
        </w:tc>
        <w:tc>
          <w:tcPr>
            <w:tcW w:w="8363" w:type="dxa"/>
            <w:vAlign w:val="center"/>
          </w:tcPr>
          <w:p w:rsidR="00B439D0" w:rsidRPr="00106F1C" w:rsidRDefault="00B439D0" w:rsidP="00F86A51">
            <w:pPr>
              <w:pStyle w:val="KVslovankol"/>
              <w:spacing w:line="240" w:lineRule="auto"/>
              <w:rPr>
                <w:rStyle w:val="Siln"/>
                <w:b w:val="0"/>
                <w:bCs w:val="0"/>
              </w:rPr>
            </w:pPr>
            <w:r>
              <w:t xml:space="preserve"> Zamyslete se nad publikačními možnostmi nezavedených autorů. Porovnejte současný stav se stavem před rokem 1989.</w:t>
            </w:r>
          </w:p>
        </w:tc>
      </w:tr>
    </w:tbl>
    <w:p w:rsidR="00B439D0" w:rsidRPr="00F86A51" w:rsidRDefault="00B439D0" w:rsidP="00F86A51">
      <w:pPr>
        <w:pStyle w:val="Bezmezer"/>
        <w:rPr>
          <w:lang w:val="cs-CZ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439D0" w:rsidRPr="001015FD">
        <w:trPr>
          <w:trHeight w:val="864"/>
        </w:trPr>
        <w:tc>
          <w:tcPr>
            <w:tcW w:w="993" w:type="dxa"/>
          </w:tcPr>
          <w:p w:rsidR="00B439D0" w:rsidRPr="005B0FB8" w:rsidRDefault="002D4B73" w:rsidP="00F86A51">
            <w:pPr>
              <w:spacing w:line="240" w:lineRule="auto"/>
              <w:jc w:val="center"/>
              <w:rPr>
                <w:rStyle w:val="Siln"/>
                <w:lang w:val="cs-CZ"/>
              </w:rPr>
            </w:pPr>
            <w:r>
              <w:rPr>
                <w:b/>
                <w:bCs/>
                <w:noProof/>
                <w:lang w:val="cs-CZ" w:eastAsia="cs-CZ"/>
              </w:rPr>
              <w:pict>
                <v:shape id="_x0000_i1026" type="#_x0000_t75" style="width:30.05pt;height:26.3pt;visibility:visible">
                  <v:imagedata r:id="rId9" o:title=""/>
                </v:shape>
              </w:pict>
            </w:r>
          </w:p>
        </w:tc>
        <w:tc>
          <w:tcPr>
            <w:tcW w:w="8363" w:type="dxa"/>
            <w:vAlign w:val="center"/>
          </w:tcPr>
          <w:p w:rsidR="00B439D0" w:rsidRDefault="00B439D0" w:rsidP="00F86A51">
            <w:pPr>
              <w:pStyle w:val="KVslovankol"/>
              <w:spacing w:line="240" w:lineRule="auto"/>
            </w:pPr>
            <w:r>
              <w:t xml:space="preserve"> Jaké výhody a nevýhody má podle vás publikování vlastní tvorby na </w:t>
            </w:r>
            <w:r w:rsidR="00770058">
              <w:t>i</w:t>
            </w:r>
            <w:r>
              <w:t>nternetu?</w:t>
            </w:r>
          </w:p>
          <w:p w:rsidR="00B439D0" w:rsidRPr="00106F1C" w:rsidRDefault="00B439D0" w:rsidP="008F21C9">
            <w:pPr>
              <w:pStyle w:val="KVslovankol"/>
              <w:numPr>
                <w:ilvl w:val="0"/>
                <w:numId w:val="0"/>
              </w:numPr>
              <w:spacing w:line="240" w:lineRule="auto"/>
              <w:ind w:left="360"/>
              <w:rPr>
                <w:rStyle w:val="Siln"/>
                <w:b w:val="0"/>
                <w:bCs w:val="0"/>
              </w:rPr>
            </w:pPr>
          </w:p>
        </w:tc>
      </w:tr>
    </w:tbl>
    <w:p w:rsidR="00B439D0" w:rsidRDefault="00B439D0" w:rsidP="00F86A51">
      <w:pPr>
        <w:pStyle w:val="Bezmezer"/>
        <w:rPr>
          <w:lang w:val="cs-CZ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439D0" w:rsidRPr="001015FD">
        <w:trPr>
          <w:trHeight w:val="864"/>
        </w:trPr>
        <w:tc>
          <w:tcPr>
            <w:tcW w:w="993" w:type="dxa"/>
          </w:tcPr>
          <w:p w:rsidR="00B439D0" w:rsidRPr="005B0FB8" w:rsidRDefault="002D4B73" w:rsidP="00F86A51">
            <w:pPr>
              <w:spacing w:line="240" w:lineRule="auto"/>
              <w:jc w:val="center"/>
              <w:rPr>
                <w:rStyle w:val="Siln"/>
                <w:lang w:val="cs-CZ"/>
              </w:rPr>
            </w:pPr>
            <w:r>
              <w:rPr>
                <w:b/>
                <w:bCs/>
                <w:noProof/>
                <w:lang w:val="cs-CZ" w:eastAsia="cs-CZ"/>
              </w:rPr>
              <w:pict>
                <v:shape id="_x0000_i1027" type="#_x0000_t75" style="width:30.05pt;height:26.3pt;visibility:visible">
                  <v:imagedata r:id="rId9" o:title=""/>
                </v:shape>
              </w:pict>
            </w:r>
          </w:p>
        </w:tc>
        <w:tc>
          <w:tcPr>
            <w:tcW w:w="8363" w:type="dxa"/>
            <w:vAlign w:val="center"/>
          </w:tcPr>
          <w:p w:rsidR="00B439D0" w:rsidRPr="00106F1C" w:rsidRDefault="00B439D0" w:rsidP="00770058">
            <w:pPr>
              <w:pStyle w:val="KVslovankol"/>
              <w:spacing w:line="240" w:lineRule="auto"/>
              <w:rPr>
                <w:rStyle w:val="Siln"/>
                <w:b w:val="0"/>
                <w:bCs w:val="0"/>
              </w:rPr>
            </w:pPr>
            <w:r>
              <w:t xml:space="preserve">  </w:t>
            </w:r>
            <w:r w:rsidRPr="004E0B7A">
              <w:t xml:space="preserve">Které </w:t>
            </w:r>
            <w:r>
              <w:t xml:space="preserve">literární žánry mají k internetovému prostředí blízko, a </w:t>
            </w:r>
            <w:r w:rsidR="00770058">
              <w:t>proto</w:t>
            </w:r>
            <w:r>
              <w:t xml:space="preserve"> mají na </w:t>
            </w:r>
            <w:r w:rsidR="00770058">
              <w:t>i</w:t>
            </w:r>
            <w:r>
              <w:t>nternetu i mnoho prostoru (počet literárních serverů, autorských blogů apod.)?</w:t>
            </w:r>
          </w:p>
        </w:tc>
      </w:tr>
    </w:tbl>
    <w:p w:rsidR="00B439D0" w:rsidRDefault="00B439D0" w:rsidP="00F86A51">
      <w:pPr>
        <w:pStyle w:val="Bezmezer"/>
        <w:rPr>
          <w:lang w:val="cs-CZ"/>
        </w:rPr>
      </w:pPr>
    </w:p>
    <w:p w:rsidR="00B439D0" w:rsidRDefault="00B439D0" w:rsidP="00F86A51">
      <w:pPr>
        <w:pStyle w:val="Bezmezer"/>
        <w:rPr>
          <w:lang w:val="cs-CZ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439D0" w:rsidRPr="00F86A51">
        <w:trPr>
          <w:trHeight w:val="864"/>
        </w:trPr>
        <w:tc>
          <w:tcPr>
            <w:tcW w:w="993" w:type="dxa"/>
          </w:tcPr>
          <w:p w:rsidR="00B439D0" w:rsidRPr="005B0FB8" w:rsidRDefault="00A56768" w:rsidP="00F86A51">
            <w:pPr>
              <w:spacing w:line="240" w:lineRule="auto"/>
              <w:jc w:val="center"/>
              <w:rPr>
                <w:rStyle w:val="Siln"/>
                <w:lang w:val="cs-CZ"/>
              </w:rPr>
            </w:pPr>
            <w:r>
              <w:rPr>
                <w:noProof/>
                <w:lang w:val="cs-CZ" w:eastAsia="cs-CZ"/>
              </w:rPr>
              <w:pict>
                <v:shape id="obrázek 16" o:spid="_x0000_i1028" type="#_x0000_t75" style="width:26.9pt;height:26.9pt;visibility:visible">
                  <v:imagedata r:id="rId10" o:title=""/>
                </v:shape>
              </w:pict>
            </w:r>
          </w:p>
        </w:tc>
        <w:tc>
          <w:tcPr>
            <w:tcW w:w="8363" w:type="dxa"/>
            <w:vAlign w:val="center"/>
          </w:tcPr>
          <w:p w:rsidR="00B439D0" w:rsidRPr="00106F1C" w:rsidRDefault="00B439D0" w:rsidP="003D0007">
            <w:pPr>
              <w:pStyle w:val="KVslovankol"/>
              <w:spacing w:line="240" w:lineRule="auto"/>
              <w:rPr>
                <w:rStyle w:val="Siln"/>
                <w:b w:val="0"/>
                <w:bCs w:val="0"/>
              </w:rPr>
            </w:pPr>
            <w:r>
              <w:t xml:space="preserve"> </w:t>
            </w:r>
            <w:r w:rsidRPr="004E0B7A">
              <w:t xml:space="preserve">Uveďte </w:t>
            </w:r>
            <w:r>
              <w:t xml:space="preserve">názvy pěti literárních serverů. Vyberte jeden z nich a charakterizujte jej. </w:t>
            </w:r>
          </w:p>
        </w:tc>
      </w:tr>
    </w:tbl>
    <w:p w:rsidR="00B439D0" w:rsidRDefault="00B439D0" w:rsidP="00F86A51">
      <w:pPr>
        <w:pStyle w:val="Bezmezer"/>
        <w:rPr>
          <w:lang w:val="cs-CZ"/>
        </w:rPr>
      </w:pPr>
    </w:p>
    <w:p w:rsidR="00B439D0" w:rsidRPr="00F86A51" w:rsidRDefault="00B439D0" w:rsidP="00F86A51">
      <w:pPr>
        <w:pStyle w:val="Bezmezer"/>
        <w:rPr>
          <w:lang w:val="cs-CZ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439D0" w:rsidRPr="001015FD">
        <w:trPr>
          <w:trHeight w:val="864"/>
        </w:trPr>
        <w:tc>
          <w:tcPr>
            <w:tcW w:w="993" w:type="dxa"/>
          </w:tcPr>
          <w:p w:rsidR="00B439D0" w:rsidRPr="005B0FB8" w:rsidRDefault="00A56768" w:rsidP="00F86A51">
            <w:pPr>
              <w:spacing w:line="240" w:lineRule="auto"/>
              <w:jc w:val="center"/>
              <w:rPr>
                <w:rStyle w:val="Siln"/>
                <w:lang w:val="cs-CZ"/>
              </w:rPr>
            </w:pPr>
            <w:r>
              <w:rPr>
                <w:b/>
                <w:bCs/>
                <w:noProof/>
                <w:lang w:val="cs-CZ" w:eastAsia="cs-CZ"/>
              </w:rPr>
              <w:pict>
                <v:shape id="_x0000_i1029" type="#_x0000_t75" style="width:30.05pt;height:26.3pt;visibility:visible">
                  <v:imagedata r:id="rId9" o:title=""/>
                </v:shape>
              </w:pict>
            </w:r>
          </w:p>
        </w:tc>
        <w:tc>
          <w:tcPr>
            <w:tcW w:w="8363" w:type="dxa"/>
            <w:vAlign w:val="center"/>
          </w:tcPr>
          <w:p w:rsidR="00B439D0" w:rsidRDefault="00B439D0" w:rsidP="00F86A51">
            <w:pPr>
              <w:pStyle w:val="KVslovankol"/>
              <w:spacing w:line="240" w:lineRule="auto"/>
              <w:rPr>
                <w:rStyle w:val="Siln"/>
                <w:b w:val="0"/>
                <w:bCs w:val="0"/>
              </w:rPr>
            </w:pPr>
            <w:r>
              <w:rPr>
                <w:rStyle w:val="Siln"/>
                <w:b w:val="0"/>
                <w:bCs w:val="0"/>
              </w:rPr>
              <w:t xml:space="preserve"> Kdybyste chtěli publikovat na literárním serveru, který byste si vybrali? Zhodnoťte technickou podporu, redakční prostředí, „tradici“, snadnost vkládání příspěvků, grafickou podobu stránek apod.</w:t>
            </w:r>
          </w:p>
          <w:p w:rsidR="00B439D0" w:rsidRPr="00456E77" w:rsidRDefault="00B439D0" w:rsidP="008F21C9">
            <w:pPr>
              <w:pStyle w:val="KVslovankol"/>
              <w:numPr>
                <w:ilvl w:val="0"/>
                <w:numId w:val="0"/>
              </w:numPr>
              <w:spacing w:line="240" w:lineRule="auto"/>
              <w:ind w:left="360"/>
              <w:rPr>
                <w:rStyle w:val="Siln"/>
                <w:b w:val="0"/>
                <w:bCs w:val="0"/>
              </w:rPr>
            </w:pPr>
          </w:p>
        </w:tc>
      </w:tr>
      <w:tr w:rsidR="00B439D0" w:rsidRPr="001015FD">
        <w:trPr>
          <w:trHeight w:val="864"/>
        </w:trPr>
        <w:tc>
          <w:tcPr>
            <w:tcW w:w="993" w:type="dxa"/>
          </w:tcPr>
          <w:p w:rsidR="00B439D0" w:rsidRPr="005B0FB8" w:rsidRDefault="00A56768" w:rsidP="00F86A51">
            <w:pPr>
              <w:spacing w:line="240" w:lineRule="auto"/>
              <w:jc w:val="center"/>
              <w:rPr>
                <w:rStyle w:val="Siln"/>
                <w:lang w:val="cs-CZ"/>
              </w:rPr>
            </w:pPr>
            <w:r>
              <w:rPr>
                <w:b/>
                <w:bCs/>
                <w:noProof/>
                <w:lang w:val="cs-CZ" w:eastAsia="cs-CZ"/>
              </w:rPr>
              <w:pict>
                <v:shape id="_x0000_i1030" type="#_x0000_t75" style="width:30.05pt;height:26.3pt;visibility:visible">
                  <v:imagedata r:id="rId9" o:title=""/>
                </v:shape>
              </w:pict>
            </w:r>
          </w:p>
        </w:tc>
        <w:tc>
          <w:tcPr>
            <w:tcW w:w="8363" w:type="dxa"/>
            <w:vAlign w:val="center"/>
          </w:tcPr>
          <w:p w:rsidR="00B439D0" w:rsidRDefault="00B439D0" w:rsidP="00F86A51">
            <w:pPr>
              <w:pStyle w:val="KVslovankol"/>
              <w:spacing w:line="240" w:lineRule="auto"/>
            </w:pPr>
            <w:r>
              <w:t xml:space="preserve"> Kteří z autorů, </w:t>
            </w:r>
            <w:r w:rsidR="00770058">
              <w:t>již „začínali na i</w:t>
            </w:r>
            <w:r>
              <w:t>nternetu“, vydali své dílo knižně a byli za svou tvorbu oceněni?</w:t>
            </w:r>
          </w:p>
          <w:p w:rsidR="00B439D0" w:rsidRPr="00B41B86" w:rsidRDefault="00B439D0" w:rsidP="00A75FF4">
            <w:pPr>
              <w:pStyle w:val="KVslovankol"/>
              <w:numPr>
                <w:ilvl w:val="0"/>
                <w:numId w:val="0"/>
              </w:numPr>
              <w:spacing w:line="240" w:lineRule="auto"/>
              <w:ind w:left="360"/>
              <w:rPr>
                <w:rStyle w:val="Siln"/>
                <w:b w:val="0"/>
                <w:bCs w:val="0"/>
              </w:rPr>
            </w:pPr>
          </w:p>
        </w:tc>
      </w:tr>
    </w:tbl>
    <w:p w:rsidR="00B439D0" w:rsidRPr="001015FD" w:rsidRDefault="00B439D0" w:rsidP="00F86A51">
      <w:pPr>
        <w:pStyle w:val="Bezmezer"/>
        <w:rPr>
          <w:lang w:val="cs-CZ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439D0" w:rsidRPr="00F86A51">
        <w:trPr>
          <w:trHeight w:val="864"/>
        </w:trPr>
        <w:tc>
          <w:tcPr>
            <w:tcW w:w="993" w:type="dxa"/>
          </w:tcPr>
          <w:p w:rsidR="00B439D0" w:rsidRDefault="00A56768" w:rsidP="0063332B">
            <w:pPr>
              <w:spacing w:line="240" w:lineRule="auto"/>
              <w:rPr>
                <w:rStyle w:val="Siln"/>
                <w:lang w:val="cs-CZ"/>
              </w:rPr>
            </w:pPr>
            <w:r>
              <w:rPr>
                <w:b/>
                <w:bCs/>
                <w:noProof/>
                <w:lang w:val="cs-CZ" w:eastAsia="cs-CZ"/>
              </w:rPr>
              <w:pict>
                <v:shape id="_x0000_i1031" type="#_x0000_t75" style="width:30.05pt;height:26.3pt;visibility:visible">
                  <v:imagedata r:id="rId9" o:title=""/>
                </v:shape>
              </w:pict>
            </w:r>
          </w:p>
          <w:p w:rsidR="00B439D0" w:rsidRDefault="00B439D0" w:rsidP="0063332B">
            <w:pPr>
              <w:rPr>
                <w:noProof/>
                <w:lang w:val="cs-CZ" w:eastAsia="cs-CZ"/>
              </w:rPr>
            </w:pPr>
          </w:p>
          <w:p w:rsidR="00B439D0" w:rsidRDefault="00A56768" w:rsidP="0063332B">
            <w:r>
              <w:pict>
                <v:shape id="_x0000_i1032" type="#_x0000_t75" style="width:31.3pt;height:22.55pt">
                  <v:imagedata r:id="rId11" o:title=""/>
                </v:shape>
              </w:pict>
            </w:r>
          </w:p>
          <w:p w:rsidR="00A56768" w:rsidRDefault="00A56768" w:rsidP="0063332B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pict>
                <v:shape id="_x0000_i1033" type="#_x0000_t75" style="width:26.9pt;height:26.9pt;visibility:visible">
                  <v:imagedata r:id="rId10" o:title=""/>
                </v:shape>
              </w:pict>
            </w:r>
          </w:p>
          <w:p w:rsidR="00B439D0" w:rsidRDefault="00B439D0" w:rsidP="0063332B">
            <w:pPr>
              <w:rPr>
                <w:noProof/>
                <w:lang w:val="cs-CZ" w:eastAsia="cs-CZ"/>
              </w:rPr>
            </w:pPr>
          </w:p>
          <w:p w:rsidR="00B439D0" w:rsidRDefault="00B439D0" w:rsidP="0063332B">
            <w:pPr>
              <w:rPr>
                <w:noProof/>
                <w:lang w:val="cs-CZ" w:eastAsia="cs-CZ"/>
              </w:rPr>
            </w:pPr>
          </w:p>
          <w:p w:rsidR="00B439D0" w:rsidRDefault="00A56768" w:rsidP="0063332B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pict>
                <v:shape id="_x0000_i1034" type="#_x0000_t75" style="width:26.9pt;height:26.9pt;visibility:visible">
                  <v:imagedata r:id="rId10" o:title=""/>
                </v:shape>
              </w:pict>
            </w:r>
          </w:p>
          <w:p w:rsidR="00B439D0" w:rsidRPr="0063332B" w:rsidRDefault="00B439D0" w:rsidP="0063332B">
            <w:pPr>
              <w:rPr>
                <w:lang w:val="cs-CZ"/>
              </w:rPr>
            </w:pPr>
          </w:p>
        </w:tc>
        <w:tc>
          <w:tcPr>
            <w:tcW w:w="8363" w:type="dxa"/>
            <w:vAlign w:val="center"/>
          </w:tcPr>
          <w:p w:rsidR="00B439D0" w:rsidRDefault="00B439D0" w:rsidP="00F86A51">
            <w:pPr>
              <w:pStyle w:val="KVslovankol"/>
              <w:spacing w:line="240" w:lineRule="auto"/>
            </w:pPr>
            <w:r>
              <w:lastRenderedPageBreak/>
              <w:t xml:space="preserve"> Literární servery nejsou pouze komunitou anonymních redaktorů a přispěvatelů. Které aktivity jsou s nimi navíc spjaty?</w:t>
            </w:r>
          </w:p>
          <w:p w:rsidR="00B439D0" w:rsidRDefault="00B439D0" w:rsidP="00A75FF4">
            <w:pPr>
              <w:pStyle w:val="KVslovankol"/>
              <w:numPr>
                <w:ilvl w:val="0"/>
                <w:numId w:val="0"/>
              </w:numPr>
              <w:spacing w:line="240" w:lineRule="auto"/>
              <w:ind w:left="360"/>
            </w:pPr>
          </w:p>
          <w:p w:rsidR="00B439D0" w:rsidRDefault="00B439D0" w:rsidP="00F86A51">
            <w:pPr>
              <w:pStyle w:val="KVslovankol"/>
              <w:spacing w:line="240" w:lineRule="auto"/>
            </w:pPr>
            <w:r>
              <w:t xml:space="preserve"> Najděte a prostudujte následující články a polemiky v literárním časopisu Tvar: PIORECKÝ, Karel. Kde začíná současnost? In Tvar č. 20/2008. Část článku věnovanou literárním serverům naleznete také na </w:t>
            </w:r>
            <w:hyperlink r:id="rId12" w:history="1">
              <w:r w:rsidRPr="00874033">
                <w:rPr>
                  <w:rStyle w:val="Hypertextovodkaz"/>
                  <w:sz w:val="22"/>
                  <w:szCs w:val="22"/>
                </w:rPr>
                <w:t>http://www.pismak.cz/index.php?</w:t>
              </w:r>
              <w:r w:rsidRPr="00874033">
                <w:rPr>
                  <w:rStyle w:val="Hypertextovodkaz"/>
                  <w:sz w:val="22"/>
                  <w:szCs w:val="22"/>
                </w:rPr>
                <w:t>d</w:t>
              </w:r>
              <w:r w:rsidRPr="00874033">
                <w:rPr>
                  <w:rStyle w:val="Hypertextovodkaz"/>
                  <w:sz w:val="22"/>
                  <w:szCs w:val="22"/>
                </w:rPr>
                <w:t>ata=read&amp;id=305740</w:t>
              </w:r>
            </w:hyperlink>
            <w:r>
              <w:t xml:space="preserve">; HÁJEK, Jonáš. Nakažení. In Tvar č. 21/2008. Dále reakce Zdeňka </w:t>
            </w:r>
            <w:proofErr w:type="spellStart"/>
            <w:r>
              <w:t>Hornera</w:t>
            </w:r>
            <w:proofErr w:type="spellEnd"/>
            <w:r>
              <w:t xml:space="preserve"> v č. 1/2009 a odpověď K. </w:t>
            </w:r>
            <w:proofErr w:type="spellStart"/>
            <w:r>
              <w:lastRenderedPageBreak/>
              <w:t>Pioreckého</w:t>
            </w:r>
            <w:proofErr w:type="spellEnd"/>
            <w:r>
              <w:t xml:space="preserve"> v č. 2/2009. Shrňte argumentaci všech tří autorů a připojte svůj názor. </w:t>
            </w:r>
          </w:p>
          <w:p w:rsidR="00B439D0" w:rsidRDefault="00B439D0" w:rsidP="00F86A51">
            <w:pPr>
              <w:pStyle w:val="KVslovankol"/>
              <w:spacing w:line="240" w:lineRule="auto"/>
            </w:pPr>
            <w:r>
              <w:t xml:space="preserve"> Najděte na literárních serverech 2x3 básně se zvolenou tematikou (např. láska, jaro, podzim apod.); 3 básně budou podle vašeho názoru kvalitní, působivé, další 3 naopak. Svůj výběr a hodnocení prezentujte.</w:t>
            </w:r>
          </w:p>
          <w:p w:rsidR="00B439D0" w:rsidRPr="0099660A" w:rsidRDefault="00B439D0" w:rsidP="0063332B">
            <w:pPr>
              <w:pStyle w:val="KVslovankol"/>
              <w:numPr>
                <w:ilvl w:val="0"/>
                <w:numId w:val="0"/>
              </w:numPr>
              <w:spacing w:line="240" w:lineRule="auto"/>
              <w:ind w:left="360"/>
              <w:rPr>
                <w:rStyle w:val="Siln"/>
                <w:b w:val="0"/>
                <w:bCs w:val="0"/>
              </w:rPr>
            </w:pPr>
          </w:p>
        </w:tc>
      </w:tr>
    </w:tbl>
    <w:p w:rsidR="00B439D0" w:rsidRPr="00F86A51" w:rsidRDefault="00B439D0" w:rsidP="00F86A51">
      <w:pPr>
        <w:pStyle w:val="KVOBRAZKYodskok"/>
        <w:spacing w:line="240" w:lineRule="auto"/>
        <w:ind w:left="1134"/>
        <w:rPr>
          <w:lang w:val="cs-CZ"/>
        </w:rPr>
      </w:pPr>
    </w:p>
    <w:p w:rsidR="00B439D0" w:rsidRDefault="00B439D0" w:rsidP="00F86A51">
      <w:pPr>
        <w:spacing w:line="240" w:lineRule="auto"/>
        <w:rPr>
          <w:lang w:val="cs-CZ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439D0" w:rsidRPr="00106F1C">
        <w:trPr>
          <w:trHeight w:val="864"/>
        </w:trPr>
        <w:tc>
          <w:tcPr>
            <w:tcW w:w="993" w:type="dxa"/>
          </w:tcPr>
          <w:p w:rsidR="00B439D0" w:rsidRPr="005B0FB8" w:rsidRDefault="00B439D0" w:rsidP="00F86A51">
            <w:pPr>
              <w:spacing w:line="240" w:lineRule="auto"/>
              <w:jc w:val="center"/>
              <w:rPr>
                <w:rStyle w:val="Siln"/>
                <w:lang w:val="cs-CZ"/>
              </w:rPr>
            </w:pPr>
          </w:p>
        </w:tc>
        <w:tc>
          <w:tcPr>
            <w:tcW w:w="8363" w:type="dxa"/>
            <w:vAlign w:val="center"/>
          </w:tcPr>
          <w:p w:rsidR="00A56768" w:rsidRDefault="00A56768" w:rsidP="00A56768">
            <w:pPr>
              <w:pStyle w:val="Bezmezer"/>
              <w:jc w:val="center"/>
              <w:rPr>
                <w:lang w:val="cs-CZ"/>
              </w:rPr>
            </w:pPr>
          </w:p>
          <w:p w:rsidR="00A56768" w:rsidRDefault="00A56768" w:rsidP="00A56768">
            <w:pPr>
              <w:pStyle w:val="Bezmezer"/>
              <w:jc w:val="center"/>
              <w:rPr>
                <w:lang w:val="cs-CZ"/>
              </w:rPr>
            </w:pPr>
          </w:p>
          <w:p w:rsidR="00A56768" w:rsidRPr="003066FD" w:rsidRDefault="00A56768" w:rsidP="00A56768">
            <w:pPr>
              <w:pStyle w:val="logolink"/>
            </w:pPr>
            <w:r w:rsidRPr="007132EF">
              <w:rPr>
                <w:lang w:val="cs-CZ" w:eastAsia="cs-CZ"/>
              </w:rPr>
              <w:pict>
                <v:shape id="obrázek 7" o:spid="_x0000_i1035" type="#_x0000_t75" alt="OPVK_hor_zakladni_logolink_CB_cz" style="width:219.75pt;height:47.6pt;visibility:visible">
                  <v:imagedata r:id="rId13" o:title="OPVK_hor_zakladni_logolink_CB_cz"/>
                </v:shape>
              </w:pict>
            </w:r>
          </w:p>
          <w:p w:rsidR="00A56768" w:rsidRPr="00A56768" w:rsidRDefault="00A56768" w:rsidP="00A56768">
            <w:pPr>
              <w:pStyle w:val="logolink"/>
              <w:rPr>
                <w:rFonts w:cs="Arial"/>
                <w:color w:val="2E2E2E"/>
                <w:sz w:val="16"/>
                <w:szCs w:val="16"/>
              </w:rPr>
            </w:pP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Vytvořeno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v 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rámci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projektu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: </w:t>
            </w:r>
            <w:r w:rsidRPr="00A56768">
              <w:rPr>
                <w:rFonts w:cs="Arial"/>
                <w:color w:val="2E2E2E"/>
                <w:sz w:val="16"/>
                <w:szCs w:val="16"/>
              </w:rPr>
              <w:br/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Příprava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a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realizace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výukových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materiálů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pro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podporu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komunikační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výchovy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RVP ZV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ve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výuce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českého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jazyka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a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literatury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na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základních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školách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a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víceletých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gymnáziích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br/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Registrační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 xml:space="preserve"> </w:t>
            </w:r>
            <w:proofErr w:type="spellStart"/>
            <w:r w:rsidRPr="00A56768">
              <w:rPr>
                <w:rFonts w:cs="Arial"/>
                <w:color w:val="2E2E2E"/>
                <w:sz w:val="16"/>
                <w:szCs w:val="16"/>
              </w:rPr>
              <w:t>číslo</w:t>
            </w:r>
            <w:proofErr w:type="spellEnd"/>
            <w:r w:rsidRPr="00A56768">
              <w:rPr>
                <w:rFonts w:cs="Arial"/>
                <w:color w:val="2E2E2E"/>
                <w:sz w:val="16"/>
                <w:szCs w:val="16"/>
              </w:rPr>
              <w:t>: CZ.1.07/1.1.00/08.0018</w:t>
            </w:r>
          </w:p>
          <w:p w:rsidR="00A56768" w:rsidRPr="00A56768" w:rsidRDefault="00A56768" w:rsidP="00A56768">
            <w:pPr>
              <w:pStyle w:val="logolink"/>
              <w:rPr>
                <w:sz w:val="16"/>
                <w:szCs w:val="16"/>
              </w:rPr>
            </w:pPr>
            <w:r w:rsidRPr="00A56768">
              <w:rPr>
                <w:rFonts w:cs="Arial"/>
                <w:color w:val="000000"/>
                <w:sz w:val="16"/>
                <w:szCs w:val="16"/>
              </w:rPr>
              <w:t>www.komunikacnivychova.cz</w:t>
            </w:r>
          </w:p>
          <w:p w:rsidR="00A56768" w:rsidRPr="00EE7BCA" w:rsidRDefault="00A56768" w:rsidP="00A56768">
            <w:pPr>
              <w:pStyle w:val="Bezmezer"/>
              <w:jc w:val="center"/>
              <w:rPr>
                <w:lang w:val="cs-CZ"/>
              </w:rPr>
            </w:pPr>
            <w:r>
              <w:rPr>
                <w:noProof/>
                <w:lang w:val="cs-CZ"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23.95pt;margin-top:187.15pt;width:432.8pt;height:133.95pt;z-index:2" filled="f" stroked="f">
                  <v:textbox style="mso-next-textbox:#_x0000_s1037">
                    <w:txbxContent>
                      <w:p w:rsidR="00A56768" w:rsidRPr="003066FD" w:rsidRDefault="00A56768" w:rsidP="00A56768">
                        <w:pPr>
                          <w:pStyle w:val="logolink"/>
                        </w:pPr>
                      </w:p>
                      <w:p w:rsidR="00A56768" w:rsidRPr="003066FD" w:rsidRDefault="00A56768" w:rsidP="00A56768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439D0" w:rsidRPr="0099660A" w:rsidRDefault="00B439D0" w:rsidP="0063332B">
            <w:pPr>
              <w:pStyle w:val="KVslovankol"/>
              <w:numPr>
                <w:ilvl w:val="0"/>
                <w:numId w:val="0"/>
              </w:numPr>
              <w:spacing w:line="240" w:lineRule="auto"/>
              <w:ind w:left="360"/>
              <w:rPr>
                <w:rStyle w:val="Siln"/>
                <w:b w:val="0"/>
                <w:bCs w:val="0"/>
              </w:rPr>
            </w:pPr>
            <w:bookmarkStart w:id="0" w:name="_GoBack"/>
            <w:bookmarkEnd w:id="0"/>
          </w:p>
        </w:tc>
      </w:tr>
    </w:tbl>
    <w:p w:rsidR="00B439D0" w:rsidRDefault="002D4B73" w:rsidP="00F86A51">
      <w:pPr>
        <w:pStyle w:val="Bezmezer"/>
        <w:rPr>
          <w:lang w:val="cs-CZ"/>
        </w:rPr>
      </w:pPr>
      <w:r>
        <w:rPr>
          <w:noProof/>
          <w:lang w:val="cs-CZ" w:eastAsia="cs-CZ"/>
        </w:rPr>
        <w:pict>
          <v:shape id="_x0000_s1026" type="#_x0000_t202" style="position:absolute;margin-left:23.95pt;margin-top:283.5pt;width:432.8pt;height:107.9pt;z-index:1;mso-position-horizontal-relative:text;mso-position-vertical-relative:text" filled="f" stroked="f">
            <v:textbox style="mso-next-textbox:#_x0000_s1026">
              <w:txbxContent>
                <w:p w:rsidR="00B439D0" w:rsidRDefault="00B439D0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A56768" w:rsidRDefault="00A56768" w:rsidP="001E54D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B439D0">
        <w:rPr>
          <w:lang w:val="cs-CZ"/>
        </w:rPr>
        <w:tab/>
      </w:r>
    </w:p>
    <w:sectPr w:rsidR="00B439D0" w:rsidSect="009129F8">
      <w:headerReference w:type="default" r:id="rId14"/>
      <w:pgSz w:w="11906" w:h="16838"/>
      <w:pgMar w:top="456" w:right="1417" w:bottom="540" w:left="1276" w:header="0" w:footer="31" w:gutter="0"/>
      <w:pgBorders w:offsetFrom="page">
        <w:bottom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73" w:rsidRDefault="002D4B73">
      <w:r>
        <w:separator/>
      </w:r>
    </w:p>
  </w:endnote>
  <w:endnote w:type="continuationSeparator" w:id="0">
    <w:p w:rsidR="002D4B73" w:rsidRDefault="002D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73" w:rsidRDefault="002D4B73">
      <w:r>
        <w:separator/>
      </w:r>
    </w:p>
  </w:footnote>
  <w:footnote w:type="continuationSeparator" w:id="0">
    <w:p w:rsidR="002D4B73" w:rsidRDefault="002D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6127"/>
      <w:gridCol w:w="4505"/>
    </w:tblGrid>
    <w:tr w:rsidR="00B439D0">
      <w:trPr>
        <w:trHeight w:val="284"/>
      </w:trPr>
      <w:tc>
        <w:tcPr>
          <w:tcW w:w="1276" w:type="dxa"/>
          <w:tcBorders>
            <w:bottom w:val="single" w:sz="4" w:space="0" w:color="auto"/>
          </w:tcBorders>
          <w:shd w:val="clear" w:color="auto" w:fill="000000"/>
          <w:vAlign w:val="bottom"/>
        </w:tcPr>
        <w:p w:rsidR="00B439D0" w:rsidRDefault="00B439D0"/>
      </w:tc>
      <w:tc>
        <w:tcPr>
          <w:tcW w:w="6127" w:type="dxa"/>
          <w:tcBorders>
            <w:bottom w:val="single" w:sz="4" w:space="0" w:color="auto"/>
          </w:tcBorders>
          <w:vAlign w:val="bottom"/>
        </w:tcPr>
        <w:p w:rsidR="00B439D0" w:rsidRPr="00486BCD" w:rsidRDefault="00B439D0" w:rsidP="002A1644">
          <w:pPr>
            <w:pStyle w:val="KVzhlavlev"/>
          </w:pPr>
          <w:r w:rsidRPr="00486BCD">
            <w:t xml:space="preserve">PRACOVNÍ LIST </w:t>
          </w:r>
        </w:p>
      </w:tc>
      <w:tc>
        <w:tcPr>
          <w:tcW w:w="4505" w:type="dxa"/>
          <w:tcBorders>
            <w:bottom w:val="single" w:sz="4" w:space="0" w:color="auto"/>
          </w:tcBorders>
          <w:vAlign w:val="bottom"/>
        </w:tcPr>
        <w:p w:rsidR="00B439D0" w:rsidRPr="006A599F" w:rsidRDefault="00B439D0" w:rsidP="00F86A51">
          <w:pPr>
            <w:pStyle w:val="KVzhlavPRAV"/>
            <w:jc w:val="left"/>
            <w:rPr>
              <w:color w:val="FF0000"/>
            </w:rPr>
          </w:pPr>
          <w:r w:rsidRPr="006A599F">
            <w:rPr>
              <w:color w:val="FF0000"/>
            </w:rPr>
            <w:t>KOMUNIKAČNÍ VÝCHOVA</w:t>
          </w:r>
        </w:p>
      </w:tc>
    </w:tr>
  </w:tbl>
  <w:p w:rsidR="00B439D0" w:rsidRPr="002040DA" w:rsidRDefault="00B439D0" w:rsidP="002040DA">
    <w:pPr>
      <w:pStyle w:val="Odstavecseseznamem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9CF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2AF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56D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127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46F6C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6B74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AB0D93"/>
    <w:multiLevelType w:val="hybridMultilevel"/>
    <w:tmpl w:val="DA0C8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D04CB"/>
    <w:multiLevelType w:val="hybridMultilevel"/>
    <w:tmpl w:val="39FA8F5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DE93091"/>
    <w:multiLevelType w:val="hybridMultilevel"/>
    <w:tmpl w:val="527E18D0"/>
    <w:lvl w:ilvl="0" w:tplc="5DA8798E">
      <w:start w:val="1"/>
      <w:numFmt w:val="decimal"/>
      <w:pStyle w:val="KVslovankol"/>
      <w:lvlText w:val="%1. 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6357C9"/>
    <w:multiLevelType w:val="hybridMultilevel"/>
    <w:tmpl w:val="011CEB40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7040B24"/>
    <w:multiLevelType w:val="hybridMultilevel"/>
    <w:tmpl w:val="15A2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736F5"/>
    <w:multiLevelType w:val="hybridMultilevel"/>
    <w:tmpl w:val="AEC069A8"/>
    <w:lvl w:ilvl="0" w:tplc="AF6EB3DA">
      <w:start w:val="1"/>
      <w:numFmt w:val="decimal"/>
      <w:pStyle w:val="KVukolzadani"/>
      <w:lvlText w:val="%1."/>
      <w:lvlJc w:val="left"/>
      <w:pPr>
        <w:ind w:left="13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2074" w:hanging="360"/>
      </w:pPr>
    </w:lvl>
    <w:lvl w:ilvl="2" w:tplc="0405001B">
      <w:start w:val="1"/>
      <w:numFmt w:val="lowerRoman"/>
      <w:lvlText w:val="%3."/>
      <w:lvlJc w:val="right"/>
      <w:pPr>
        <w:ind w:left="2794" w:hanging="180"/>
      </w:pPr>
    </w:lvl>
    <w:lvl w:ilvl="3" w:tplc="0405000F">
      <w:start w:val="1"/>
      <w:numFmt w:val="decimal"/>
      <w:lvlText w:val="%4."/>
      <w:lvlJc w:val="left"/>
      <w:pPr>
        <w:ind w:left="3514" w:hanging="360"/>
      </w:pPr>
    </w:lvl>
    <w:lvl w:ilvl="4" w:tplc="04050019">
      <w:start w:val="1"/>
      <w:numFmt w:val="lowerLetter"/>
      <w:lvlText w:val="%5."/>
      <w:lvlJc w:val="left"/>
      <w:pPr>
        <w:ind w:left="4234" w:hanging="360"/>
      </w:pPr>
    </w:lvl>
    <w:lvl w:ilvl="5" w:tplc="0405001B">
      <w:start w:val="1"/>
      <w:numFmt w:val="lowerRoman"/>
      <w:lvlText w:val="%6."/>
      <w:lvlJc w:val="right"/>
      <w:pPr>
        <w:ind w:left="4954" w:hanging="180"/>
      </w:pPr>
    </w:lvl>
    <w:lvl w:ilvl="6" w:tplc="0405000F">
      <w:start w:val="1"/>
      <w:numFmt w:val="decimal"/>
      <w:lvlText w:val="%7."/>
      <w:lvlJc w:val="left"/>
      <w:pPr>
        <w:ind w:left="5674" w:hanging="360"/>
      </w:pPr>
    </w:lvl>
    <w:lvl w:ilvl="7" w:tplc="04050019">
      <w:start w:val="1"/>
      <w:numFmt w:val="lowerLetter"/>
      <w:lvlText w:val="%8."/>
      <w:lvlJc w:val="left"/>
      <w:pPr>
        <w:ind w:left="6394" w:hanging="360"/>
      </w:pPr>
    </w:lvl>
    <w:lvl w:ilvl="8" w:tplc="0405001B">
      <w:start w:val="1"/>
      <w:numFmt w:val="lowerRoman"/>
      <w:lvlText w:val="%9."/>
      <w:lvlJc w:val="right"/>
      <w:pPr>
        <w:ind w:left="7114" w:hanging="180"/>
      </w:pPr>
    </w:lvl>
  </w:abstractNum>
  <w:abstractNum w:abstractNumId="12">
    <w:nsid w:val="2FBB4AC9"/>
    <w:multiLevelType w:val="hybridMultilevel"/>
    <w:tmpl w:val="CA188C2A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0D17044"/>
    <w:multiLevelType w:val="hybridMultilevel"/>
    <w:tmpl w:val="4ACCEF32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446F3"/>
    <w:multiLevelType w:val="hybridMultilevel"/>
    <w:tmpl w:val="461E7A8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5C89445D"/>
    <w:multiLevelType w:val="hybridMultilevel"/>
    <w:tmpl w:val="CC9E4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325E0"/>
    <w:multiLevelType w:val="hybridMultilevel"/>
    <w:tmpl w:val="5936F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1693C"/>
    <w:multiLevelType w:val="hybridMultilevel"/>
    <w:tmpl w:val="FEE4F9C4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91F79D0"/>
    <w:multiLevelType w:val="hybridMultilevel"/>
    <w:tmpl w:val="E8C2FA70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>
      <w:start w:val="1"/>
      <w:numFmt w:val="lowerLetter"/>
      <w:lvlText w:val="%2."/>
      <w:lvlJc w:val="left"/>
      <w:pPr>
        <w:ind w:left="3420" w:hanging="360"/>
      </w:pPr>
    </w:lvl>
    <w:lvl w:ilvl="2" w:tplc="0405001B">
      <w:start w:val="1"/>
      <w:numFmt w:val="lowerRoman"/>
      <w:lvlText w:val="%3."/>
      <w:lvlJc w:val="right"/>
      <w:pPr>
        <w:ind w:left="4140" w:hanging="180"/>
      </w:pPr>
    </w:lvl>
    <w:lvl w:ilvl="3" w:tplc="0405000F">
      <w:start w:val="1"/>
      <w:numFmt w:val="decimal"/>
      <w:lvlText w:val="%4."/>
      <w:lvlJc w:val="left"/>
      <w:pPr>
        <w:ind w:left="4860" w:hanging="360"/>
      </w:pPr>
    </w:lvl>
    <w:lvl w:ilvl="4" w:tplc="04050019">
      <w:start w:val="1"/>
      <w:numFmt w:val="lowerLetter"/>
      <w:lvlText w:val="%5."/>
      <w:lvlJc w:val="left"/>
      <w:pPr>
        <w:ind w:left="5580" w:hanging="360"/>
      </w:pPr>
    </w:lvl>
    <w:lvl w:ilvl="5" w:tplc="0405001B">
      <w:start w:val="1"/>
      <w:numFmt w:val="lowerRoman"/>
      <w:lvlText w:val="%6."/>
      <w:lvlJc w:val="right"/>
      <w:pPr>
        <w:ind w:left="6300" w:hanging="180"/>
      </w:pPr>
    </w:lvl>
    <w:lvl w:ilvl="6" w:tplc="0405000F">
      <w:start w:val="1"/>
      <w:numFmt w:val="decimal"/>
      <w:lvlText w:val="%7."/>
      <w:lvlJc w:val="left"/>
      <w:pPr>
        <w:ind w:left="7020" w:hanging="360"/>
      </w:pPr>
    </w:lvl>
    <w:lvl w:ilvl="7" w:tplc="04050019">
      <w:start w:val="1"/>
      <w:numFmt w:val="lowerLetter"/>
      <w:lvlText w:val="%8."/>
      <w:lvlJc w:val="left"/>
      <w:pPr>
        <w:ind w:left="7740" w:hanging="360"/>
      </w:pPr>
    </w:lvl>
    <w:lvl w:ilvl="8" w:tplc="0405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4"/>
  </w:num>
  <w:num w:numId="5">
    <w:abstractNumId w:val="6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16"/>
  </w:num>
  <w:num w:numId="11">
    <w:abstractNumId w:val="15"/>
  </w:num>
  <w:num w:numId="12">
    <w:abstractNumId w:val="13"/>
  </w:num>
  <w:num w:numId="13">
    <w:abstractNumId w:val="8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oNotTrackMoves/>
  <w:defaultTabStop w:val="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B86"/>
    <w:rsid w:val="000246BC"/>
    <w:rsid w:val="00054052"/>
    <w:rsid w:val="00073671"/>
    <w:rsid w:val="000F3F64"/>
    <w:rsid w:val="001015FD"/>
    <w:rsid w:val="00106F1C"/>
    <w:rsid w:val="00152203"/>
    <w:rsid w:val="0017239C"/>
    <w:rsid w:val="001731C8"/>
    <w:rsid w:val="0019710A"/>
    <w:rsid w:val="001D5CA3"/>
    <w:rsid w:val="001E2E38"/>
    <w:rsid w:val="001E3BE5"/>
    <w:rsid w:val="001E54D1"/>
    <w:rsid w:val="002036CB"/>
    <w:rsid w:val="002040DA"/>
    <w:rsid w:val="00245AFC"/>
    <w:rsid w:val="00253A7D"/>
    <w:rsid w:val="00285039"/>
    <w:rsid w:val="00287596"/>
    <w:rsid w:val="002A1644"/>
    <w:rsid w:val="002B386B"/>
    <w:rsid w:val="002C0BFE"/>
    <w:rsid w:val="002D4B73"/>
    <w:rsid w:val="002F509A"/>
    <w:rsid w:val="003066FD"/>
    <w:rsid w:val="00383FF3"/>
    <w:rsid w:val="003B06BE"/>
    <w:rsid w:val="003B0D42"/>
    <w:rsid w:val="003B1E41"/>
    <w:rsid w:val="003B295C"/>
    <w:rsid w:val="003D0007"/>
    <w:rsid w:val="00426068"/>
    <w:rsid w:val="0044594B"/>
    <w:rsid w:val="00456E77"/>
    <w:rsid w:val="00486BCD"/>
    <w:rsid w:val="004946EC"/>
    <w:rsid w:val="004B0E32"/>
    <w:rsid w:val="004E0B7A"/>
    <w:rsid w:val="00516E3C"/>
    <w:rsid w:val="00546AC7"/>
    <w:rsid w:val="0055076B"/>
    <w:rsid w:val="005A0ABC"/>
    <w:rsid w:val="005B0FB8"/>
    <w:rsid w:val="005D42A4"/>
    <w:rsid w:val="00607D3C"/>
    <w:rsid w:val="0063332B"/>
    <w:rsid w:val="00635148"/>
    <w:rsid w:val="006A555C"/>
    <w:rsid w:val="006A599F"/>
    <w:rsid w:val="006D1F85"/>
    <w:rsid w:val="006E1B00"/>
    <w:rsid w:val="007132EF"/>
    <w:rsid w:val="007171E5"/>
    <w:rsid w:val="007675EE"/>
    <w:rsid w:val="00770058"/>
    <w:rsid w:val="00796FCF"/>
    <w:rsid w:val="007D39A0"/>
    <w:rsid w:val="0084392B"/>
    <w:rsid w:val="00874033"/>
    <w:rsid w:val="00882A31"/>
    <w:rsid w:val="008B4419"/>
    <w:rsid w:val="008D30AA"/>
    <w:rsid w:val="008E2C1C"/>
    <w:rsid w:val="008F21C9"/>
    <w:rsid w:val="008F7174"/>
    <w:rsid w:val="00904984"/>
    <w:rsid w:val="009129F8"/>
    <w:rsid w:val="00916611"/>
    <w:rsid w:val="00986C13"/>
    <w:rsid w:val="00991F48"/>
    <w:rsid w:val="0099660A"/>
    <w:rsid w:val="009979E1"/>
    <w:rsid w:val="00A54933"/>
    <w:rsid w:val="00A56768"/>
    <w:rsid w:val="00A75FF4"/>
    <w:rsid w:val="00AA359F"/>
    <w:rsid w:val="00AC31A0"/>
    <w:rsid w:val="00AC6CE9"/>
    <w:rsid w:val="00AE045D"/>
    <w:rsid w:val="00AF39F7"/>
    <w:rsid w:val="00B10208"/>
    <w:rsid w:val="00B35C65"/>
    <w:rsid w:val="00B41B86"/>
    <w:rsid w:val="00B439D0"/>
    <w:rsid w:val="00BD3BD9"/>
    <w:rsid w:val="00BF1258"/>
    <w:rsid w:val="00BF6B23"/>
    <w:rsid w:val="00BF78DD"/>
    <w:rsid w:val="00C124B8"/>
    <w:rsid w:val="00C4295A"/>
    <w:rsid w:val="00C46508"/>
    <w:rsid w:val="00C664D9"/>
    <w:rsid w:val="00CA1030"/>
    <w:rsid w:val="00CC2671"/>
    <w:rsid w:val="00CC2F21"/>
    <w:rsid w:val="00D1131F"/>
    <w:rsid w:val="00D16ECE"/>
    <w:rsid w:val="00D35F0A"/>
    <w:rsid w:val="00D51614"/>
    <w:rsid w:val="00D85065"/>
    <w:rsid w:val="00DA219D"/>
    <w:rsid w:val="00DA220D"/>
    <w:rsid w:val="00DB6F6F"/>
    <w:rsid w:val="00DD6825"/>
    <w:rsid w:val="00E0410D"/>
    <w:rsid w:val="00E062EC"/>
    <w:rsid w:val="00E416B1"/>
    <w:rsid w:val="00EA35E5"/>
    <w:rsid w:val="00EB78D2"/>
    <w:rsid w:val="00F417B9"/>
    <w:rsid w:val="00F8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2040D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B0D42"/>
    <w:pPr>
      <w:spacing w:before="480" w:after="0"/>
      <w:outlineLvl w:val="0"/>
    </w:pPr>
    <w:rPr>
      <w:rFonts w:ascii="Cambria" w:hAnsi="Cambria" w:cs="Cambria"/>
      <w:b/>
      <w:bCs/>
      <w:sz w:val="28"/>
      <w:szCs w:val="2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B0D42"/>
    <w:pPr>
      <w:spacing w:before="200" w:after="0"/>
      <w:outlineLvl w:val="1"/>
    </w:pPr>
    <w:rPr>
      <w:rFonts w:ascii="Cambria" w:hAnsi="Cambria" w:cs="Cambria"/>
      <w:b/>
      <w:bCs/>
      <w:sz w:val="26"/>
      <w:szCs w:val="26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B0D42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3B0D42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3B0D42"/>
    <w:pPr>
      <w:spacing w:before="200" w:after="0"/>
      <w:outlineLvl w:val="4"/>
    </w:pPr>
    <w:rPr>
      <w:rFonts w:ascii="Cambria" w:hAnsi="Cambria" w:cs="Cambria"/>
      <w:b/>
      <w:bCs/>
      <w:color w:val="7F7F7F"/>
      <w:sz w:val="20"/>
      <w:szCs w:val="20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3B0D42"/>
    <w:p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  <w:sz w:val="20"/>
      <w:szCs w:val="20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3B0D42"/>
    <w:pPr>
      <w:spacing w:after="0"/>
      <w:outlineLvl w:val="6"/>
    </w:pPr>
    <w:rPr>
      <w:rFonts w:ascii="Cambria" w:hAnsi="Cambria" w:cs="Cambria"/>
      <w:i/>
      <w:iCs/>
      <w:sz w:val="20"/>
      <w:szCs w:val="20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3B0D42"/>
    <w:pPr>
      <w:spacing w:after="0"/>
      <w:outlineLvl w:val="7"/>
    </w:pPr>
    <w:rPr>
      <w:rFonts w:ascii="Cambria" w:hAnsi="Cambria" w:cs="Cambria"/>
      <w:sz w:val="20"/>
      <w:szCs w:val="20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B0D42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B0D42"/>
    <w:rPr>
      <w:rFonts w:ascii="Cambria" w:hAnsi="Cambria" w:cs="Cambria"/>
      <w:b/>
      <w:bCs/>
      <w:sz w:val="28"/>
      <w:szCs w:val="28"/>
    </w:rPr>
  </w:style>
  <w:style w:type="character" w:customStyle="1" w:styleId="Nadpis2Char">
    <w:name w:val="Nadpis 2 Char"/>
    <w:link w:val="Nadpis2"/>
    <w:uiPriority w:val="99"/>
    <w:semiHidden/>
    <w:locked/>
    <w:rsid w:val="003B0D42"/>
    <w:rPr>
      <w:rFonts w:ascii="Cambria" w:hAnsi="Cambria" w:cs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3B0D42"/>
    <w:rPr>
      <w:rFonts w:ascii="Cambria" w:hAnsi="Cambria" w:cs="Cambria"/>
      <w:b/>
      <w:bCs/>
    </w:rPr>
  </w:style>
  <w:style w:type="character" w:customStyle="1" w:styleId="Nadpis4Char">
    <w:name w:val="Nadpis 4 Char"/>
    <w:link w:val="Nadpis4"/>
    <w:uiPriority w:val="99"/>
    <w:semiHidden/>
    <w:locked/>
    <w:rsid w:val="003B0D42"/>
    <w:rPr>
      <w:rFonts w:ascii="Cambria" w:hAnsi="Cambria" w:cs="Cambria"/>
      <w:b/>
      <w:bCs/>
      <w:i/>
      <w:iCs/>
    </w:rPr>
  </w:style>
  <w:style w:type="character" w:customStyle="1" w:styleId="Nadpis5Char">
    <w:name w:val="Nadpis 5 Char"/>
    <w:link w:val="Nadpis5"/>
    <w:uiPriority w:val="99"/>
    <w:semiHidden/>
    <w:locked/>
    <w:rsid w:val="003B0D42"/>
    <w:rPr>
      <w:rFonts w:ascii="Cambria" w:hAnsi="Cambria" w:cs="Cambria"/>
      <w:b/>
      <w:bCs/>
      <w:color w:val="7F7F7F"/>
    </w:rPr>
  </w:style>
  <w:style w:type="character" w:customStyle="1" w:styleId="Nadpis6Char">
    <w:name w:val="Nadpis 6 Char"/>
    <w:link w:val="Nadpis6"/>
    <w:uiPriority w:val="99"/>
    <w:semiHidden/>
    <w:locked/>
    <w:rsid w:val="003B0D42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locked/>
    <w:rsid w:val="003B0D42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locked/>
    <w:rsid w:val="003B0D42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3B0D42"/>
    <w:rPr>
      <w:rFonts w:ascii="Cambria" w:hAnsi="Cambria" w:cs="Cambria"/>
      <w:i/>
      <w:iCs/>
      <w:spacing w:val="5"/>
      <w:sz w:val="20"/>
      <w:szCs w:val="20"/>
    </w:rPr>
  </w:style>
  <w:style w:type="paragraph" w:styleId="Zhlav">
    <w:name w:val="header"/>
    <w:basedOn w:val="Normln"/>
    <w:link w:val="ZhlavChar"/>
    <w:uiPriority w:val="99"/>
    <w:rsid w:val="002040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Pr>
      <w:lang w:val="en-US" w:eastAsia="en-US"/>
    </w:rPr>
  </w:style>
  <w:style w:type="paragraph" w:styleId="Zpat">
    <w:name w:val="footer"/>
    <w:basedOn w:val="Normln"/>
    <w:link w:val="ZpatChar"/>
    <w:uiPriority w:val="99"/>
    <w:rsid w:val="00AC31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066FD"/>
    <w:rPr>
      <w:sz w:val="22"/>
      <w:szCs w:val="22"/>
      <w:lang w:val="en-US" w:eastAsia="en-US"/>
    </w:rPr>
  </w:style>
  <w:style w:type="paragraph" w:customStyle="1" w:styleId="Styl2">
    <w:name w:val="Styl2"/>
    <w:basedOn w:val="KVOBRAZKY"/>
    <w:uiPriority w:val="99"/>
    <w:rsid w:val="0099660A"/>
    <w:rPr>
      <w:lang w:val="cs-CZ" w:eastAsia="cs-CZ"/>
    </w:rPr>
  </w:style>
  <w:style w:type="paragraph" w:customStyle="1" w:styleId="KVnazevlistu">
    <w:name w:val="KV_nazev_listu"/>
    <w:basedOn w:val="Normln"/>
    <w:link w:val="KVnazevlistuChar"/>
    <w:uiPriority w:val="99"/>
    <w:rsid w:val="00AC31A0"/>
    <w:rPr>
      <w:rFonts w:ascii="Impact" w:hAnsi="Impact" w:cs="Impact"/>
      <w:sz w:val="24"/>
      <w:szCs w:val="24"/>
      <w:lang w:val="cs-CZ" w:eastAsia="cs-CZ"/>
    </w:rPr>
  </w:style>
  <w:style w:type="paragraph" w:customStyle="1" w:styleId="KVnadpisukolu">
    <w:name w:val="KV_nadpis_ukolu"/>
    <w:basedOn w:val="Normln"/>
    <w:uiPriority w:val="99"/>
    <w:rsid w:val="00AC31A0"/>
    <w:rPr>
      <w:rFonts w:ascii="Impact" w:hAnsi="Impact" w:cs="Impact"/>
      <w:sz w:val="38"/>
      <w:szCs w:val="38"/>
    </w:rPr>
  </w:style>
  <w:style w:type="paragraph" w:customStyle="1" w:styleId="KVukolzadani">
    <w:name w:val="KV_ukol_zadani"/>
    <w:basedOn w:val="Normln"/>
    <w:uiPriority w:val="99"/>
    <w:rsid w:val="00BF6B23"/>
    <w:pPr>
      <w:numPr>
        <w:numId w:val="1"/>
      </w:numPr>
      <w:tabs>
        <w:tab w:val="left" w:pos="993"/>
      </w:tabs>
      <w:jc w:val="both"/>
    </w:pPr>
    <w:rPr>
      <w:color w:val="333333"/>
      <w:sz w:val="26"/>
      <w:szCs w:val="26"/>
    </w:rPr>
  </w:style>
  <w:style w:type="paragraph" w:customStyle="1" w:styleId="KVOBRAZKY">
    <w:name w:val="KV_OBRAZKY"/>
    <w:basedOn w:val="Normln"/>
    <w:link w:val="KVOBRAZKYChar"/>
    <w:uiPriority w:val="99"/>
    <w:rsid w:val="003B0D42"/>
    <w:pPr>
      <w:tabs>
        <w:tab w:val="left" w:pos="0"/>
      </w:tabs>
      <w:ind w:left="851" w:hanging="851"/>
    </w:pPr>
    <w:rPr>
      <w:noProof/>
    </w:rPr>
  </w:style>
  <w:style w:type="table" w:styleId="Mkatabulky">
    <w:name w:val="Table Grid"/>
    <w:basedOn w:val="Normlntabulka"/>
    <w:uiPriority w:val="99"/>
    <w:rsid w:val="00AC31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Vinfotext">
    <w:name w:val="KV_infotext"/>
    <w:basedOn w:val="Normln"/>
    <w:uiPriority w:val="99"/>
    <w:rsid w:val="00D85065"/>
    <w:pPr>
      <w:framePr w:w="113" w:h="113" w:wrap="auto" w:vAnchor="text" w:hAnchor="text" w:xAlign="center" w:y="1"/>
      <w:shd w:val="clear" w:color="auto" w:fill="E6E6E6"/>
      <w:tabs>
        <w:tab w:val="left" w:pos="993"/>
      </w:tabs>
      <w:ind w:left="851"/>
    </w:pPr>
    <w:rPr>
      <w:color w:val="333333"/>
      <w:sz w:val="24"/>
      <w:szCs w:val="24"/>
    </w:rPr>
  </w:style>
  <w:style w:type="paragraph" w:customStyle="1" w:styleId="KVcentrovanyvyraznytext">
    <w:name w:val="KV_centrovany_vyrazny_text"/>
    <w:basedOn w:val="KVukolzadani"/>
    <w:uiPriority w:val="99"/>
    <w:rsid w:val="00AC31A0"/>
    <w:rPr>
      <w:b/>
      <w:bCs/>
    </w:rPr>
  </w:style>
  <w:style w:type="paragraph" w:customStyle="1" w:styleId="StylKVukolzadanizarovnnnasted">
    <w:name w:val="Styl KV_ukol_zadani + zarovnání na střed"/>
    <w:basedOn w:val="KVukolzadani"/>
    <w:uiPriority w:val="99"/>
    <w:rsid w:val="00AC31A0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hd w:val="clear" w:color="auto" w:fill="F3F3F3"/>
      <w:jc w:val="center"/>
    </w:pPr>
  </w:style>
  <w:style w:type="paragraph" w:styleId="Textbubliny">
    <w:name w:val="Balloon Text"/>
    <w:basedOn w:val="Normln"/>
    <w:link w:val="TextbublinyChar"/>
    <w:uiPriority w:val="99"/>
    <w:semiHidden/>
    <w:rsid w:val="00D16ECE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link w:val="Textbubliny"/>
    <w:uiPriority w:val="99"/>
    <w:locked/>
    <w:rsid w:val="00D16ECE"/>
    <w:rPr>
      <w:rFonts w:ascii="Tahoma" w:hAnsi="Tahoma" w:cs="Tahoma"/>
      <w:sz w:val="16"/>
      <w:szCs w:val="16"/>
    </w:rPr>
  </w:style>
  <w:style w:type="paragraph" w:customStyle="1" w:styleId="KVnadpispraclistu">
    <w:name w:val="KV_nadpis prac. listu"/>
    <w:basedOn w:val="KVnazevlistu"/>
    <w:link w:val="KVnadpispraclistuChar"/>
    <w:uiPriority w:val="99"/>
    <w:rsid w:val="006E1B00"/>
    <w:rPr>
      <w:rFonts w:ascii="Calibri" w:hAnsi="Calibri" w:cs="Calibri"/>
      <w:b/>
      <w:bCs/>
    </w:rPr>
  </w:style>
  <w:style w:type="paragraph" w:customStyle="1" w:styleId="KVHlavnnadpispraclistu">
    <w:name w:val="KV_Hlavní nadpis prac. listu"/>
    <w:basedOn w:val="KVnadpispraclistu"/>
    <w:link w:val="KVHlavnnadpispraclistuChar"/>
    <w:uiPriority w:val="99"/>
    <w:rsid w:val="006E1B00"/>
    <w:pPr>
      <w:ind w:left="1701"/>
    </w:pPr>
  </w:style>
  <w:style w:type="character" w:customStyle="1" w:styleId="KVnazevlistuChar">
    <w:name w:val="KV_nazev_listu Char"/>
    <w:link w:val="KVnazevlistu"/>
    <w:uiPriority w:val="99"/>
    <w:locked/>
    <w:rsid w:val="006E1B00"/>
    <w:rPr>
      <w:rFonts w:ascii="Impact" w:hAnsi="Impact" w:cs="Impact"/>
      <w:sz w:val="24"/>
      <w:szCs w:val="24"/>
    </w:rPr>
  </w:style>
  <w:style w:type="character" w:customStyle="1" w:styleId="KVnadpispraclistuChar">
    <w:name w:val="KV_nadpis prac. listu Char"/>
    <w:link w:val="KVnadpispraclistu"/>
    <w:uiPriority w:val="99"/>
    <w:locked/>
    <w:rsid w:val="006E1B00"/>
    <w:rPr>
      <w:rFonts w:ascii="Calibri" w:hAnsi="Calibri" w:cs="Calibri"/>
      <w:b/>
      <w:bCs/>
      <w:sz w:val="24"/>
      <w:szCs w:val="24"/>
    </w:rPr>
  </w:style>
  <w:style w:type="paragraph" w:customStyle="1" w:styleId="KVTABULKAjednoduchAutomatick05bkary">
    <w:name w:val="KV_TABULKA: (jednoduché Automatická  05 b. šířka čáry)"/>
    <w:basedOn w:val="ukol"/>
    <w:uiPriority w:val="99"/>
    <w:rsid w:val="00C46508"/>
    <w:pPr>
      <w:pBdr>
        <w:bottom w:val="single" w:sz="4" w:space="1" w:color="auto"/>
      </w:pBdr>
    </w:pPr>
  </w:style>
  <w:style w:type="character" w:customStyle="1" w:styleId="KVHlavnnadpispraclistuChar">
    <w:name w:val="KV_Hlavní nadpis prac. listu Char"/>
    <w:link w:val="KVHlavnnadpispraclistu"/>
    <w:uiPriority w:val="99"/>
    <w:locked/>
    <w:rsid w:val="006E1B00"/>
    <w:rPr>
      <w:rFonts w:ascii="Calibri" w:hAnsi="Calibri" w:cs="Calibri"/>
      <w:b/>
      <w:bCs/>
      <w:sz w:val="24"/>
      <w:szCs w:val="24"/>
    </w:rPr>
  </w:style>
  <w:style w:type="table" w:customStyle="1" w:styleId="Calendar4">
    <w:name w:val="Calendar 4"/>
    <w:uiPriority w:val="99"/>
    <w:rsid w:val="00D85065"/>
    <w:pPr>
      <w:snapToGrid w:val="0"/>
    </w:pPr>
    <w:rPr>
      <w:rFonts w:cs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paragraph" w:customStyle="1" w:styleId="ukol">
    <w:name w:val="ukol"/>
    <w:basedOn w:val="Normln"/>
    <w:link w:val="ukolChar"/>
    <w:uiPriority w:val="99"/>
    <w:rsid w:val="003B0D42"/>
    <w:pPr>
      <w:pBdr>
        <w:between w:val="single" w:sz="2" w:space="1" w:color="auto"/>
      </w:pBdr>
      <w:tabs>
        <w:tab w:val="left" w:pos="5103"/>
      </w:tabs>
      <w:spacing w:after="120" w:line="240" w:lineRule="auto"/>
      <w:ind w:left="1276" w:firstLine="425"/>
    </w:pPr>
    <w:rPr>
      <w:color w:val="333333"/>
    </w:rPr>
  </w:style>
  <w:style w:type="paragraph" w:customStyle="1" w:styleId="KVpodnadpis">
    <w:name w:val="KV_podnadpis"/>
    <w:basedOn w:val="KVHlavnnadpispraclistu"/>
    <w:link w:val="KVpodnadpisChar"/>
    <w:uiPriority w:val="99"/>
    <w:rsid w:val="003B0D42"/>
    <w:pPr>
      <w:spacing w:line="240" w:lineRule="auto"/>
      <w:ind w:left="0"/>
    </w:pPr>
    <w:rPr>
      <w:sz w:val="38"/>
      <w:szCs w:val="38"/>
    </w:rPr>
  </w:style>
  <w:style w:type="paragraph" w:styleId="Nzev">
    <w:name w:val="Title"/>
    <w:basedOn w:val="Normln"/>
    <w:next w:val="Normln"/>
    <w:link w:val="NzevChar"/>
    <w:uiPriority w:val="99"/>
    <w:qFormat/>
    <w:rsid w:val="003B0D42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  <w:lang w:val="cs-CZ" w:eastAsia="cs-CZ"/>
    </w:rPr>
  </w:style>
  <w:style w:type="character" w:customStyle="1" w:styleId="NzevChar">
    <w:name w:val="Název Char"/>
    <w:link w:val="Nzev"/>
    <w:uiPriority w:val="99"/>
    <w:locked/>
    <w:rsid w:val="003B0D42"/>
    <w:rPr>
      <w:rFonts w:ascii="Cambria" w:hAnsi="Cambria" w:cs="Cambria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3B0D42"/>
    <w:pPr>
      <w:spacing w:after="600"/>
    </w:pPr>
    <w:rPr>
      <w:rFonts w:ascii="Cambria" w:hAnsi="Cambria" w:cs="Cambria"/>
      <w:i/>
      <w:iCs/>
      <w:spacing w:val="13"/>
      <w:sz w:val="24"/>
      <w:szCs w:val="24"/>
      <w:lang w:val="cs-CZ" w:eastAsia="cs-CZ"/>
    </w:rPr>
  </w:style>
  <w:style w:type="character" w:customStyle="1" w:styleId="PodtitulChar">
    <w:name w:val="Podtitul Char"/>
    <w:link w:val="Podtitul"/>
    <w:uiPriority w:val="99"/>
    <w:locked/>
    <w:rsid w:val="003B0D42"/>
    <w:rPr>
      <w:rFonts w:ascii="Cambria" w:hAnsi="Cambria" w:cs="Cambria"/>
      <w:i/>
      <w:iCs/>
      <w:spacing w:val="13"/>
      <w:sz w:val="24"/>
      <w:szCs w:val="24"/>
    </w:rPr>
  </w:style>
  <w:style w:type="character" w:styleId="Siln">
    <w:name w:val="Strong"/>
    <w:uiPriority w:val="99"/>
    <w:qFormat/>
    <w:rsid w:val="003B0D42"/>
    <w:rPr>
      <w:b/>
      <w:bCs/>
    </w:rPr>
  </w:style>
  <w:style w:type="character" w:styleId="Zvraznn">
    <w:name w:val="Emphasis"/>
    <w:uiPriority w:val="99"/>
    <w:qFormat/>
    <w:rsid w:val="003B0D42"/>
    <w:rPr>
      <w:b/>
      <w:bCs/>
      <w:i/>
      <w:iCs/>
      <w:spacing w:val="10"/>
      <w:shd w:val="clear" w:color="auto" w:fill="auto"/>
    </w:rPr>
  </w:style>
  <w:style w:type="paragraph" w:styleId="Bezmezer">
    <w:name w:val="No Spacing"/>
    <w:basedOn w:val="Normln"/>
    <w:uiPriority w:val="1"/>
    <w:qFormat/>
    <w:rsid w:val="003B0D42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3B0D42"/>
    <w:pPr>
      <w:ind w:left="720"/>
    </w:pPr>
  </w:style>
  <w:style w:type="paragraph" w:styleId="Citt">
    <w:name w:val="Quote"/>
    <w:basedOn w:val="Normln"/>
    <w:next w:val="Normln"/>
    <w:link w:val="CittChar"/>
    <w:uiPriority w:val="99"/>
    <w:qFormat/>
    <w:rsid w:val="003B0D42"/>
    <w:pPr>
      <w:spacing w:before="200" w:after="0"/>
      <w:ind w:left="360" w:right="360"/>
    </w:pPr>
    <w:rPr>
      <w:i/>
      <w:iCs/>
      <w:sz w:val="20"/>
      <w:szCs w:val="20"/>
      <w:lang w:val="cs-CZ" w:eastAsia="cs-CZ"/>
    </w:rPr>
  </w:style>
  <w:style w:type="character" w:customStyle="1" w:styleId="CittChar">
    <w:name w:val="Citát Char"/>
    <w:link w:val="Citt"/>
    <w:uiPriority w:val="99"/>
    <w:locked/>
    <w:rsid w:val="003B0D4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B0D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cs-CZ" w:eastAsia="cs-CZ"/>
    </w:rPr>
  </w:style>
  <w:style w:type="character" w:customStyle="1" w:styleId="VrazncittChar">
    <w:name w:val="Výrazný citát Char"/>
    <w:link w:val="Vrazncitt"/>
    <w:uiPriority w:val="99"/>
    <w:locked/>
    <w:rsid w:val="003B0D42"/>
    <w:rPr>
      <w:b/>
      <w:bCs/>
      <w:i/>
      <w:iCs/>
    </w:rPr>
  </w:style>
  <w:style w:type="character" w:styleId="Zdraznnjemn">
    <w:name w:val="Subtle Emphasis"/>
    <w:uiPriority w:val="99"/>
    <w:qFormat/>
    <w:rsid w:val="003B0D42"/>
    <w:rPr>
      <w:i/>
      <w:iCs/>
    </w:rPr>
  </w:style>
  <w:style w:type="character" w:styleId="Zdraznnintenzivn">
    <w:name w:val="Intense Emphasis"/>
    <w:uiPriority w:val="99"/>
    <w:qFormat/>
    <w:rsid w:val="003B0D42"/>
    <w:rPr>
      <w:b/>
      <w:bCs/>
    </w:rPr>
  </w:style>
  <w:style w:type="character" w:styleId="Odkazjemn">
    <w:name w:val="Subtle Reference"/>
    <w:uiPriority w:val="99"/>
    <w:qFormat/>
    <w:rsid w:val="003B0D42"/>
    <w:rPr>
      <w:smallCaps/>
    </w:rPr>
  </w:style>
  <w:style w:type="character" w:styleId="Odkazintenzivn">
    <w:name w:val="Intense Reference"/>
    <w:uiPriority w:val="99"/>
    <w:qFormat/>
    <w:rsid w:val="003B0D42"/>
    <w:rPr>
      <w:smallCaps/>
      <w:spacing w:val="5"/>
      <w:u w:val="single"/>
    </w:rPr>
  </w:style>
  <w:style w:type="character" w:styleId="Nzevknihy">
    <w:name w:val="Book Title"/>
    <w:uiPriority w:val="99"/>
    <w:qFormat/>
    <w:rsid w:val="003B0D4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3B0D42"/>
    <w:pPr>
      <w:outlineLvl w:val="9"/>
    </w:pPr>
    <w:rPr>
      <w:lang w:val="en-US" w:eastAsia="en-US"/>
    </w:rPr>
  </w:style>
  <w:style w:type="character" w:customStyle="1" w:styleId="KVOBRAZKYChar">
    <w:name w:val="KV_OBRAZKY Char"/>
    <w:link w:val="KVOBRAZKY"/>
    <w:uiPriority w:val="99"/>
    <w:locked/>
    <w:rsid w:val="003B0D42"/>
    <w:rPr>
      <w:rFonts w:ascii="Calibri" w:hAnsi="Calibri" w:cs="Calibri"/>
      <w:noProof/>
      <w:sz w:val="22"/>
      <w:szCs w:val="22"/>
      <w:lang w:val="en-US" w:eastAsia="en-US"/>
    </w:rPr>
  </w:style>
  <w:style w:type="paragraph" w:customStyle="1" w:styleId="KVTunZarovnatdoblokuVlevo031cmdkovnjednod">
    <w:name w:val="KV_Tučné Zarovnat do bloku Vlevo:  031 cm Řádkování:  jednod..."/>
    <w:basedOn w:val="Normln"/>
    <w:uiPriority w:val="99"/>
    <w:rsid w:val="001E2E38"/>
    <w:pPr>
      <w:spacing w:line="240" w:lineRule="auto"/>
      <w:ind w:left="175"/>
      <w:jc w:val="both"/>
    </w:pPr>
    <w:rPr>
      <w:b/>
      <w:bCs/>
    </w:rPr>
  </w:style>
  <w:style w:type="character" w:customStyle="1" w:styleId="ukolChar">
    <w:name w:val="ukol Char"/>
    <w:link w:val="ukol"/>
    <w:uiPriority w:val="99"/>
    <w:locked/>
    <w:rsid w:val="003B0D42"/>
    <w:rPr>
      <w:color w:val="333333"/>
      <w:sz w:val="22"/>
      <w:szCs w:val="22"/>
      <w:lang w:val="en-US" w:eastAsia="en-US"/>
    </w:rPr>
  </w:style>
  <w:style w:type="paragraph" w:customStyle="1" w:styleId="logolink">
    <w:name w:val="logolink"/>
    <w:basedOn w:val="Zpat"/>
    <w:link w:val="logolinkChar"/>
    <w:qFormat/>
    <w:rsid w:val="003B0D42"/>
    <w:pPr>
      <w:spacing w:after="0" w:line="240" w:lineRule="auto"/>
      <w:jc w:val="center"/>
    </w:pPr>
  </w:style>
  <w:style w:type="character" w:customStyle="1" w:styleId="KVpodnadpisChar">
    <w:name w:val="KV_podnadpis Char"/>
    <w:link w:val="KVpodnadpis"/>
    <w:uiPriority w:val="99"/>
    <w:locked/>
    <w:rsid w:val="003B0D42"/>
    <w:rPr>
      <w:rFonts w:ascii="Calibri" w:hAnsi="Calibri" w:cs="Calibri"/>
      <w:b/>
      <w:bCs/>
      <w:sz w:val="38"/>
      <w:szCs w:val="38"/>
      <w:lang w:val="en-US" w:eastAsia="en-US"/>
    </w:rPr>
  </w:style>
  <w:style w:type="paragraph" w:customStyle="1" w:styleId="StylKVukolzadaniDolevadkovnjednoduch">
    <w:name w:val="Styl KV_ukol_zadani + Doleva Řádkování:  jednoduché"/>
    <w:basedOn w:val="KVukolzadani"/>
    <w:uiPriority w:val="99"/>
    <w:rsid w:val="00C46508"/>
    <w:pPr>
      <w:spacing w:line="240" w:lineRule="auto"/>
    </w:pPr>
  </w:style>
  <w:style w:type="character" w:customStyle="1" w:styleId="logolinkChar">
    <w:name w:val="logolink Char"/>
    <w:link w:val="logolink"/>
    <w:locked/>
    <w:rsid w:val="003066FD"/>
    <w:rPr>
      <w:sz w:val="22"/>
      <w:szCs w:val="22"/>
      <w:lang w:val="en-US" w:eastAsia="en-US"/>
    </w:rPr>
  </w:style>
  <w:style w:type="paragraph" w:customStyle="1" w:styleId="KVslovankol">
    <w:name w:val="KV_číslovaný úkol"/>
    <w:basedOn w:val="KVukolzadani"/>
    <w:uiPriority w:val="99"/>
    <w:rsid w:val="001E54D1"/>
    <w:pPr>
      <w:numPr>
        <w:numId w:val="13"/>
      </w:numPr>
      <w:tabs>
        <w:tab w:val="clear" w:pos="993"/>
        <w:tab w:val="left" w:pos="-2519"/>
      </w:tabs>
    </w:pPr>
    <w:rPr>
      <w:lang w:val="cs-CZ"/>
    </w:rPr>
  </w:style>
  <w:style w:type="paragraph" w:customStyle="1" w:styleId="KVzhlavlev">
    <w:name w:val="KV_záhlaví levá"/>
    <w:basedOn w:val="Normln"/>
    <w:uiPriority w:val="99"/>
    <w:rsid w:val="009129F8"/>
    <w:pPr>
      <w:ind w:left="1"/>
    </w:pPr>
    <w:rPr>
      <w:b/>
      <w:bCs/>
      <w:color w:val="808080"/>
      <w:sz w:val="26"/>
      <w:szCs w:val="26"/>
    </w:rPr>
  </w:style>
  <w:style w:type="paragraph" w:customStyle="1" w:styleId="KVOBRAZKYodskok">
    <w:name w:val="KV_OBRAZKY_odskok"/>
    <w:basedOn w:val="Normln"/>
    <w:uiPriority w:val="99"/>
    <w:rsid w:val="0099660A"/>
  </w:style>
  <w:style w:type="paragraph" w:customStyle="1" w:styleId="S------">
    <w:name w:val="S------"/>
    <w:basedOn w:val="KVOBRAZKYodskok"/>
    <w:uiPriority w:val="99"/>
    <w:rsid w:val="009129F8"/>
  </w:style>
  <w:style w:type="paragraph" w:customStyle="1" w:styleId="KVzhlavPRAV">
    <w:name w:val="KV_záhlaví  PRAVÁ"/>
    <w:basedOn w:val="Zhlav"/>
    <w:uiPriority w:val="99"/>
    <w:rsid w:val="009129F8"/>
    <w:pPr>
      <w:jc w:val="right"/>
    </w:pPr>
    <w:rPr>
      <w:sz w:val="26"/>
      <w:szCs w:val="26"/>
    </w:rPr>
  </w:style>
  <w:style w:type="character" w:styleId="Hypertextovodkaz">
    <w:name w:val="Hyperlink"/>
    <w:uiPriority w:val="99"/>
    <w:rsid w:val="003B1E41"/>
    <w:rPr>
      <w:color w:val="0000FF"/>
      <w:u w:val="single"/>
    </w:rPr>
  </w:style>
  <w:style w:type="character" w:styleId="Sledovanodkaz">
    <w:name w:val="FollowedHyperlink"/>
    <w:uiPriority w:val="99"/>
    <w:rsid w:val="003D000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cyklopedie.wikia.com/wiki/Liter%C3%A1rn%C3%AD_server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ismak.cz/index.php?data=read&amp;id=3057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MEDIÁLNÍ STEREOTYPY</dc:title>
  <dc:subject/>
  <dc:creator>Dalibor Zverbík</dc:creator>
  <cp:keywords/>
  <dc:description/>
  <cp:lastModifiedBy>uzivatel</cp:lastModifiedBy>
  <cp:revision>9</cp:revision>
  <cp:lastPrinted>2012-10-15T09:32:00Z</cp:lastPrinted>
  <dcterms:created xsi:type="dcterms:W3CDTF">2011-11-21T08:14:00Z</dcterms:created>
  <dcterms:modified xsi:type="dcterms:W3CDTF">2012-11-05T03:56:00Z</dcterms:modified>
</cp:coreProperties>
</file>