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9A798" w14:textId="77777777" w:rsidR="00CC4BC1" w:rsidRDefault="00CC4BC1" w:rsidP="00CC4BC1">
      <w:pPr>
        <w:rPr>
          <w:sz w:val="32"/>
          <w:szCs w:val="32"/>
        </w:rPr>
      </w:pPr>
    </w:p>
    <w:p w14:paraId="681D04CB" w14:textId="77777777" w:rsidR="00CC4BC1" w:rsidRDefault="00CC4BC1" w:rsidP="00CC4BC1">
      <w:pPr>
        <w:rPr>
          <w:sz w:val="32"/>
          <w:szCs w:val="32"/>
        </w:rPr>
      </w:pPr>
      <w:bookmarkStart w:id="0" w:name="_GoBack"/>
      <w:bookmarkEnd w:id="0"/>
    </w:p>
    <w:p w14:paraId="38D7F39A" w14:textId="3C4DC49A" w:rsidR="00CC4BC1" w:rsidRDefault="00CC4BC1" w:rsidP="00CC4BC1">
      <w:pPr>
        <w:rPr>
          <w:sz w:val="32"/>
          <w:szCs w:val="32"/>
        </w:rPr>
      </w:pPr>
      <w:r w:rsidRPr="00664E71">
        <w:rPr>
          <w:sz w:val="32"/>
          <w:szCs w:val="32"/>
        </w:rPr>
        <w:t>CESTA K VÝJIMEČNOSTI</w:t>
      </w:r>
      <w:proofErr w:type="gramStart"/>
      <w:r w:rsidRPr="00664E71">
        <w:rPr>
          <w:sz w:val="32"/>
          <w:szCs w:val="32"/>
        </w:rPr>
        <w:t xml:space="preserve">-  </w:t>
      </w:r>
      <w:r>
        <w:rPr>
          <w:sz w:val="32"/>
          <w:szCs w:val="32"/>
        </w:rPr>
        <w:t>AKADEMIE</w:t>
      </w:r>
      <w:proofErr w:type="gramEnd"/>
      <w:r>
        <w:rPr>
          <w:sz w:val="32"/>
          <w:szCs w:val="32"/>
        </w:rPr>
        <w:t xml:space="preserve"> LEADERSHIPU</w:t>
      </w:r>
    </w:p>
    <w:p w14:paraId="0E7C0E28" w14:textId="2062D3B7" w:rsidR="00CC4BC1" w:rsidRPr="00664E71" w:rsidRDefault="00CC4BC1" w:rsidP="00CC4BC1">
      <w:pPr>
        <w:rPr>
          <w:sz w:val="32"/>
          <w:szCs w:val="32"/>
        </w:rPr>
      </w:pPr>
      <w:r>
        <w:rPr>
          <w:sz w:val="32"/>
          <w:szCs w:val="32"/>
        </w:rPr>
        <w:t>CO VÁM JAKO VEDOUCÍMU PRACOVNÍKU PŘINESEME?</w:t>
      </w:r>
    </w:p>
    <w:p w14:paraId="4FA935AF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97D5324" w14:textId="77777777" w:rsidR="00CC4BC1" w:rsidRPr="00664E7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664E71">
        <w:rPr>
          <w:rFonts w:ascii="Calibri" w:hAnsi="Calibri" w:cs="Calibri"/>
          <w:b/>
        </w:rPr>
        <w:t>ZMĚNY PODLE PRINCIPU ZEVNITŘ VEN</w:t>
      </w:r>
      <w:r>
        <w:rPr>
          <w:rFonts w:ascii="Calibri" w:hAnsi="Calibri" w:cs="Calibri"/>
          <w:b/>
        </w:rPr>
        <w:t xml:space="preserve">   </w:t>
      </w:r>
    </w:p>
    <w:p w14:paraId="47EB5A61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F70DF6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Zmapovali jsme příčiny, problémy a zátěž na kompetence vedoucího pracovníka, se kterými se lídři ve školách setkávají. Osamocení vedoucích pracovníků v rolích lídrů, personální obsazení (nedostatek vhodných pedagogů a dalších pracovníků), malý prostor pro osobní růst a rozvoj vedoucích </w:t>
      </w:r>
      <w:proofErr w:type="gramStart"/>
      <w:r>
        <w:rPr>
          <w:rFonts w:ascii="Calibri" w:hAnsi="Calibri" w:cs="Calibri"/>
        </w:rPr>
        <w:t>pracovníků - akcent</w:t>
      </w:r>
      <w:proofErr w:type="gramEnd"/>
      <w:r>
        <w:rPr>
          <w:rFonts w:ascii="Calibri" w:hAnsi="Calibri" w:cs="Calibri"/>
        </w:rPr>
        <w:t xml:space="preserve"> koncepčního vzdělávání vedoucích pracovníků ve školství na tzv. technický management (řízení zdrojů, správa rozpočtu, školské právo aj.) oproti leadershipu, tzn. pedagogickému vedení. Lídr školy nese komplexní odpovědnost za ekonomiku i provoz a zároveň má zásadní vliv na výchovně-vzdělávací proces celé školy.</w:t>
      </w:r>
    </w:p>
    <w:p w14:paraId="3F6403AA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2E91F7" w14:textId="0A60D1F9" w:rsidR="00CC4BC1" w:rsidRDefault="00CC4BC1" w:rsidP="00CC4B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třicetileté praxe s rozvojem vedoucích pracovníků v leadershipu na celém světě víme, že všechny změny začínají u lídrů samotných, v nich samých. Tam se také rozhoduje o úspěšnosti změn, naplňování cílů, schopnosti vést ke změnám a novým paradigmatům další zaměstnance. Enormní zátěž pro lídra v pedagogickém procesu, každodenně propojená s ekonomickými, legislativními a provozními záležitostmi, jež se tváří nebo jsou neodkladné, logicky dopadá na jeho osobnost, ovlivňuje jeho rozhodování, přemýšlení a klade vysoké nároky na psychickou odolnost.</w:t>
      </w:r>
    </w:p>
    <w:p w14:paraId="4BA281BA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55C50886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02E4E85B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66D4C">
        <w:rPr>
          <w:rFonts w:ascii="Calibri" w:hAnsi="Calibri" w:cs="Calibri"/>
          <w:b/>
        </w:rPr>
        <w:t xml:space="preserve">MODUL AKADEMIE LEADERSHIPU </w:t>
      </w:r>
    </w:p>
    <w:p w14:paraId="22B29F36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39929E48" w14:textId="7AED7229" w:rsidR="00CC4BC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Opíráme se o ověřený koncept leadershipu </w:t>
      </w:r>
      <w:proofErr w:type="spellStart"/>
      <w:r>
        <w:rPr>
          <w:rFonts w:ascii="Calibri" w:hAnsi="Calibri" w:cs="Calibri"/>
        </w:rPr>
        <w:t>FranklinCovey</w:t>
      </w:r>
      <w:proofErr w:type="spellEnd"/>
      <w:r>
        <w:rPr>
          <w:rFonts w:ascii="Calibri" w:hAnsi="Calibri" w:cs="Calibri"/>
        </w:rPr>
        <w:t xml:space="preserve"> a čtyři klíčové role lídrů, výzvy pro ně: </w:t>
      </w:r>
      <w:r w:rsidRPr="00CC4BC1">
        <w:rPr>
          <w:rFonts w:ascii="Calibri" w:hAnsi="Calibri" w:cs="Calibri"/>
          <w:b/>
          <w:bCs/>
          <w:u w:val="single"/>
        </w:rPr>
        <w:t>stavět na důvěře, vytvářet vizi, realizovat strategii a uvolňovat potenciál.</w:t>
      </w:r>
    </w:p>
    <w:p w14:paraId="02419432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CEFB75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Z praktického hlediska počítáme se 2 dny prezenčního semináře /únor 2019/, ½ roku samostatné realizace ve </w:t>
      </w:r>
      <w:proofErr w:type="gramStart"/>
      <w:r>
        <w:rPr>
          <w:rFonts w:ascii="Calibri" w:hAnsi="Calibri" w:cs="Calibri"/>
        </w:rPr>
        <w:t>školách  a</w:t>
      </w:r>
      <w:proofErr w:type="gramEnd"/>
      <w:r>
        <w:rPr>
          <w:rFonts w:ascii="Calibri" w:hAnsi="Calibri" w:cs="Calibri"/>
        </w:rPr>
        <w:t xml:space="preserve"> následného hodnotícího setkání na 1,5 dne na podzim roku 2019 (termíny a odkaz na přihlašování níže). Z</w:t>
      </w:r>
      <w:r w:rsidRPr="00CF4640">
        <w:rPr>
          <w:rFonts w:ascii="Calibri" w:hAnsi="Calibri" w:cs="Calibri"/>
        </w:rPr>
        <w:t>aměř</w:t>
      </w:r>
      <w:r>
        <w:rPr>
          <w:rFonts w:ascii="Calibri" w:hAnsi="Calibri" w:cs="Calibri"/>
        </w:rPr>
        <w:t>í</w:t>
      </w:r>
      <w:r w:rsidRPr="00CF4640">
        <w:rPr>
          <w:rFonts w:ascii="Calibri" w:hAnsi="Calibri" w:cs="Calibri"/>
        </w:rPr>
        <w:t xml:space="preserve">me </w:t>
      </w:r>
      <w:r>
        <w:rPr>
          <w:rFonts w:ascii="Calibri" w:hAnsi="Calibri" w:cs="Calibri"/>
        </w:rPr>
        <w:t xml:space="preserve">se </w:t>
      </w:r>
      <w:r w:rsidRPr="00CF4640">
        <w:rPr>
          <w:rFonts w:ascii="Calibri" w:hAnsi="Calibri" w:cs="Calibri"/>
        </w:rPr>
        <w:t>na praktické dovednosti a nástroje, které se mohou ve škole začít okamžitě používat a které umožní sladit školní systém</w:t>
      </w:r>
      <w:r>
        <w:rPr>
          <w:rFonts w:ascii="Calibri" w:hAnsi="Calibri" w:cs="Calibri"/>
        </w:rPr>
        <w:t>y</w:t>
      </w:r>
      <w:r w:rsidRPr="00CF4640">
        <w:rPr>
          <w:rFonts w:ascii="Calibri" w:hAnsi="Calibri" w:cs="Calibri"/>
        </w:rPr>
        <w:t xml:space="preserve"> s vizí školy, uvol</w:t>
      </w:r>
      <w:r>
        <w:rPr>
          <w:rFonts w:ascii="Calibri" w:hAnsi="Calibri" w:cs="Calibri"/>
        </w:rPr>
        <w:t>ňova</w:t>
      </w:r>
      <w:r w:rsidRPr="00CF4640">
        <w:rPr>
          <w:rFonts w:ascii="Calibri" w:hAnsi="Calibri" w:cs="Calibri"/>
        </w:rPr>
        <w:t xml:space="preserve">t </w:t>
      </w:r>
      <w:proofErr w:type="gramStart"/>
      <w:r w:rsidRPr="00CF4640">
        <w:rPr>
          <w:rFonts w:ascii="Calibri" w:hAnsi="Calibri" w:cs="Calibri"/>
        </w:rPr>
        <w:t>potenciál  zaměstnanců</w:t>
      </w:r>
      <w:proofErr w:type="gramEnd"/>
      <w:r>
        <w:rPr>
          <w:rFonts w:ascii="Calibri" w:hAnsi="Calibri" w:cs="Calibri"/>
        </w:rPr>
        <w:t xml:space="preserve">, </w:t>
      </w:r>
      <w:r w:rsidRPr="00CF4640">
        <w:rPr>
          <w:rFonts w:ascii="Calibri" w:hAnsi="Calibri" w:cs="Calibri"/>
        </w:rPr>
        <w:t>zav</w:t>
      </w:r>
      <w:r>
        <w:rPr>
          <w:rFonts w:ascii="Calibri" w:hAnsi="Calibri" w:cs="Calibri"/>
        </w:rPr>
        <w:t>ádě</w:t>
      </w:r>
      <w:r w:rsidRPr="00CF4640">
        <w:rPr>
          <w:rFonts w:ascii="Calibri" w:hAnsi="Calibri" w:cs="Calibri"/>
        </w:rPr>
        <w:t>t potřebné změny a stát se opravdu výjimečnými lídry, výjimečnou školou nebo zařízením.</w:t>
      </w:r>
    </w:p>
    <w:p w14:paraId="4791A666" w14:textId="77777777" w:rsidR="00CC4BC1" w:rsidRDefault="00CC4BC1" w:rsidP="00CC4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A0F7B">
        <w:rPr>
          <w:rFonts w:ascii="Calibri" w:hAnsi="Calibri" w:cs="Calibri"/>
        </w:rPr>
        <w:t xml:space="preserve">Díky zkušenosti </w:t>
      </w:r>
      <w:r>
        <w:rPr>
          <w:rFonts w:ascii="Calibri" w:hAnsi="Calibri" w:cs="Calibri"/>
        </w:rPr>
        <w:t>z</w:t>
      </w:r>
      <w:r w:rsidRPr="00CA0F7B">
        <w:rPr>
          <w:rFonts w:ascii="Calibri" w:hAnsi="Calibri" w:cs="Calibri"/>
        </w:rPr>
        <w:t xml:space="preserve"> transformačních procesů ve více než </w:t>
      </w:r>
      <w:r>
        <w:rPr>
          <w:rFonts w:ascii="Calibri" w:hAnsi="Calibri" w:cs="Calibri"/>
        </w:rPr>
        <w:t>40</w:t>
      </w:r>
      <w:r w:rsidRPr="00CA0F7B">
        <w:rPr>
          <w:rFonts w:ascii="Calibri" w:hAnsi="Calibri" w:cs="Calibri"/>
        </w:rPr>
        <w:t xml:space="preserve">00 školách ve světě jsme </w:t>
      </w:r>
      <w:proofErr w:type="gramStart"/>
      <w:r w:rsidRPr="00CA0F7B">
        <w:rPr>
          <w:rFonts w:ascii="Calibri" w:hAnsi="Calibri" w:cs="Calibri"/>
        </w:rPr>
        <w:t>schopni  vzdělávací</w:t>
      </w:r>
      <w:proofErr w:type="gramEnd"/>
      <w:r w:rsidRPr="00CA0F7B">
        <w:rPr>
          <w:rFonts w:ascii="Calibri" w:hAnsi="Calibri" w:cs="Calibri"/>
        </w:rPr>
        <w:t xml:space="preserve"> programy (moduly) připravit tak, aby lídři, tzn. vedoucí pracovníci odpovědní za pedagogické vedení, mohli </w:t>
      </w:r>
      <w:r>
        <w:rPr>
          <w:rFonts w:ascii="Calibri" w:hAnsi="Calibri" w:cs="Calibri"/>
        </w:rPr>
        <w:t xml:space="preserve">a uměli: </w:t>
      </w:r>
    </w:p>
    <w:p w14:paraId="39A96A4D" w14:textId="77777777" w:rsidR="00CC4BC1" w:rsidRDefault="00CC4BC1" w:rsidP="00CC4BC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A0F7B">
        <w:rPr>
          <w:rFonts w:ascii="Calibri" w:hAnsi="Calibri" w:cs="Calibri"/>
        </w:rPr>
        <w:t xml:space="preserve">zavádět změny na svých školách s měřitelnými výsledky v oblastech osobního vedení (leadershipu), </w:t>
      </w:r>
    </w:p>
    <w:p w14:paraId="335FDE3F" w14:textId="77777777" w:rsidR="00CC4BC1" w:rsidRDefault="00CC4BC1" w:rsidP="00CC4BC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být aktivním nositelem změny v klíčových oblastech,</w:t>
      </w:r>
    </w:p>
    <w:p w14:paraId="7FDDDB4B" w14:textId="77777777" w:rsidR="00CC4BC1" w:rsidRDefault="00CC4BC1" w:rsidP="00CC4BC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uplatňovat funkční nástroje leadershipu v managementu a využívat je </w:t>
      </w:r>
      <w:r w:rsidRPr="00CA0F7B">
        <w:rPr>
          <w:rFonts w:ascii="Calibri" w:hAnsi="Calibri" w:cs="Calibri"/>
        </w:rPr>
        <w:t>podle možností školy /instituce</w:t>
      </w:r>
      <w:r>
        <w:rPr>
          <w:rFonts w:ascii="Calibri" w:hAnsi="Calibri" w:cs="Calibri"/>
        </w:rPr>
        <w:t>,</w:t>
      </w:r>
    </w:p>
    <w:p w14:paraId="7D32C63A" w14:textId="77777777" w:rsidR="00CC4BC1" w:rsidRDefault="00CC4BC1" w:rsidP="00CC4BC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posilovat důvěru a formovat tak vztahy na všech úrovních,</w:t>
      </w:r>
    </w:p>
    <w:p w14:paraId="1FEB942F" w14:textId="77777777" w:rsidR="00CC4BC1" w:rsidRPr="00CA0F7B" w:rsidRDefault="00CC4BC1" w:rsidP="00CC4BC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propojit systémy tak, aby strategie i komunikace směřovaly ke společné vizi.</w:t>
      </w:r>
    </w:p>
    <w:p w14:paraId="767621B7" w14:textId="77777777" w:rsidR="003D3866" w:rsidRDefault="003D3866"/>
    <w:sectPr w:rsidR="003D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864D2"/>
    <w:multiLevelType w:val="hybridMultilevel"/>
    <w:tmpl w:val="407EA54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C1"/>
    <w:rsid w:val="003D3866"/>
    <w:rsid w:val="00C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08E0"/>
  <w15:chartTrackingRefBased/>
  <w15:docId w15:val="{E4F52A01-A293-4719-BA8E-D69FC8A8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BC1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Barta</dc:creator>
  <cp:keywords/>
  <dc:description/>
  <cp:lastModifiedBy>Ondrej Barta</cp:lastModifiedBy>
  <cp:revision>1</cp:revision>
  <dcterms:created xsi:type="dcterms:W3CDTF">2020-01-29T20:44:00Z</dcterms:created>
  <dcterms:modified xsi:type="dcterms:W3CDTF">2020-01-29T20:47:00Z</dcterms:modified>
</cp:coreProperties>
</file>