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FA2" w:rsidRDefault="001D6FA2" w:rsidP="001D6FA2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Calibri" w:hAnsi="Calibri"/>
          <w:b/>
          <w:color w:val="7F7F7F"/>
          <w:sz w:val="26"/>
          <w:szCs w:val="26"/>
        </w:rPr>
      </w:pPr>
      <w:r>
        <w:rPr>
          <w:rFonts w:ascii="Calibri" w:hAnsi="Calibri"/>
          <w:b/>
          <w:color w:val="7F7F7F"/>
          <w:sz w:val="26"/>
          <w:szCs w:val="26"/>
        </w:rPr>
        <w:t>Obsah – přehled tematických bloků a podrobný přehled témat programu a jejich anotace včetně dílčí hodinové dotace</w:t>
      </w:r>
      <w:r>
        <w:rPr>
          <w:rFonts w:ascii="Calibri" w:hAnsi="Calibri"/>
          <w:b/>
          <w:color w:val="7F7F7F"/>
          <w:sz w:val="26"/>
          <w:szCs w:val="26"/>
        </w:rPr>
        <w:t xml:space="preserve"> – Zavádění formativního hodnocení v mateřské škole</w:t>
      </w:r>
    </w:p>
    <w:p w:rsidR="001D6FA2" w:rsidRDefault="001D6FA2" w:rsidP="001D6FA2">
      <w:pPr>
        <w:rPr>
          <w:color w:val="000000"/>
        </w:rPr>
      </w:pPr>
      <w:r>
        <w:rPr>
          <w:color w:val="000000"/>
        </w:rPr>
        <w:t>1. blok - slaďování představ (evokace)</w:t>
      </w:r>
    </w:p>
    <w:p w:rsidR="001D6FA2" w:rsidRDefault="001D6FA2" w:rsidP="001D6FA2">
      <w:pPr>
        <w:rPr>
          <w:color w:val="000000"/>
        </w:rPr>
      </w:pPr>
      <w:r>
        <w:rPr>
          <w:color w:val="000000"/>
        </w:rPr>
        <w:t>2. blok -</w:t>
      </w:r>
      <w:sdt>
        <w:sdtPr>
          <w:tag w:val="goog_rdk_1"/>
          <w:id w:val="-246814475"/>
        </w:sdtPr>
        <w:sdtContent/>
      </w:sdt>
      <w:sdt>
        <w:sdtPr>
          <w:tag w:val="goog_rdk_2"/>
          <w:id w:val="1672757006"/>
        </w:sdtPr>
        <w:sdtContent/>
      </w:sdt>
      <w:r>
        <w:rPr>
          <w:color w:val="000000"/>
        </w:rPr>
        <w:t xml:space="preserve"> </w:t>
      </w:r>
      <w:sdt>
        <w:sdtPr>
          <w:tag w:val="goog_rdk_3"/>
          <w:id w:val="-1650126093"/>
        </w:sdtPr>
        <w:sdtContent>
          <w:r>
            <w:t xml:space="preserve"> t</w:t>
          </w:r>
          <w:r>
            <w:rPr>
              <w:color w:val="000000"/>
            </w:rPr>
            <w:t xml:space="preserve">ypy </w:t>
          </w:r>
        </w:sdtContent>
      </w:sdt>
      <w:sdt>
        <w:sdtPr>
          <w:tag w:val="goog_rdk_4"/>
          <w:id w:val="1272673148"/>
          <w:showingPlcHdr/>
        </w:sdtPr>
        <w:sdtContent>
          <w:r>
            <w:t xml:space="preserve">     </w:t>
          </w:r>
        </w:sdtContent>
      </w:sdt>
      <w:r>
        <w:t xml:space="preserve"> hodnocení</w:t>
      </w:r>
      <w:sdt>
        <w:sdtPr>
          <w:tag w:val="goog_rdk_5"/>
          <w:id w:val="-1245097325"/>
        </w:sdtPr>
        <w:sdtContent>
          <w:r>
            <w:t xml:space="preserve"> v mateřské škole</w:t>
          </w:r>
        </w:sdtContent>
      </w:sdt>
    </w:p>
    <w:p w:rsidR="001D6FA2" w:rsidRDefault="001D6FA2" w:rsidP="001D6FA2">
      <w:pPr>
        <w:rPr>
          <w:color w:val="000000"/>
        </w:rPr>
      </w:pPr>
      <w:r>
        <w:rPr>
          <w:color w:val="000000"/>
        </w:rPr>
        <w:t>3. blok - formativní hodnocení - shrnutí poznatků</w:t>
      </w:r>
    </w:p>
    <w:p w:rsidR="001D6FA2" w:rsidRDefault="001D6FA2" w:rsidP="001D6FA2">
      <w:pPr>
        <w:rPr>
          <w:color w:val="000000"/>
        </w:rPr>
      </w:pPr>
      <w:r>
        <w:rPr>
          <w:color w:val="000000"/>
        </w:rPr>
        <w:t>4. blok - komunikace ve formativním hodnocení</w:t>
      </w:r>
    </w:p>
    <w:p w:rsidR="001D6FA2" w:rsidRDefault="001D6FA2" w:rsidP="001D6FA2">
      <w:pPr>
        <w:rPr>
          <w:color w:val="000000"/>
        </w:rPr>
      </w:pPr>
      <w:r>
        <w:rPr>
          <w:color w:val="000000"/>
        </w:rPr>
        <w:t xml:space="preserve">5. blok - jak podporovat ve škole zavádění formativního hodnocení </w:t>
      </w:r>
    </w:p>
    <w:p w:rsidR="001D6FA2" w:rsidRDefault="001D6FA2" w:rsidP="001D6FA2">
      <w:pPr>
        <w:rPr>
          <w:color w:val="000000"/>
        </w:rPr>
      </w:pPr>
      <w:r>
        <w:rPr>
          <w:color w:val="000000"/>
        </w:rPr>
        <w:t>Distanční část vzdělávání</w:t>
      </w:r>
    </w:p>
    <w:p w:rsidR="001D6FA2" w:rsidRDefault="001D6FA2" w:rsidP="001D6FA2">
      <w:pPr>
        <w:rPr>
          <w:color w:val="000000"/>
        </w:rPr>
      </w:pPr>
      <w:r>
        <w:rPr>
          <w:color w:val="000000"/>
        </w:rPr>
        <w:t>Závěrečné prezenční setkání: shrnutí výsledků za jednotlivé lídry s reflexí, sdílení zkušeností a zhodnocení dopadu/efektivity programu a kam dál</w:t>
      </w:r>
    </w:p>
    <w:p w:rsidR="001D6FA2" w:rsidRDefault="001D6FA2" w:rsidP="001D6FA2">
      <w:pPr>
        <w:rPr>
          <w:color w:val="000000"/>
        </w:rPr>
      </w:pPr>
    </w:p>
    <w:p w:rsidR="001D6FA2" w:rsidRDefault="001D6FA2" w:rsidP="001D6FA2">
      <w:pPr>
        <w:rPr>
          <w:b/>
        </w:rPr>
      </w:pPr>
      <w:r>
        <w:rPr>
          <w:b/>
        </w:rPr>
        <w:t>Blok témat č. 1 - Slaďování představ (1 hodina)</w:t>
      </w:r>
      <w:r>
        <w:rPr>
          <w:b/>
          <w:vertAlign w:val="superscript"/>
        </w:rPr>
        <w:footnoteReference w:id="1"/>
      </w:r>
    </w:p>
    <w:p w:rsidR="001D6FA2" w:rsidRDefault="001D6FA2" w:rsidP="001D6FA2">
      <w:r>
        <w:rPr>
          <w:b/>
        </w:rPr>
        <w:tab/>
      </w:r>
      <w:r>
        <w:t>Účelem bloku je seznámení se účastníků navzájem a vyjasnění si výchozích představ, přesvědčení a reflektovaných poznatků týkajících se hodnocení žáků ve škole, formativního hodnocení a jejich sblížení.</w:t>
      </w:r>
    </w:p>
    <w:p w:rsidR="001D6FA2" w:rsidRDefault="001D6FA2" w:rsidP="001D6FA2">
      <w:pPr>
        <w:rPr>
          <w:u w:val="single"/>
        </w:rPr>
      </w:pPr>
      <w:r>
        <w:rPr>
          <w:b/>
        </w:rPr>
        <w:tab/>
      </w:r>
      <w:r>
        <w:rPr>
          <w:u w:val="single"/>
        </w:rPr>
        <w:t xml:space="preserve">Jak vypadá hodnocení ve škole, kde se žáci učí efektivně? – 1 hodina </w:t>
      </w:r>
    </w:p>
    <w:p w:rsidR="001D6FA2" w:rsidRDefault="001D6FA2" w:rsidP="001D6FA2">
      <w:pPr>
        <w:ind w:left="708" w:firstLine="708"/>
      </w:pPr>
      <w:r>
        <w:t>Skupinová práce v tomto tématu umožní učitelům a pedagogickým lídrům škol a školských zařízení (dále jen „lídři“) poznat své myšlenky a východiska týkající se</w:t>
      </w:r>
      <w:sdt>
        <w:sdtPr>
          <w:tag w:val="goog_rdk_6"/>
          <w:id w:val="-1805376399"/>
        </w:sdtPr>
        <w:sdtContent>
          <w:r>
            <w:t xml:space="preserve"> komunikace a</w:t>
          </w:r>
        </w:sdtContent>
      </w:sdt>
      <w:r>
        <w:t xml:space="preserve"> hodnocení </w:t>
      </w:r>
      <w:sdt>
        <w:sdtPr>
          <w:tag w:val="goog_rdk_7"/>
          <w:id w:val="1325780738"/>
        </w:sdtPr>
        <w:sdtContent>
          <w:r>
            <w:t xml:space="preserve">dětí </w:t>
          </w:r>
        </w:sdtContent>
      </w:sdt>
      <w:sdt>
        <w:sdtPr>
          <w:tag w:val="goog_rdk_8"/>
          <w:id w:val="-671493669"/>
          <w:showingPlcHdr/>
        </w:sdtPr>
        <w:sdtContent>
          <w:r>
            <w:t xml:space="preserve">     </w:t>
          </w:r>
        </w:sdtContent>
      </w:sdt>
      <w:r>
        <w:t xml:space="preserve">a jeho roli při vedení </w:t>
      </w:r>
      <w:sdt>
        <w:sdtPr>
          <w:tag w:val="goog_rdk_9"/>
          <w:id w:val="535543020"/>
        </w:sdtPr>
        <w:sdtContent>
          <w:r>
            <w:t>dětí</w:t>
          </w:r>
        </w:sdtContent>
      </w:sdt>
      <w:sdt>
        <w:sdtPr>
          <w:tag w:val="goog_rdk_10"/>
          <w:id w:val="99699598"/>
          <w:showingPlcHdr/>
        </w:sdtPr>
        <w:sdtContent>
          <w:r>
            <w:t xml:space="preserve">     </w:t>
          </w:r>
        </w:sdtContent>
      </w:sdt>
      <w:r>
        <w:t xml:space="preserve"> při jejich učení. Účastníci diskutují a sbližují výchozí představy a prezentují je ostatním. Sebehodnocení práce ve skupinách provedou do tabulky kritérií s hodnoticími škálami, čímž si vyzkouší </w:t>
      </w:r>
      <w:r>
        <w:rPr>
          <w:b/>
        </w:rPr>
        <w:t>první</w:t>
      </w:r>
      <w:r>
        <w:t xml:space="preserve"> techniku FH a pocítí na vlastní kůži její účinky. Účastník v této části také uvede svá očekávání od nabízeného semináře a svá očekávání konfrontuje s nabídkou lektorů.</w:t>
      </w:r>
    </w:p>
    <w:p w:rsidR="001D6FA2" w:rsidRDefault="001D6FA2" w:rsidP="001D6FA2"/>
    <w:p w:rsidR="001D6FA2" w:rsidRDefault="001D6FA2" w:rsidP="001D6FA2">
      <w:pPr>
        <w:rPr>
          <w:b/>
        </w:rPr>
      </w:pPr>
      <w:r>
        <w:rPr>
          <w:b/>
        </w:rPr>
        <w:t xml:space="preserve">Blok témat č. 2 - </w:t>
      </w:r>
      <w:sdt>
        <w:sdtPr>
          <w:tag w:val="goog_rdk_11"/>
          <w:id w:val="-555855688"/>
        </w:sdtPr>
        <w:sdtContent>
          <w:r>
            <w:rPr>
              <w:b/>
            </w:rPr>
            <w:t xml:space="preserve">Typy </w:t>
          </w:r>
        </w:sdtContent>
      </w:sdt>
      <w:sdt>
        <w:sdtPr>
          <w:tag w:val="goog_rdk_12"/>
          <w:id w:val="-147979859"/>
          <w:showingPlcHdr/>
        </w:sdtPr>
        <w:sdtContent>
          <w:r>
            <w:t xml:space="preserve">     </w:t>
          </w:r>
        </w:sdtContent>
      </w:sdt>
      <w:r>
        <w:rPr>
          <w:b/>
        </w:rPr>
        <w:t xml:space="preserve"> hodnocení </w:t>
      </w:r>
      <w:sdt>
        <w:sdtPr>
          <w:tag w:val="goog_rdk_13"/>
          <w:id w:val="-1795357757"/>
        </w:sdtPr>
        <w:sdtContent>
          <w:r>
            <w:rPr>
              <w:b/>
            </w:rPr>
            <w:t>v mateřské škole</w:t>
          </w:r>
        </w:sdtContent>
      </w:sdt>
      <w:r>
        <w:t xml:space="preserve"> </w:t>
      </w:r>
      <w:r>
        <w:rPr>
          <w:b/>
        </w:rPr>
        <w:t>(1,5 hodiny)</w:t>
      </w:r>
    </w:p>
    <w:p w:rsidR="001D6FA2" w:rsidRDefault="001D6FA2" w:rsidP="001D6FA2">
      <w:r>
        <w:rPr>
          <w:b/>
        </w:rPr>
        <w:tab/>
      </w:r>
      <w:r>
        <w:t xml:space="preserve">Účastníci si v participativních výukových formách vyzkoušejí některé techniky formativního hodnocení a utvoří si ucelenější povědomí o postupech hodnocení a jejich účincích na děti v kontextu fází výuky, pro různé typy </w:t>
      </w:r>
      <w:sdt>
        <w:sdtPr>
          <w:tag w:val="goog_rdk_14"/>
          <w:id w:val="-1670331334"/>
        </w:sdtPr>
        <w:sdtContent>
          <w:r>
            <w:t>dětí</w:t>
          </w:r>
        </w:sdtContent>
      </w:sdt>
      <w:sdt>
        <w:sdtPr>
          <w:tag w:val="goog_rdk_15"/>
          <w:id w:val="1308055255"/>
          <w:showingPlcHdr/>
        </w:sdtPr>
        <w:sdtContent>
          <w:r>
            <w:t xml:space="preserve">     </w:t>
          </w:r>
        </w:sdtContent>
      </w:sdt>
      <w:r>
        <w:t xml:space="preserve"> a jiných kontextech. Rozliší také základní podoby (účinky) hodnocení pro </w:t>
      </w:r>
      <w:sdt>
        <w:sdtPr>
          <w:tag w:val="goog_rdk_16"/>
          <w:id w:val="-1091389949"/>
        </w:sdtPr>
        <w:sdtContent>
          <w:r>
            <w:t>děti</w:t>
          </w:r>
        </w:sdtContent>
      </w:sdt>
      <w:sdt>
        <w:sdtPr>
          <w:tag w:val="goog_rdk_17"/>
          <w:id w:val="138926451"/>
          <w:showingPlcHdr/>
        </w:sdtPr>
        <w:sdtContent>
          <w:r>
            <w:t xml:space="preserve">     </w:t>
          </w:r>
        </w:sdtContent>
      </w:sdt>
      <w:r>
        <w:t xml:space="preserve">: </w:t>
      </w:r>
      <w:sdt>
        <w:sdtPr>
          <w:tag w:val="goog_rdk_18"/>
          <w:id w:val="-2055540164"/>
          <w:showingPlcHdr/>
        </w:sdtPr>
        <w:sdtContent>
          <w:r>
            <w:t xml:space="preserve">     </w:t>
          </w:r>
        </w:sdtContent>
      </w:sdt>
    </w:p>
    <w:p w:rsidR="001D6FA2" w:rsidRDefault="001D6FA2" w:rsidP="001D6FA2">
      <w:pPr>
        <w:rPr>
          <w:u w:val="single"/>
        </w:rPr>
      </w:pPr>
      <w:r>
        <w:rPr>
          <w:b/>
        </w:rPr>
        <w:tab/>
      </w:r>
      <w:r>
        <w:rPr>
          <w:u w:val="single"/>
        </w:rPr>
        <w:t xml:space="preserve">Téma č. 1 </w:t>
      </w:r>
      <w:sdt>
        <w:sdtPr>
          <w:tag w:val="goog_rdk_19"/>
          <w:id w:val="1199902067"/>
        </w:sdtPr>
        <w:sdtContent>
          <w:r>
            <w:rPr>
              <w:u w:val="single"/>
            </w:rPr>
            <w:t>Co je předmětem hodnocení v mateřské škole</w:t>
          </w:r>
        </w:sdtContent>
      </w:sdt>
      <w:sdt>
        <w:sdtPr>
          <w:tag w:val="goog_rdk_20"/>
          <w:id w:val="812444018"/>
          <w:showingPlcHdr/>
        </w:sdtPr>
        <w:sdtContent>
          <w:r>
            <w:t xml:space="preserve">     </w:t>
          </w:r>
        </w:sdtContent>
      </w:sdt>
      <w:r>
        <w:rPr>
          <w:u w:val="single"/>
        </w:rPr>
        <w:t xml:space="preserve"> – 0,75 hodiny </w:t>
      </w:r>
    </w:p>
    <w:p w:rsidR="001D6FA2" w:rsidRDefault="001D6FA2" w:rsidP="001D6FA2">
      <w:pPr>
        <w:ind w:left="708" w:firstLine="708"/>
      </w:pPr>
      <w:r>
        <w:t xml:space="preserve">Lídři si na základě prožití řady participativních metod práce a spolupráce utvoří představu o vztahu pojetí výuky, vhodných postupů a účinků hodnocení na žáky a aktéry školního učení a hodnocení. </w:t>
      </w:r>
      <w:proofErr w:type="spellStart"/>
      <w:r>
        <w:t>Zvědomí</w:t>
      </w:r>
      <w:proofErr w:type="spellEnd"/>
      <w:r>
        <w:t xml:space="preserve"> si rozdíly mezi „</w:t>
      </w:r>
      <w:proofErr w:type="spellStart"/>
      <w:r>
        <w:t>assessment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a as </w:t>
      </w:r>
      <w:proofErr w:type="spellStart"/>
      <w:r>
        <w:t>learning</w:t>
      </w:r>
      <w:proofErr w:type="spellEnd"/>
      <w:r>
        <w:t xml:space="preserve">“ jako základního rozdělení postupů hodnocení vzhledem k jejich cíli, zamýšlenému účinku na </w:t>
      </w:r>
      <w:sdt>
        <w:sdtPr>
          <w:tag w:val="goog_rdk_21"/>
          <w:id w:val="630604968"/>
        </w:sdtPr>
        <w:sdtContent>
          <w:r>
            <w:t>děti</w:t>
          </w:r>
        </w:sdtContent>
      </w:sdt>
      <w:sdt>
        <w:sdtPr>
          <w:tag w:val="goog_rdk_22"/>
          <w:id w:val="1048268321"/>
          <w:showingPlcHdr/>
        </w:sdtPr>
        <w:sdtContent>
          <w:r>
            <w:t xml:space="preserve">     </w:t>
          </w:r>
        </w:sdtContent>
      </w:sdt>
      <w:r>
        <w:t>.</w:t>
      </w:r>
    </w:p>
    <w:p w:rsidR="001D6FA2" w:rsidRDefault="001D6FA2" w:rsidP="001D6FA2">
      <w:pPr>
        <w:rPr>
          <w:u w:val="single"/>
        </w:rPr>
      </w:pPr>
      <w:r>
        <w:lastRenderedPageBreak/>
        <w:tab/>
      </w:r>
      <w:r>
        <w:rPr>
          <w:u w:val="single"/>
        </w:rPr>
        <w:t xml:space="preserve">Téma č. 2 Typy </w:t>
      </w:r>
      <w:sdt>
        <w:sdtPr>
          <w:tag w:val="goog_rdk_23"/>
          <w:id w:val="-1578040630"/>
          <w:showingPlcHdr/>
        </w:sdtPr>
        <w:sdtContent>
          <w:r>
            <w:t xml:space="preserve">     </w:t>
          </w:r>
        </w:sdtContent>
      </w:sdt>
      <w:r>
        <w:rPr>
          <w:u w:val="single"/>
        </w:rPr>
        <w:t>hodnocení dle vztahové normy – 0,75 hodiny</w:t>
      </w:r>
    </w:p>
    <w:p w:rsidR="001D6FA2" w:rsidRDefault="001D6FA2" w:rsidP="001D6FA2">
      <w:pPr>
        <w:ind w:left="708" w:firstLine="708"/>
      </w:pPr>
      <w:r>
        <w:t>Lídři modelují hodnocení podle určitých pedagogických situací (z reálné výuky) a snaží se je třídit a analyzovat s využitím tabulky hodnoticích kritérií jednotlivých postupů - tak si utvoří představu o rozdílech mezi normativním hodnocením podle sociální vztahové normy, kriteriálním hodnocením a hodnocením dle individuální vztahové normy. Utvářejí si pojmovou strukturu, která jim umožní jednoduše, stručně a přesně popsat převažující hodnocení učitelů jejich školy a jejich vlastní hodnoticí postupy.</w:t>
      </w:r>
    </w:p>
    <w:p w:rsidR="001D6FA2" w:rsidRDefault="001D6FA2" w:rsidP="001D6FA2">
      <w:pPr>
        <w:rPr>
          <w:b/>
        </w:rPr>
      </w:pPr>
      <w:r>
        <w:tab/>
      </w:r>
    </w:p>
    <w:p w:rsidR="001D6FA2" w:rsidRDefault="001D6FA2" w:rsidP="001D6FA2">
      <w:pPr>
        <w:rPr>
          <w:b/>
        </w:rPr>
      </w:pPr>
      <w:r>
        <w:rPr>
          <w:b/>
        </w:rPr>
        <w:t xml:space="preserve">Tematický blok č. 3 - </w:t>
      </w:r>
      <w:sdt>
        <w:sdtPr>
          <w:tag w:val="goog_rdk_24"/>
          <w:id w:val="1241606829"/>
        </w:sdtPr>
        <w:sdtContent>
          <w:r>
            <w:rPr>
              <w:b/>
            </w:rPr>
            <w:t>Principy</w:t>
          </w:r>
        </w:sdtContent>
      </w:sdt>
      <w:sdt>
        <w:sdtPr>
          <w:tag w:val="goog_rdk_25"/>
          <w:id w:val="-991401388"/>
          <w:showingPlcHdr/>
        </w:sdtPr>
        <w:sdtContent>
          <w:r>
            <w:t xml:space="preserve">     </w:t>
          </w:r>
        </w:sdtContent>
      </w:sdt>
      <w:sdt>
        <w:sdtPr>
          <w:tag w:val="goog_rdk_26"/>
          <w:id w:val="1663901027"/>
        </w:sdtPr>
        <w:sdtContent>
          <w:r>
            <w:rPr>
              <w:b/>
            </w:rPr>
            <w:t>f</w:t>
          </w:r>
        </w:sdtContent>
      </w:sdt>
      <w:r>
        <w:rPr>
          <w:b/>
        </w:rPr>
        <w:t>ormativní</w:t>
      </w:r>
      <w:sdt>
        <w:sdtPr>
          <w:tag w:val="goog_rdk_27"/>
          <w:id w:val="-1269223061"/>
        </w:sdtPr>
        <w:sdtContent>
          <w:r>
            <w:rPr>
              <w:b/>
            </w:rPr>
            <w:t>ho</w:t>
          </w:r>
        </w:sdtContent>
      </w:sdt>
      <w:r>
        <w:rPr>
          <w:b/>
        </w:rPr>
        <w:t xml:space="preserve"> hodnocení (1 hodina)</w:t>
      </w:r>
    </w:p>
    <w:p w:rsidR="001D6FA2" w:rsidRDefault="001D6FA2" w:rsidP="001D6FA2">
      <w:r>
        <w:tab/>
        <w:t xml:space="preserve">Blok je určen k upevnění pojmu formativní hodnocení ve vztahu k učení </w:t>
      </w:r>
      <w:sdt>
        <w:sdtPr>
          <w:tag w:val="goog_rdk_28"/>
          <w:id w:val="703832308"/>
        </w:sdtPr>
        <w:sdtContent>
          <w:r>
            <w:t>dětí</w:t>
          </w:r>
        </w:sdtContent>
      </w:sdt>
      <w:sdt>
        <w:sdtPr>
          <w:tag w:val="goog_rdk_29"/>
          <w:id w:val="507490449"/>
          <w:showingPlcHdr/>
        </w:sdtPr>
        <w:sdtContent>
          <w:r>
            <w:t xml:space="preserve">     </w:t>
          </w:r>
        </w:sdtContent>
      </w:sdt>
      <w:r>
        <w:t xml:space="preserve"> a jeho efektivitě a k zodpovězení dilemat, nejistot a nejasností. Zejména toto je potřebné, protože pojmy humanitních věd nejsou arbitrární, ale označují jen určité tendence jevů praktického života, tvoří vždy škály a jsou ve složitějších vzájemných vztazích překrývání a ovlivňování se navzájem.</w:t>
      </w:r>
    </w:p>
    <w:p w:rsidR="001D6FA2" w:rsidRDefault="001D6FA2" w:rsidP="001D6FA2">
      <w:pPr>
        <w:rPr>
          <w:u w:val="single"/>
        </w:rPr>
      </w:pPr>
      <w:r>
        <w:rPr>
          <w:b/>
        </w:rPr>
        <w:tab/>
      </w:r>
      <w:r>
        <w:rPr>
          <w:u w:val="single"/>
        </w:rPr>
        <w:t xml:space="preserve">Téma č. 1 Přemýšlení o průběhu a výsledcích formativního hodnocení – 0,5 hodiny </w:t>
      </w:r>
    </w:p>
    <w:p w:rsidR="001D6FA2" w:rsidRDefault="001D6FA2" w:rsidP="001D6FA2">
      <w:pPr>
        <w:ind w:left="708" w:firstLine="708"/>
        <w:jc w:val="left"/>
      </w:pPr>
      <w:r>
        <w:t xml:space="preserve">Formativní hodnocení slouží jako metoda či </w:t>
      </w:r>
      <w:r>
        <w:rPr>
          <w:i/>
        </w:rPr>
        <w:t>výchovná a vzdělávací strategie</w:t>
      </w:r>
      <w:r>
        <w:t xml:space="preserve"> bezpečného provedení </w:t>
      </w:r>
      <w:sdt>
        <w:sdtPr>
          <w:tag w:val="goog_rdk_30"/>
          <w:id w:val="253326025"/>
        </w:sdtPr>
        <w:sdtContent>
          <w:r>
            <w:t>dítěte</w:t>
          </w:r>
        </w:sdtContent>
      </w:sdt>
      <w:sdt>
        <w:sdtPr>
          <w:tag w:val="goog_rdk_31"/>
          <w:id w:val="-672638755"/>
          <w:showingPlcHdr/>
        </w:sdtPr>
        <w:sdtContent>
          <w:r>
            <w:t xml:space="preserve">     </w:t>
          </w:r>
        </w:sdtContent>
      </w:sdt>
      <w:r>
        <w:t xml:space="preserve"> k cíli učení s respektem k jeho skutečným, projevovaným a </w:t>
      </w:r>
      <w:r>
        <w:rPr>
          <w:i/>
        </w:rPr>
        <w:t xml:space="preserve">proměňujícím se </w:t>
      </w:r>
      <w:r>
        <w:t>individuálním předpokladům. Jednotka směřuje k tomu, aby lídři definovali, na jaké otázky musí odpovídat hodnocení, aby podporovalo učení žáka (bylo „formativní“). Lídři si při práci s manuálem, kartami</w:t>
      </w:r>
      <w:r>
        <w:rPr>
          <w:vertAlign w:val="superscript"/>
        </w:rPr>
        <w:footnoteReference w:id="2"/>
      </w:r>
      <w:r>
        <w:t xml:space="preserve"> a v diskusi pojmenují některé nejužívanější metody formativního hodnocení.</w:t>
      </w:r>
    </w:p>
    <w:p w:rsidR="001D6FA2" w:rsidRDefault="001D6FA2" w:rsidP="001D6FA2">
      <w:pPr>
        <w:rPr>
          <w:u w:val="single"/>
        </w:rPr>
      </w:pPr>
      <w:r>
        <w:tab/>
      </w:r>
      <w:r>
        <w:rPr>
          <w:u w:val="single"/>
        </w:rPr>
        <w:t xml:space="preserve">Téma č. 2 Jak formativní hodnocení podporuje učení </w:t>
      </w:r>
      <w:sdt>
        <w:sdtPr>
          <w:tag w:val="goog_rdk_32"/>
          <w:id w:val="1776669953"/>
        </w:sdtPr>
        <w:sdtContent>
          <w:r>
            <w:rPr>
              <w:u w:val="single"/>
            </w:rPr>
            <w:t>dětí</w:t>
          </w:r>
        </w:sdtContent>
      </w:sdt>
      <w:sdt>
        <w:sdtPr>
          <w:tag w:val="goog_rdk_33"/>
          <w:id w:val="-107277488"/>
          <w:showingPlcHdr/>
        </w:sdtPr>
        <w:sdtContent>
          <w:r>
            <w:t xml:space="preserve">     </w:t>
          </w:r>
        </w:sdtContent>
      </w:sdt>
      <w:r>
        <w:rPr>
          <w:u w:val="single"/>
        </w:rPr>
        <w:t xml:space="preserve"> (proč je zavádět do školy) – 0,5 hodiny</w:t>
      </w:r>
    </w:p>
    <w:p w:rsidR="001D6FA2" w:rsidRDefault="001D6FA2" w:rsidP="001D6FA2">
      <w:pPr>
        <w:ind w:left="708" w:firstLine="708"/>
      </w:pPr>
      <w:r>
        <w:t xml:space="preserve">Ve skupinové práci si lídři </w:t>
      </w:r>
      <w:proofErr w:type="spellStart"/>
      <w:r>
        <w:t>elaborují</w:t>
      </w:r>
      <w:proofErr w:type="spellEnd"/>
      <w:r>
        <w:t xml:space="preserve"> vybrané metody formativního hodnocení</w:t>
      </w:r>
      <w:sdt>
        <w:sdtPr>
          <w:tag w:val="goog_rdk_34"/>
          <w:id w:val="1073931144"/>
        </w:sdtPr>
        <w:sdtContent>
          <w:r>
            <w:t xml:space="preserve"> (podrobněji rozpracované v distanční části a na kartách, explicitně lze zmínit u kritérií hodnocení, že v mateřské škole pracujeme s pravidly - doporučení k jejich sestavování viz Distanční část)</w:t>
          </w:r>
        </w:sdtContent>
      </w:sdt>
      <w:r>
        <w:t xml:space="preserve"> a rozmyslí, jak je účinně zavést do výuky a do myslí učitelů jejich škol. Lídři zdůvodní, proč vybírají tu konkrétní metodu, co od ní očekávají a kdy očekávají, že cílový stav nastane. Individuálně a ve skupině stanoví poslání formativního hodnocení u nich ve škole: jak by postupovali vůči </w:t>
      </w:r>
      <w:sdt>
        <w:sdtPr>
          <w:tag w:val="goog_rdk_35"/>
          <w:id w:val="1409341802"/>
        </w:sdtPr>
        <w:sdtContent>
          <w:r>
            <w:t>dětem</w:t>
          </w:r>
        </w:sdtContent>
      </w:sdt>
      <w:sdt>
        <w:sdtPr>
          <w:tag w:val="goog_rdk_36"/>
          <w:id w:val="567231427"/>
          <w:showingPlcHdr/>
        </w:sdtPr>
        <w:sdtContent>
          <w:r>
            <w:t xml:space="preserve">     </w:t>
          </w:r>
        </w:sdtContent>
      </w:sdt>
      <w:r>
        <w:t xml:space="preserve"> a rodičům a proč při zavádění </w:t>
      </w:r>
      <w:sdt>
        <w:sdtPr>
          <w:tag w:val="goog_rdk_37"/>
          <w:id w:val="-661395450"/>
        </w:sdtPr>
        <w:sdtContent>
          <w:r>
            <w:t xml:space="preserve">používat </w:t>
          </w:r>
        </w:sdtContent>
      </w:sdt>
      <w:r>
        <w:t xml:space="preserve">vybrané </w:t>
      </w:r>
      <w:sdt>
        <w:sdtPr>
          <w:tag w:val="goog_rdk_38"/>
          <w:id w:val="-1836988233"/>
        </w:sdtPr>
        <w:sdtContent>
          <w:r>
            <w:t>postupy formativního hodnocené</w:t>
          </w:r>
        </w:sdtContent>
      </w:sdt>
      <w:sdt>
        <w:sdtPr>
          <w:tag w:val="goog_rdk_39"/>
          <w:id w:val="-1952621733"/>
          <w:showingPlcHdr/>
        </w:sdtPr>
        <w:sdtContent>
          <w:r>
            <w:t xml:space="preserve">     </w:t>
          </w:r>
        </w:sdtContent>
      </w:sdt>
      <w:r>
        <w:t>.</w:t>
      </w:r>
    </w:p>
    <w:p w:rsidR="001D6FA2" w:rsidRDefault="001D6FA2" w:rsidP="001D6FA2"/>
    <w:p w:rsidR="001D6FA2" w:rsidRDefault="001D6FA2" w:rsidP="001D6FA2">
      <w:pPr>
        <w:rPr>
          <w:b/>
        </w:rPr>
      </w:pPr>
      <w:r>
        <w:rPr>
          <w:b/>
        </w:rPr>
        <w:t>Blok témat č. 4 - Komunikace ve formativním hodnocení (2 hodiny)</w:t>
      </w:r>
    </w:p>
    <w:p w:rsidR="001D6FA2" w:rsidRDefault="001D6FA2" w:rsidP="001D6FA2">
      <w:r>
        <w:tab/>
      </w:r>
      <w:r>
        <w:rPr>
          <w:color w:val="000000"/>
        </w:rPr>
        <w:t xml:space="preserve">Blok </w:t>
      </w:r>
      <w:r>
        <w:t xml:space="preserve">je určen k seznámení se s formami komunikace, které se účinně uplatňují při formativním hodnocení. Seznámení s každou z forem je následováno upevňovacími cvičeními a participativními metodami </w:t>
      </w:r>
      <w:proofErr w:type="spellStart"/>
      <w:r>
        <w:t>elaborace</w:t>
      </w:r>
      <w:proofErr w:type="spellEnd"/>
      <w:r>
        <w:t xml:space="preserve"> tématu a s následnou reflexí, které z postupů se uplatní v praxi konkrétní školy, kdy, jak a proč.</w:t>
      </w:r>
    </w:p>
    <w:p w:rsidR="001D6FA2" w:rsidRDefault="001D6FA2" w:rsidP="001D6FA2">
      <w:pPr>
        <w:rPr>
          <w:u w:val="single"/>
        </w:rPr>
      </w:pPr>
      <w:r>
        <w:rPr>
          <w:b/>
        </w:rPr>
        <w:lastRenderedPageBreak/>
        <w:tab/>
      </w:r>
      <w:r>
        <w:rPr>
          <w:u w:val="single"/>
        </w:rPr>
        <w:t xml:space="preserve">Téma č. 1 Komunikační překážky </w:t>
      </w:r>
      <w:sdt>
        <w:sdtPr>
          <w:tag w:val="goog_rdk_40"/>
          <w:id w:val="372978133"/>
          <w:showingPlcHdr/>
        </w:sdtPr>
        <w:sdtContent>
          <w:r>
            <w:t xml:space="preserve">     </w:t>
          </w:r>
        </w:sdtContent>
      </w:sdt>
      <w:r>
        <w:rPr>
          <w:u w:val="single"/>
        </w:rPr>
        <w:t xml:space="preserve"> – 1 hodina </w:t>
      </w:r>
    </w:p>
    <w:p w:rsidR="001D6FA2" w:rsidRDefault="001D6FA2" w:rsidP="001D6FA2">
      <w:pPr>
        <w:ind w:left="708" w:firstLine="708"/>
        <w:jc w:val="left"/>
      </w:pPr>
      <w:r>
        <w:t xml:space="preserve">Hodnoticí komunikace má nejen různé účinky a průběh. V běžné komunikaci se vyskytují jevy, které přímo brání tomu, aby byly využity pro formativní hodnocení (podporující učení </w:t>
      </w:r>
      <w:sdt>
        <w:sdtPr>
          <w:tag w:val="goog_rdk_41"/>
          <w:id w:val="-59719166"/>
        </w:sdtPr>
        <w:sdtContent>
          <w:r>
            <w:t>dětí</w:t>
          </w:r>
        </w:sdtContent>
      </w:sdt>
      <w:sdt>
        <w:sdtPr>
          <w:tag w:val="goog_rdk_42"/>
          <w:id w:val="918601295"/>
          <w:showingPlcHdr/>
        </w:sdtPr>
        <w:sdtContent>
          <w:r>
            <w:t xml:space="preserve">     </w:t>
          </w:r>
        </w:sdtContent>
      </w:sdt>
      <w:r>
        <w:t>). Tyto jevy a prostředky komunikace, komunikační překážky, lídři v participativních metodách odhalují a učí se je rozpoznávat. V závěru se učí (</w:t>
      </w:r>
      <w:proofErr w:type="spellStart"/>
      <w:r>
        <w:t>metakognitivní</w:t>
      </w:r>
      <w:proofErr w:type="spellEnd"/>
      <w:r>
        <w:t xml:space="preserve"> a </w:t>
      </w:r>
      <w:proofErr w:type="spellStart"/>
      <w:r>
        <w:t>sebevýcvikové</w:t>
      </w:r>
      <w:proofErr w:type="spellEnd"/>
      <w:r>
        <w:t xml:space="preserve"> postupy), jak se jim mohou učitelé v jejich školách účinně vyvarovat.</w:t>
      </w:r>
    </w:p>
    <w:p w:rsidR="001D6FA2" w:rsidRDefault="001D6FA2" w:rsidP="001D6FA2">
      <w:pPr>
        <w:rPr>
          <w:u w:val="single"/>
        </w:rPr>
      </w:pPr>
      <w:r>
        <w:tab/>
      </w:r>
      <w:r>
        <w:rPr>
          <w:u w:val="single"/>
        </w:rPr>
        <w:t xml:space="preserve">Téma č. 2 </w:t>
      </w:r>
      <w:sdt>
        <w:sdtPr>
          <w:tag w:val="goog_rdk_43"/>
          <w:id w:val="1298034805"/>
        </w:sdtPr>
        <w:sdtContent>
          <w:r>
            <w:rPr>
              <w:u w:val="single"/>
            </w:rPr>
            <w:t>Jak poskytovat dětem zpětnou vazbu</w:t>
          </w:r>
        </w:sdtContent>
      </w:sdt>
      <w:sdt>
        <w:sdtPr>
          <w:tag w:val="goog_rdk_44"/>
          <w:id w:val="-1838225563"/>
          <w:showingPlcHdr/>
        </w:sdtPr>
        <w:sdtContent>
          <w:r>
            <w:t xml:space="preserve">     </w:t>
          </w:r>
        </w:sdtContent>
      </w:sdt>
      <w:sdt>
        <w:sdtPr>
          <w:tag w:val="goog_rdk_45"/>
          <w:id w:val="1373424157"/>
        </w:sdtPr>
        <w:sdtContent>
          <w:sdt>
            <w:sdtPr>
              <w:tag w:val="goog_rdk_46"/>
              <w:id w:val="1892307270"/>
              <w:showingPlcHdr/>
            </w:sdtPr>
            <w:sdtContent>
              <w:r>
                <w:t xml:space="preserve">     </w:t>
              </w:r>
            </w:sdtContent>
          </w:sdt>
        </w:sdtContent>
      </w:sdt>
      <w:sdt>
        <w:sdtPr>
          <w:tag w:val="goog_rdk_47"/>
          <w:id w:val="378216808"/>
          <w:showingPlcHdr/>
        </w:sdtPr>
        <w:sdtContent>
          <w:r>
            <w:t xml:space="preserve">     </w:t>
          </w:r>
        </w:sdtContent>
      </w:sdt>
      <w:r>
        <w:rPr>
          <w:u w:val="single"/>
        </w:rPr>
        <w:t xml:space="preserve"> – 1 hodina</w:t>
      </w:r>
    </w:p>
    <w:sdt>
      <w:sdtPr>
        <w:tag w:val="goog_rdk_76"/>
        <w:id w:val="-816728139"/>
      </w:sdtPr>
      <w:sdtContent>
        <w:p w:rsidR="001D6FA2" w:rsidRDefault="001D6FA2" w:rsidP="001D6FA2">
          <w:pPr>
            <w:ind w:left="708" w:firstLine="708"/>
          </w:pPr>
          <w:sdt>
            <w:sdtPr>
              <w:tag w:val="goog_rdk_48"/>
              <w:id w:val="-731003447"/>
            </w:sdtPr>
            <w:sdtContent>
              <w:r>
                <w:t xml:space="preserve">Účastníci si v řadě cvičení vyzkouší na vlastní kůži, jak fungují postupy a prostředky v komunikaci jako nástroje podpory učení </w:t>
              </w:r>
            </w:sdtContent>
          </w:sdt>
          <w:sdt>
            <w:sdtPr>
              <w:tag w:val="goog_rdk_49"/>
              <w:id w:val="935405265"/>
            </w:sdtPr>
            <w:sdtContent>
              <w:sdt>
                <w:sdtPr>
                  <w:tag w:val="goog_rdk_50"/>
                  <w:id w:val="354931917"/>
                </w:sdtPr>
                <w:sdtContent>
                  <w:r>
                    <w:t>dětí</w:t>
                  </w:r>
                </w:sdtContent>
              </w:sdt>
            </w:sdtContent>
          </w:sdt>
          <w:sdt>
            <w:sdtPr>
              <w:tag w:val="goog_rdk_51"/>
              <w:id w:val="-679817809"/>
            </w:sdtPr>
            <w:sdtContent>
              <w:sdt>
                <w:sdtPr>
                  <w:tag w:val="goog_rdk_52"/>
                  <w:id w:val="1550639685"/>
                  <w:showingPlcHdr/>
                </w:sdtPr>
                <w:sdtContent>
                  <w:r>
                    <w:t xml:space="preserve">     </w:t>
                  </w:r>
                </w:sdtContent>
              </w:sdt>
            </w:sdtContent>
          </w:sdt>
          <w:sdt>
            <w:sdtPr>
              <w:tag w:val="goog_rdk_53"/>
              <w:id w:val="406891391"/>
            </w:sdtPr>
            <w:sdtContent>
              <w:r>
                <w:t>. Komunikativní formy účinné zpětné vazby, které si účastníci vyzkoušejí a prodiskutují je, jsou například deskriptivní zpětná vazba,</w:t>
              </w:r>
            </w:sdtContent>
          </w:sdt>
          <w:sdt>
            <w:sdtPr>
              <w:tag w:val="goog_rdk_54"/>
              <w:id w:val="745846604"/>
            </w:sdtPr>
            <w:sdtContent>
              <w:sdt>
                <w:sdtPr>
                  <w:tag w:val="goog_rdk_55"/>
                  <w:id w:val="-1692980432"/>
                  <w:showingPlcHdr/>
                </w:sdtPr>
                <w:sdtContent>
                  <w:r>
                    <w:t xml:space="preserve">     </w:t>
                  </w:r>
                </w:sdtContent>
              </w:sdt>
            </w:sdtContent>
          </w:sdt>
          <w:sdt>
            <w:sdtPr>
              <w:tag w:val="goog_rdk_56"/>
              <w:id w:val="1079866975"/>
            </w:sdtPr>
            <w:sdtContent>
              <w:r>
                <w:t xml:space="preserve">, formy umožňující zachycení pocitů </w:t>
              </w:r>
            </w:sdtContent>
          </w:sdt>
          <w:sdt>
            <w:sdtPr>
              <w:tag w:val="goog_rdk_57"/>
              <w:id w:val="892234770"/>
            </w:sdtPr>
            <w:sdtContent>
              <w:sdt>
                <w:sdtPr>
                  <w:tag w:val="goog_rdk_58"/>
                  <w:id w:val="1987274205"/>
                </w:sdtPr>
                <w:sdtContent>
                  <w:r>
                    <w:t xml:space="preserve">dětí </w:t>
                  </w:r>
                </w:sdtContent>
              </w:sdt>
            </w:sdtContent>
          </w:sdt>
          <w:sdt>
            <w:sdtPr>
              <w:tag w:val="goog_rdk_59"/>
              <w:id w:val="937792825"/>
            </w:sdtPr>
            <w:sdtContent>
              <w:sdt>
                <w:sdtPr>
                  <w:tag w:val="goog_rdk_60"/>
                  <w:id w:val="898940081"/>
                  <w:showingPlcHdr/>
                </w:sdtPr>
                <w:sdtContent>
                  <w:r>
                    <w:t xml:space="preserve">     </w:t>
                  </w:r>
                </w:sdtContent>
              </w:sdt>
            </w:sdtContent>
          </w:sdt>
          <w:sdt>
            <w:sdtPr>
              <w:tag w:val="goog_rdk_61"/>
              <w:id w:val="280540027"/>
            </w:sdtPr>
            <w:sdtContent>
              <w:r>
                <w:t xml:space="preserve"> a odhalení chyby jako východiska učení, pokroku v učení, vyjevování negativní zpětné vazby neadresnými formami (v první či třetí osobě) a nabídky další učební cesty a zdrojů učení podle potřeb </w:t>
              </w:r>
            </w:sdtContent>
          </w:sdt>
          <w:sdt>
            <w:sdtPr>
              <w:tag w:val="goog_rdk_62"/>
              <w:id w:val="-82614144"/>
            </w:sdtPr>
            <w:sdtContent>
              <w:sdt>
                <w:sdtPr>
                  <w:tag w:val="goog_rdk_63"/>
                  <w:id w:val="-412783033"/>
                </w:sdtPr>
                <w:sdtContent>
                  <w:r>
                    <w:t>dětí</w:t>
                  </w:r>
                </w:sdtContent>
              </w:sdt>
            </w:sdtContent>
          </w:sdt>
          <w:sdt>
            <w:sdtPr>
              <w:tag w:val="goog_rdk_64"/>
              <w:id w:val="-986697314"/>
            </w:sdtPr>
            <w:sdtContent>
              <w:sdt>
                <w:sdtPr>
                  <w:tag w:val="goog_rdk_65"/>
                  <w:id w:val="1495832524"/>
                  <w:showingPlcHdr/>
                </w:sdtPr>
                <w:sdtContent>
                  <w:r>
                    <w:t xml:space="preserve">     </w:t>
                  </w:r>
                </w:sdtContent>
              </w:sdt>
            </w:sdtContent>
          </w:sdt>
          <w:sdt>
            <w:sdtPr>
              <w:tag w:val="goog_rdk_66"/>
              <w:id w:val="-1043903995"/>
            </w:sdtPr>
            <w:sdtContent>
              <w:r>
                <w:t xml:space="preserve"> („</w:t>
              </w:r>
            </w:sdtContent>
          </w:sdt>
          <w:sdt>
            <w:sdtPr>
              <w:tag w:val="goog_rdk_67"/>
              <w:id w:val="1910953511"/>
            </w:sdtPr>
            <w:sdtContent>
              <w:sdt>
                <w:sdtPr>
                  <w:tag w:val="goog_rdk_68"/>
                  <w:id w:val="-350333841"/>
                </w:sdtPr>
                <w:sdtContent>
                  <w:r>
                    <w:t>povzbuzující</w:t>
                  </w:r>
                </w:sdtContent>
              </w:sdt>
            </w:sdtContent>
          </w:sdt>
          <w:sdt>
            <w:sdtPr>
              <w:tag w:val="goog_rdk_69"/>
              <w:id w:val="108633255"/>
            </w:sdtPr>
            <w:sdtContent>
              <w:sdt>
                <w:sdtPr>
                  <w:tag w:val="goog_rdk_70"/>
                  <w:id w:val="-100574700"/>
                  <w:showingPlcHdr/>
                </w:sdtPr>
                <w:sdtContent>
                  <w:r>
                    <w:t xml:space="preserve">     </w:t>
                  </w:r>
                </w:sdtContent>
              </w:sdt>
            </w:sdtContent>
          </w:sdt>
          <w:sdt>
            <w:sdtPr>
              <w:tag w:val="goog_rdk_71"/>
              <w:id w:val="645333336"/>
            </w:sdtPr>
            <w:sdtContent>
              <w:r>
                <w:t xml:space="preserve"> závěr“</w:t>
              </w:r>
            </w:sdtContent>
          </w:sdt>
          <w:sdt>
            <w:sdtPr>
              <w:tag w:val="goog_rdk_72"/>
              <w:id w:val="1264659421"/>
            </w:sdtPr>
            <w:sdtContent>
              <w:sdt>
                <w:sdtPr>
                  <w:tag w:val="goog_rdk_73"/>
                  <w:id w:val="-870838464"/>
                </w:sdtPr>
                <w:sdtContent>
                  <w:r>
                    <w:t xml:space="preserve"> - zhlédnutí vide C. </w:t>
                  </w:r>
                  <w:proofErr w:type="spellStart"/>
                  <w:r>
                    <w:t>Dweckové</w:t>
                  </w:r>
                  <w:proofErr w:type="spellEnd"/>
                  <w:r>
                    <w:t xml:space="preserve"> - jak povzbuzovat děti a podporovat růstové nastavení mysli</w:t>
                  </w:r>
                </w:sdtContent>
              </w:sdt>
            </w:sdtContent>
          </w:sdt>
          <w:sdt>
            <w:sdtPr>
              <w:tag w:val="goog_rdk_74"/>
              <w:id w:val="234283218"/>
            </w:sdtPr>
            <w:sdtContent>
              <w:r>
                <w:t>)</w:t>
              </w:r>
            </w:sdtContent>
          </w:sdt>
          <w:sdt>
            <w:sdtPr>
              <w:tag w:val="goog_rdk_75"/>
              <w:id w:val="1440884729"/>
            </w:sdtPr>
            <w:sdtContent>
              <w:r>
                <w:t>.</w:t>
              </w:r>
            </w:sdtContent>
          </w:sdt>
        </w:p>
      </w:sdtContent>
    </w:sdt>
    <w:p w:rsidR="001D6FA2" w:rsidRDefault="001D6FA2" w:rsidP="001D6FA2"/>
    <w:p w:rsidR="001D6FA2" w:rsidRDefault="001D6FA2" w:rsidP="001D6FA2">
      <w:pPr>
        <w:rPr>
          <w:b/>
        </w:rPr>
      </w:pPr>
      <w:r>
        <w:rPr>
          <w:b/>
        </w:rPr>
        <w:t>Blok témat č. 5 - Jak podporovat zavádění formativního hodnocení ve škole (2 hodiny)</w:t>
      </w:r>
    </w:p>
    <w:p w:rsidR="001D6FA2" w:rsidRDefault="001D6FA2" w:rsidP="001D6FA2">
      <w:r>
        <w:tab/>
        <w:t xml:space="preserve">Blok směřuje k individuálnímu plánu rozvoje školy (lídrova osobního plánu) se zaměřením na podporu vybraných postupů/a kompetencí učitelů při hodnocení </w:t>
      </w:r>
      <w:sdt>
        <w:sdtPr>
          <w:tag w:val="goog_rdk_77"/>
          <w:id w:val="-211348579"/>
        </w:sdtPr>
        <w:sdtContent>
          <w:r>
            <w:t>dětí</w:t>
          </w:r>
        </w:sdtContent>
      </w:sdt>
      <w:sdt>
        <w:sdtPr>
          <w:tag w:val="goog_rdk_78"/>
          <w:id w:val="-1210260085"/>
          <w:showingPlcHdr/>
        </w:sdtPr>
        <w:sdtContent>
          <w:r>
            <w:t xml:space="preserve">     </w:t>
          </w:r>
        </w:sdtContent>
      </w:sdt>
      <w:r>
        <w:t xml:space="preserve"> tak, aby účinně podporovalo jejich učení.</w:t>
      </w:r>
    </w:p>
    <w:p w:rsidR="001D6FA2" w:rsidRDefault="001D6FA2" w:rsidP="001D6FA2">
      <w:pPr>
        <w:rPr>
          <w:u w:val="single"/>
        </w:rPr>
      </w:pPr>
      <w:r>
        <w:rPr>
          <w:b/>
        </w:rPr>
        <w:tab/>
      </w:r>
      <w:r>
        <w:rPr>
          <w:u w:val="single"/>
        </w:rPr>
        <w:t xml:space="preserve">Téma č. 1 Přemýšlení o předpokladech pro úspěch při zavádění FH – 1 hodina </w:t>
      </w:r>
    </w:p>
    <w:p w:rsidR="001D6FA2" w:rsidRDefault="001D6FA2" w:rsidP="001D6FA2">
      <w:pPr>
        <w:ind w:left="708" w:firstLine="708"/>
      </w:pPr>
      <w:r>
        <w:t xml:space="preserve">Lídr si musí dokázat zformulovat vizi školy, kde se formativně hodnocení, umět ji předložit k diskusi učitelům a pozvat je ke společné proměně kultury své práce a jejích viditelných projevů při hodnocení </w:t>
      </w:r>
      <w:sdt>
        <w:sdtPr>
          <w:tag w:val="goog_rdk_79"/>
          <w:id w:val="1612862539"/>
        </w:sdtPr>
        <w:sdtContent>
          <w:r>
            <w:t>dětí</w:t>
          </w:r>
        </w:sdtContent>
      </w:sdt>
      <w:sdt>
        <w:sdtPr>
          <w:tag w:val="goog_rdk_80"/>
          <w:id w:val="363027740"/>
          <w:showingPlcHdr/>
        </w:sdtPr>
        <w:sdtContent>
          <w:r>
            <w:t xml:space="preserve">     </w:t>
          </w:r>
        </w:sdtContent>
      </w:sdt>
      <w:sdt>
        <w:sdtPr>
          <w:tag w:val="goog_rdk_81"/>
          <w:id w:val="1143696963"/>
          <w:showingPlcHdr/>
        </w:sdtPr>
        <w:sdtContent>
          <w:r>
            <w:t xml:space="preserve">     </w:t>
          </w:r>
        </w:sdtContent>
      </w:sdt>
      <w:r>
        <w:t>. Lídr rozpracovává kritéria, jimiž lze posuzovat posuny jednotlivců a týmu a také promyslí, jak často se změna má týmově vyhodnocovat a v jakých formátech (postupech) společných jednání i individuálních podpůrných postupů (tematické rozvíjející hospitace, supervize, společné plánování a reflexe výuky, společné sestavování kritérií hodnocení v týmu učitelů apod.</w:t>
      </w:r>
      <w:sdt>
        <w:sdtPr>
          <w:tag w:val="goog_rdk_82"/>
          <w:id w:val="1558427331"/>
        </w:sdtPr>
        <w:sdtContent>
          <w:r>
            <w:t>).</w:t>
          </w:r>
        </w:sdtContent>
      </w:sdt>
    </w:p>
    <w:p w:rsidR="001D6FA2" w:rsidRDefault="001D6FA2" w:rsidP="001D6FA2">
      <w:pPr>
        <w:rPr>
          <w:u w:val="single"/>
        </w:rPr>
      </w:pPr>
      <w:r>
        <w:tab/>
      </w:r>
      <w:r>
        <w:rPr>
          <w:u w:val="single"/>
        </w:rPr>
        <w:t xml:space="preserve">Téma č. 2 Sestavení </w:t>
      </w:r>
      <w:r>
        <w:rPr>
          <w:i/>
          <w:u w:val="single"/>
        </w:rPr>
        <w:t xml:space="preserve">realistického </w:t>
      </w:r>
      <w:r>
        <w:rPr>
          <w:u w:val="single"/>
        </w:rPr>
        <w:t>rozvojového plánu školy v oblasti hodnocení – 1 hodina</w:t>
      </w:r>
    </w:p>
    <w:p w:rsidR="001D6FA2" w:rsidRDefault="001D6FA2" w:rsidP="001D6FA2">
      <w:pPr>
        <w:ind w:left="708" w:firstLine="708"/>
      </w:pPr>
      <w:r>
        <w:t>Cílem této bezmála závěrečné výukové jednotky prezenčního setkání lídrů nad tématem hodnocení je promýšlení a sdílení plánů a jejich korekce ve dvojicích a menších skupinkách. Plán odpoví na otázky: co chcete zavádět, proč to chcete zavést</w:t>
      </w:r>
      <w:sdt>
        <w:sdtPr>
          <w:tag w:val="goog_rdk_83"/>
          <w:id w:val="-1286110959"/>
        </w:sdtPr>
        <w:sdtContent>
          <w:r>
            <w:t xml:space="preserve"> a</w:t>
          </w:r>
        </w:sdtContent>
      </w:sdt>
      <w:sdt>
        <w:sdtPr>
          <w:tag w:val="goog_rdk_84"/>
          <w:id w:val="-775790803"/>
          <w:showingPlcHdr/>
        </w:sdtPr>
        <w:sdtContent>
          <w:r>
            <w:t xml:space="preserve">     </w:t>
          </w:r>
        </w:sdtContent>
      </w:sdt>
      <w:r>
        <w:t>jak</w:t>
      </w:r>
      <w:sdt>
        <w:sdtPr>
          <w:tag w:val="goog_rdk_85"/>
          <w:id w:val="-1604487617"/>
        </w:sdtPr>
        <w:sdtContent>
          <w:r>
            <w:t>ým způsobem</w:t>
          </w:r>
        </w:sdtContent>
      </w:sdt>
      <w:r>
        <w:t>, jak se pozná, že jdeme správným směrem a popis výsledků změny, kdy změna nastane a s kým se stane: kdo bude jádrem týmu, které ponese plánovanou změnu jako první do školy/třídy.</w:t>
      </w:r>
    </w:p>
    <w:p w:rsidR="001D6FA2" w:rsidRDefault="001D6FA2" w:rsidP="001D6FA2"/>
    <w:p w:rsidR="001D6FA2" w:rsidRDefault="001D6FA2" w:rsidP="001D6FA2">
      <w:pPr>
        <w:rPr>
          <w:b/>
        </w:rPr>
      </w:pPr>
      <w:r>
        <w:rPr>
          <w:b/>
        </w:rPr>
        <w:t xml:space="preserve">Blok témat </w:t>
      </w:r>
      <w:proofErr w:type="gramStart"/>
      <w:r>
        <w:rPr>
          <w:b/>
        </w:rPr>
        <w:t>č.6 - Reflexe</w:t>
      </w:r>
      <w:proofErr w:type="gramEnd"/>
      <w:r>
        <w:rPr>
          <w:b/>
        </w:rPr>
        <w:t xml:space="preserve"> a plán dalšího postupu (0,5 hodiny)</w:t>
      </w:r>
    </w:p>
    <w:p w:rsidR="001D6FA2" w:rsidRDefault="001D6FA2" w:rsidP="001D6FA2">
      <w:r>
        <w:tab/>
        <w:t>Blok slouží k reflexi naplnění cílů daných lektory a očekávání účastníků. Ti se také seznámí s obsahem a průběhem a organizací on-line podpory zavádění FH do jejich školy a jejím rozsahem (časovou náročností). Dozvědí se, kdy a jak bude vzdělávací program ukončen a mají možnost ústní a písemné zpětné vazby formou evaluačního dotazníků (v příloze).</w:t>
      </w:r>
    </w:p>
    <w:p w:rsidR="001D6FA2" w:rsidRDefault="001D6FA2" w:rsidP="001D6FA2">
      <w:pPr>
        <w:rPr>
          <w:b/>
        </w:rPr>
      </w:pPr>
    </w:p>
    <w:p w:rsidR="001D6FA2" w:rsidRDefault="001D6FA2" w:rsidP="001D6FA2">
      <w:pPr>
        <w:rPr>
          <w:b/>
        </w:rPr>
      </w:pPr>
      <w:r>
        <w:rPr>
          <w:b/>
        </w:rPr>
        <w:lastRenderedPageBreak/>
        <w:t xml:space="preserve">Blok témat </w:t>
      </w:r>
      <w:proofErr w:type="gramStart"/>
      <w:r>
        <w:rPr>
          <w:b/>
        </w:rPr>
        <w:t>č.7 - On-line</w:t>
      </w:r>
      <w:proofErr w:type="gramEnd"/>
      <w:r>
        <w:rPr>
          <w:b/>
        </w:rPr>
        <w:t xml:space="preserve"> podpora (12 hodin)</w:t>
      </w:r>
    </w:p>
    <w:p w:rsidR="001D6FA2" w:rsidRDefault="001D6FA2" w:rsidP="001D6FA2">
      <w:r>
        <w:tab/>
        <w:t>Blok umožní účastníkům postupnou reflexi zavádění naplánované změny v</w:t>
      </w:r>
      <w:sdt>
        <w:sdtPr>
          <w:tag w:val="goog_rdk_86"/>
          <w:id w:val="-1275407819"/>
        </w:sdtPr>
        <w:sdtContent>
          <w:r>
            <w:t xml:space="preserve"> jejich</w:t>
          </w:r>
        </w:sdtContent>
      </w:sdt>
      <w:sdt>
        <w:sdtPr>
          <w:tag w:val="goog_rdk_87"/>
          <w:id w:val="-1353567890"/>
          <w:showingPlcHdr/>
        </w:sdtPr>
        <w:sdtContent>
          <w:r>
            <w:t xml:space="preserve">     </w:t>
          </w:r>
        </w:sdtContent>
      </w:sdt>
      <w:r>
        <w:t xml:space="preserve"> práci - hodnocení týmu učitelů. Reflexi napomáhá, že mohou realizovat sdílení a interakce v prostředí bezpečně uzavřeném vně. V on-line prostředí budou mít k dispozici možnost konzultovat nastalé situace, úspěchy, dilemata, výzvy a problémy také s </w:t>
      </w:r>
      <w:proofErr w:type="gramStart"/>
      <w:r>
        <w:t>odborným</w:t>
      </w:r>
      <w:proofErr w:type="gramEnd"/>
      <w:r>
        <w:t xml:space="preserve"> garanty programu a lektory.</w:t>
      </w:r>
    </w:p>
    <w:p w:rsidR="001D6FA2" w:rsidRDefault="001D6FA2" w:rsidP="001D6FA2">
      <w:r>
        <w:t>Bodový obsah distanční části programu:</w:t>
      </w:r>
    </w:p>
    <w:sdt>
      <w:sdtPr>
        <w:tag w:val="goog_rdk_90"/>
        <w:id w:val="1149474587"/>
      </w:sdtPr>
      <w:sdtContent>
        <w:p w:rsidR="001D6FA2" w:rsidRDefault="001D6FA2" w:rsidP="001D6FA2">
          <w:pPr>
            <w:numPr>
              <w:ilvl w:val="0"/>
              <w:numId w:val="1"/>
            </w:numPr>
            <w:spacing w:after="0"/>
          </w:pPr>
          <w:sdt>
            <w:sdtPr>
              <w:tag w:val="goog_rdk_89"/>
              <w:id w:val="-1752582324"/>
            </w:sdtPr>
            <w:sdtContent>
              <w:r>
                <w:t>Jak hodnotím žáky já? Jaké hodnocení a jaká komunikace převažuje v naší škole?</w:t>
              </w:r>
            </w:sdtContent>
          </w:sdt>
        </w:p>
      </w:sdtContent>
    </w:sdt>
    <w:sdt>
      <w:sdtPr>
        <w:tag w:val="goog_rdk_92"/>
        <w:id w:val="-504281498"/>
      </w:sdtPr>
      <w:sdtContent>
        <w:p w:rsidR="001D6FA2" w:rsidRDefault="001D6FA2" w:rsidP="001D6FA2">
          <w:pPr>
            <w:numPr>
              <w:ilvl w:val="0"/>
              <w:numId w:val="1"/>
            </w:numPr>
            <w:spacing w:after="0"/>
          </w:pPr>
          <w:sdt>
            <w:sdtPr>
              <w:tag w:val="goog_rdk_91"/>
              <w:id w:val="1101224894"/>
            </w:sdtPr>
            <w:sdtContent>
              <w:r>
                <w:t>Práce s cíli a “kritérii”, pravidly v mateřské škole</w:t>
              </w:r>
            </w:sdtContent>
          </w:sdt>
        </w:p>
      </w:sdtContent>
    </w:sdt>
    <w:sdt>
      <w:sdtPr>
        <w:tag w:val="goog_rdk_94"/>
        <w:id w:val="-1303382250"/>
      </w:sdtPr>
      <w:sdtContent>
        <w:p w:rsidR="001D6FA2" w:rsidRDefault="001D6FA2" w:rsidP="001D6FA2">
          <w:pPr>
            <w:numPr>
              <w:ilvl w:val="0"/>
              <w:numId w:val="1"/>
            </w:numPr>
            <w:spacing w:after="0"/>
          </w:pPr>
          <w:sdt>
            <w:sdtPr>
              <w:tag w:val="goog_rdk_93"/>
              <w:id w:val="-54480813"/>
            </w:sdtPr>
            <w:sdtContent>
              <w:r>
                <w:t>Zavádění sebehodnocení v mateřské škole</w:t>
              </w:r>
            </w:sdtContent>
          </w:sdt>
        </w:p>
      </w:sdtContent>
    </w:sdt>
    <w:sdt>
      <w:sdtPr>
        <w:tag w:val="goog_rdk_96"/>
        <w:id w:val="1699268969"/>
      </w:sdtPr>
      <w:sdtContent>
        <w:p w:rsidR="001D6FA2" w:rsidRDefault="001D6FA2" w:rsidP="001D6FA2">
          <w:pPr>
            <w:numPr>
              <w:ilvl w:val="0"/>
              <w:numId w:val="1"/>
            </w:numPr>
            <w:spacing w:after="0"/>
          </w:pPr>
          <w:sdt>
            <w:sdtPr>
              <w:tag w:val="goog_rdk_95"/>
              <w:id w:val="1819838008"/>
            </w:sdtPr>
            <w:sdtContent>
              <w:r>
                <w:t xml:space="preserve">Práce s portfoliem dětí, nástrojem PREDICT a </w:t>
              </w:r>
              <w:proofErr w:type="spellStart"/>
              <w:r>
                <w:t>learning</w:t>
              </w:r>
              <w:proofErr w:type="spellEnd"/>
              <w:r>
                <w:t xml:space="preserve"> </w:t>
              </w:r>
              <w:proofErr w:type="spellStart"/>
              <w:r>
                <w:t>stories</w:t>
              </w:r>
              <w:proofErr w:type="spellEnd"/>
              <w:r>
                <w:t xml:space="preserve"> </w:t>
              </w:r>
            </w:sdtContent>
          </w:sdt>
        </w:p>
      </w:sdtContent>
    </w:sdt>
    <w:sdt>
      <w:sdtPr>
        <w:tag w:val="goog_rdk_98"/>
        <w:id w:val="1700207228"/>
      </w:sdtPr>
      <w:sdtContent>
        <w:p w:rsidR="001D6FA2" w:rsidRDefault="001D6FA2" w:rsidP="001D6FA2">
          <w:pPr>
            <w:numPr>
              <w:ilvl w:val="0"/>
              <w:numId w:val="1"/>
            </w:numPr>
            <w:spacing w:after="0"/>
          </w:pPr>
          <w:sdt>
            <w:sdtPr>
              <w:tag w:val="goog_rdk_97"/>
              <w:id w:val="877434532"/>
            </w:sdtPr>
            <w:sdtContent>
              <w:r>
                <w:t>Rozvojový plán školy v oblasti hodnocení dětí</w:t>
              </w:r>
            </w:sdtContent>
          </w:sdt>
        </w:p>
      </w:sdtContent>
    </w:sdt>
    <w:sdt>
      <w:sdtPr>
        <w:tag w:val="goog_rdk_100"/>
        <w:id w:val="-1883785152"/>
      </w:sdtPr>
      <w:sdtContent>
        <w:p w:rsidR="001D6FA2" w:rsidRDefault="001D6FA2" w:rsidP="001D6FA2">
          <w:pPr>
            <w:numPr>
              <w:ilvl w:val="0"/>
              <w:numId w:val="1"/>
            </w:numPr>
            <w:spacing w:after="0"/>
          </w:pPr>
          <w:sdt>
            <w:sdtPr>
              <w:tag w:val="goog_rdk_99"/>
              <w:id w:val="1420833497"/>
            </w:sdtPr>
            <w:sdtContent>
              <w:r>
                <w:t>Co se Vám osvědčilo při zavádění formativního hodnocení do školy a můžete to doporučit kolegům?</w:t>
              </w:r>
            </w:sdtContent>
          </w:sdt>
        </w:p>
      </w:sdtContent>
    </w:sdt>
    <w:sdt>
      <w:sdtPr>
        <w:tag w:val="goog_rdk_102"/>
        <w:id w:val="-1314558853"/>
      </w:sdtPr>
      <w:sdtContent>
        <w:p w:rsidR="001D6FA2" w:rsidRDefault="001D6FA2" w:rsidP="001D6FA2">
          <w:pPr>
            <w:numPr>
              <w:ilvl w:val="0"/>
              <w:numId w:val="1"/>
            </w:numPr>
            <w:spacing w:after="0"/>
          </w:pPr>
          <w:sdt>
            <w:sdtPr>
              <w:tag w:val="goog_rdk_101"/>
              <w:id w:val="-1009368780"/>
            </w:sdtPr>
            <w:sdtContent>
              <w:r>
                <w:t>Struktura prezentace rozvoje školy v oblasti hodnocení</w:t>
              </w:r>
            </w:sdtContent>
          </w:sdt>
        </w:p>
      </w:sdtContent>
    </w:sdt>
    <w:p w:rsidR="001D6FA2" w:rsidRPr="006F072A" w:rsidRDefault="001D6FA2" w:rsidP="001D6FA2">
      <w:pPr>
        <w:numPr>
          <w:ilvl w:val="0"/>
          <w:numId w:val="1"/>
        </w:numPr>
        <w:rPr>
          <w:rFonts w:ascii="Arial" w:eastAsia="Arial" w:hAnsi="Arial" w:cs="Arial"/>
          <w:color w:val="000000"/>
        </w:rPr>
      </w:pPr>
      <w:sdt>
        <w:sdtPr>
          <w:tag w:val="goog_rdk_113"/>
          <w:id w:val="-1348396020"/>
        </w:sdtPr>
        <w:sdtContent>
          <w:sdt>
            <w:sdtPr>
              <w:tag w:val="goog_rdk_103"/>
              <w:id w:val="-131793535"/>
            </w:sdtPr>
            <w:sdtContent>
              <w:r>
                <w:t>Příprava na závěrečné setkání tohoto modulu</w:t>
              </w:r>
            </w:sdtContent>
          </w:sdt>
          <w:sdt>
            <w:sdtPr>
              <w:tag w:val="goog_rdk_104"/>
              <w:id w:val="-1283875676"/>
              <w:showingPlcHdr/>
            </w:sdtPr>
            <w:sdtContent>
              <w:r>
                <w:t xml:space="preserve">     </w:t>
              </w:r>
            </w:sdtContent>
          </w:sdt>
          <w:sdt>
            <w:sdtPr>
              <w:tag w:val="goog_rdk_105"/>
              <w:id w:val="701518639"/>
            </w:sdtPr>
            <w:sdtContent>
              <w:sdt>
                <w:sdtPr>
                  <w:tag w:val="goog_rdk_106"/>
                  <w:id w:val="-1533035403"/>
                  <w:showingPlcHdr/>
                </w:sdtPr>
                <w:sdtContent>
                  <w:r>
                    <w:t xml:space="preserve">     </w:t>
                  </w:r>
                </w:sdtContent>
              </w:sdt>
            </w:sdtContent>
          </w:sdt>
          <w:sdt>
            <w:sdtPr>
              <w:tag w:val="goog_rdk_107"/>
              <w:id w:val="2028288141"/>
              <w:showingPlcHdr/>
            </w:sdtPr>
            <w:sdtContent>
              <w:r>
                <w:t xml:space="preserve">     </w:t>
              </w:r>
            </w:sdtContent>
          </w:sdt>
          <w:sdt>
            <w:sdtPr>
              <w:tag w:val="goog_rdk_108"/>
              <w:id w:val="-990254057"/>
            </w:sdtPr>
            <w:sdtContent>
              <w:sdt>
                <w:sdtPr>
                  <w:tag w:val="goog_rdk_109"/>
                  <w:id w:val="-658922544"/>
                  <w:showingPlcHdr/>
                </w:sdtPr>
                <w:sdtContent>
                  <w:r>
                    <w:t xml:space="preserve">     </w:t>
                  </w:r>
                </w:sdtContent>
              </w:sdt>
            </w:sdtContent>
          </w:sdt>
          <w:sdt>
            <w:sdtPr>
              <w:tag w:val="goog_rdk_110"/>
              <w:id w:val="-1945217954"/>
              <w:showingPlcHdr/>
            </w:sdtPr>
            <w:sdtContent>
              <w:r>
                <w:t xml:space="preserve">     </w:t>
              </w:r>
            </w:sdtContent>
          </w:sdt>
          <w:sdt>
            <w:sdtPr>
              <w:tag w:val="goog_rdk_111"/>
              <w:id w:val="-681053213"/>
            </w:sdtPr>
            <w:sdtContent>
              <w:sdt>
                <w:sdtPr>
                  <w:tag w:val="goog_rdk_112"/>
                  <w:id w:val="-505676327"/>
                </w:sdtPr>
                <w:sdtContent/>
              </w:sdt>
            </w:sdtContent>
          </w:sdt>
        </w:sdtContent>
      </w:sdt>
      <w:sdt>
        <w:sdtPr>
          <w:tag w:val="goog_rdk_116"/>
          <w:id w:val="-122610824"/>
        </w:sdtPr>
        <w:sdtContent>
          <w:sdt>
            <w:sdtPr>
              <w:tag w:val="goog_rdk_114"/>
              <w:id w:val="1922762737"/>
            </w:sdtPr>
            <w:sdtContent>
              <w:sdt>
                <w:sdtPr>
                  <w:tag w:val="goog_rdk_115"/>
                  <w:id w:val="1435552134"/>
                  <w:showingPlcHdr/>
                </w:sdtPr>
                <w:sdtContent>
                  <w:r>
                    <w:t xml:space="preserve">     </w:t>
                  </w:r>
                </w:sdtContent>
              </w:sdt>
            </w:sdtContent>
          </w:sdt>
        </w:sdtContent>
      </w:sdt>
      <w:sdt>
        <w:sdtPr>
          <w:tag w:val="goog_rdk_119"/>
          <w:id w:val="1259404540"/>
        </w:sdtPr>
        <w:sdtContent>
          <w:sdt>
            <w:sdtPr>
              <w:tag w:val="goog_rdk_117"/>
              <w:id w:val="-952394864"/>
            </w:sdtPr>
            <w:sdtContent>
              <w:sdt>
                <w:sdtPr>
                  <w:tag w:val="goog_rdk_118"/>
                  <w:id w:val="522437693"/>
                  <w:showingPlcHdr/>
                </w:sdtPr>
                <w:sdtContent>
                  <w:r>
                    <w:t xml:space="preserve">     </w:t>
                  </w:r>
                </w:sdtContent>
              </w:sdt>
            </w:sdtContent>
          </w:sdt>
        </w:sdtContent>
      </w:sdt>
      <w:sdt>
        <w:sdtPr>
          <w:tag w:val="goog_rdk_123"/>
          <w:id w:val="-125470763"/>
        </w:sdtPr>
        <w:sdtContent>
          <w:sdt>
            <w:sdtPr>
              <w:tag w:val="goog_rdk_120"/>
              <w:id w:val="-870994622"/>
            </w:sdtPr>
            <w:sdtContent>
              <w:sdt>
                <w:sdtPr>
                  <w:tag w:val="goog_rdk_121"/>
                  <w:id w:val="-899285510"/>
                  <w:showingPlcHdr/>
                </w:sdtPr>
                <w:sdtContent>
                  <w:r>
                    <w:t xml:space="preserve">     </w:t>
                  </w:r>
                </w:sdtContent>
              </w:sdt>
            </w:sdtContent>
          </w:sdt>
          <w:sdt>
            <w:sdtPr>
              <w:tag w:val="goog_rdk_122"/>
              <w:id w:val="519134630"/>
            </w:sdtPr>
            <w:sdtContent/>
          </w:sdt>
        </w:sdtContent>
      </w:sdt>
      <w:sdt>
        <w:sdtPr>
          <w:tag w:val="goog_rdk_128"/>
          <w:id w:val="-1120537909"/>
        </w:sdtPr>
        <w:sdtContent>
          <w:sdt>
            <w:sdtPr>
              <w:tag w:val="goog_rdk_124"/>
              <w:id w:val="2117024218"/>
              <w:showingPlcHdr/>
            </w:sdtPr>
            <w:sdtContent>
              <w:r>
                <w:t xml:space="preserve">     </w:t>
              </w:r>
            </w:sdtContent>
          </w:sdt>
          <w:sdt>
            <w:sdtPr>
              <w:tag w:val="goog_rdk_125"/>
              <w:id w:val="-618605992"/>
            </w:sdtPr>
            <w:sdtContent>
              <w:sdt>
                <w:sdtPr>
                  <w:tag w:val="goog_rdk_126"/>
                  <w:id w:val="-1092465524"/>
                  <w:showingPlcHdr/>
                </w:sdtPr>
                <w:sdtContent>
                  <w:r>
                    <w:t xml:space="preserve">     </w:t>
                  </w:r>
                </w:sdtContent>
              </w:sdt>
            </w:sdtContent>
          </w:sdt>
          <w:sdt>
            <w:sdtPr>
              <w:tag w:val="goog_rdk_127"/>
              <w:id w:val="-173342590"/>
            </w:sdtPr>
            <w:sdtContent/>
          </w:sdt>
        </w:sdtContent>
      </w:sdt>
      <w:sdt>
        <w:sdtPr>
          <w:tag w:val="goog_rdk_130"/>
          <w:id w:val="-1391423383"/>
        </w:sdtPr>
        <w:sdtContent>
          <w:sdt>
            <w:sdtPr>
              <w:tag w:val="goog_rdk_129"/>
              <w:id w:val="-710190735"/>
              <w:showingPlcHdr/>
            </w:sdtPr>
            <w:sdtContent>
              <w:r>
                <w:t xml:space="preserve">     </w:t>
              </w:r>
            </w:sdtContent>
          </w:sdt>
        </w:sdtContent>
      </w:sdt>
      <w:sdt>
        <w:sdtPr>
          <w:tag w:val="goog_rdk_132"/>
          <w:id w:val="-905298759"/>
        </w:sdtPr>
        <w:sdtContent>
          <w:sdt>
            <w:sdtPr>
              <w:tag w:val="goog_rdk_131"/>
              <w:id w:val="1492215165"/>
              <w:showingPlcHdr/>
            </w:sdtPr>
            <w:sdtContent>
              <w:r>
                <w:t xml:space="preserve">     </w:t>
              </w:r>
            </w:sdtContent>
          </w:sdt>
        </w:sdtContent>
      </w:sdt>
      <w:sdt>
        <w:sdtPr>
          <w:tag w:val="goog_rdk_134"/>
          <w:id w:val="585733715"/>
        </w:sdtPr>
        <w:sdtContent>
          <w:sdt>
            <w:sdtPr>
              <w:tag w:val="goog_rdk_133"/>
              <w:id w:val="-692376677"/>
              <w:showingPlcHdr/>
            </w:sdtPr>
            <w:sdtContent>
              <w:r>
                <w:t xml:space="preserve">     </w:t>
              </w:r>
            </w:sdtContent>
          </w:sdt>
        </w:sdtContent>
      </w:sdt>
      <w:sdt>
        <w:sdtPr>
          <w:tag w:val="goog_rdk_136"/>
          <w:id w:val="-1943911571"/>
        </w:sdtPr>
        <w:sdtContent>
          <w:sdt>
            <w:sdtPr>
              <w:tag w:val="goog_rdk_135"/>
              <w:id w:val="1133599869"/>
              <w:showingPlcHdr/>
            </w:sdtPr>
            <w:sdtContent>
              <w:r>
                <w:t xml:space="preserve">     </w:t>
              </w:r>
            </w:sdtContent>
          </w:sdt>
        </w:sdtContent>
      </w:sdt>
      <w:sdt>
        <w:sdtPr>
          <w:tag w:val="goog_rdk_138"/>
          <w:id w:val="-1665850381"/>
        </w:sdtPr>
        <w:sdtContent>
          <w:sdt>
            <w:sdtPr>
              <w:tag w:val="goog_rdk_137"/>
              <w:id w:val="-267620522"/>
              <w:showingPlcHdr/>
            </w:sdtPr>
            <w:sdtContent>
              <w:r>
                <w:t xml:space="preserve">     </w:t>
              </w:r>
            </w:sdtContent>
          </w:sdt>
        </w:sdtContent>
      </w:sdt>
      <w:sdt>
        <w:sdtPr>
          <w:tag w:val="goog_rdk_140"/>
          <w:id w:val="1659340755"/>
        </w:sdtPr>
        <w:sdtContent>
          <w:sdt>
            <w:sdtPr>
              <w:tag w:val="goog_rdk_139"/>
              <w:id w:val="1558515634"/>
              <w:showingPlcHdr/>
            </w:sdtPr>
            <w:sdtContent>
              <w:r>
                <w:t xml:space="preserve">     </w:t>
              </w:r>
            </w:sdtContent>
          </w:sdt>
        </w:sdtContent>
      </w:sdt>
    </w:p>
    <w:p w:rsidR="001D6FA2" w:rsidRDefault="001D6FA2" w:rsidP="001D6FA2">
      <w:pPr>
        <w:rPr>
          <w:b/>
        </w:rPr>
      </w:pPr>
    </w:p>
    <w:p w:rsidR="001D6FA2" w:rsidRDefault="001D6FA2" w:rsidP="001D6FA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 w:after="0"/>
        <w:rPr>
          <w:rFonts w:ascii="Calibri" w:hAnsi="Calibri"/>
          <w:b/>
          <w:color w:val="000000"/>
          <w:sz w:val="24"/>
          <w:szCs w:val="24"/>
        </w:rPr>
      </w:pPr>
      <w:bookmarkStart w:id="0" w:name="_heading=h.hyqi1g4wbeuu" w:colFirst="0" w:colLast="0"/>
      <w:bookmarkEnd w:id="0"/>
      <w:r>
        <w:rPr>
          <w:rFonts w:ascii="Calibri" w:hAnsi="Calibri"/>
          <w:b/>
          <w:color w:val="000000"/>
          <w:sz w:val="24"/>
          <w:szCs w:val="24"/>
        </w:rPr>
        <w:t>Blok témat č. 8 - prezenční setkání k uzavření vzdělávacího programu a vyhodnocení prospěšnosti pro další rozvoj zapojených škol (4 hodiny)</w:t>
      </w:r>
    </w:p>
    <w:p w:rsidR="001D6FA2" w:rsidRDefault="001D6FA2" w:rsidP="001D6FA2"/>
    <w:p w:rsidR="001D6FA2" w:rsidRDefault="001D6FA2" w:rsidP="001D6FA2">
      <w:r>
        <w:tab/>
        <w:t xml:space="preserve">Závěrečné evaluační setkání umožní účastníkům reflexi pokroku zapojených škol v zavádění formativního hodnocení a reflexi kompetencí </w:t>
      </w:r>
      <w:proofErr w:type="spellStart"/>
      <w:r>
        <w:t>lídršipu</w:t>
      </w:r>
      <w:proofErr w:type="spellEnd"/>
      <w:r>
        <w:t xml:space="preserve"> k zavádění formativního hodnocení, které si lídři osvojili a vyzkoušeli v průběhu on-line podporovaného zavádění FH do školy. Lídři mají během setkání k dispozici strukturu prezentace a podporu tutora. Prezentace tvoří páteř prezenčního setkání. Jejich účelem je nejen zhodnotit přínos projektu pro kvalitu práce školy a naplnění vize rozvoje, ale také ke sdílení tzv. “</w:t>
      </w:r>
      <w:proofErr w:type="spellStart"/>
      <w:r>
        <w:t>best</w:t>
      </w:r>
      <w:proofErr w:type="spellEnd"/>
      <w:r>
        <w:t xml:space="preserve"> </w:t>
      </w:r>
      <w:proofErr w:type="spellStart"/>
      <w:r>
        <w:t>practices</w:t>
      </w:r>
      <w:proofErr w:type="spellEnd"/>
      <w:r>
        <w:t>” - co se osvědčuje, co naopak nefunguje. V závěru setkání dojde k sdělení vzájemné zpětn</w:t>
      </w:r>
      <w:r>
        <w:t>é</w:t>
      </w:r>
      <w:r>
        <w:t xml:space="preserve"> vazby a </w:t>
      </w:r>
      <w:proofErr w:type="spellStart"/>
      <w:r>
        <w:t>koučink</w:t>
      </w:r>
      <w:proofErr w:type="spellEnd"/>
      <w:r>
        <w:t xml:space="preserve"> s cílem</w:t>
      </w:r>
      <w:bookmarkStart w:id="1" w:name="_GoBack"/>
      <w:bookmarkEnd w:id="1"/>
      <w:r>
        <w:t xml:space="preserve"> posunout se dále v rozvoji školy.</w:t>
      </w:r>
    </w:p>
    <w:p w:rsidR="008C1C45" w:rsidRDefault="008C1C45"/>
    <w:sectPr w:rsidR="008C1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511" w:rsidRDefault="009C4511" w:rsidP="001D6FA2">
      <w:pPr>
        <w:spacing w:after="0"/>
      </w:pPr>
      <w:r>
        <w:separator/>
      </w:r>
    </w:p>
  </w:endnote>
  <w:endnote w:type="continuationSeparator" w:id="0">
    <w:p w:rsidR="009C4511" w:rsidRDefault="009C4511" w:rsidP="001D6F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511" w:rsidRDefault="009C4511" w:rsidP="001D6FA2">
      <w:pPr>
        <w:spacing w:after="0"/>
      </w:pPr>
      <w:r>
        <w:separator/>
      </w:r>
    </w:p>
  </w:footnote>
  <w:footnote w:type="continuationSeparator" w:id="0">
    <w:p w:rsidR="009C4511" w:rsidRDefault="009C4511" w:rsidP="001D6FA2">
      <w:pPr>
        <w:spacing w:after="0"/>
      </w:pPr>
      <w:r>
        <w:continuationSeparator/>
      </w:r>
    </w:p>
  </w:footnote>
  <w:footnote w:id="1">
    <w:p w:rsidR="001D6FA2" w:rsidRDefault="001D6FA2" w:rsidP="001D6FA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hAnsi="Calibri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hAnsi="Calibri"/>
          <w:color w:val="000000"/>
          <w:sz w:val="20"/>
          <w:szCs w:val="20"/>
        </w:rPr>
        <w:t xml:space="preserve"> Hodinou je v tomto manuálu míněna 45minutová jednotka výuky.</w:t>
      </w:r>
    </w:p>
  </w:footnote>
  <w:footnote w:id="2">
    <w:p w:rsidR="001D6FA2" w:rsidRDefault="001D6FA2" w:rsidP="001D6FA2">
      <w:pPr>
        <w:spacing w:after="0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Firma </w:t>
      </w:r>
      <w:proofErr w:type="spellStart"/>
      <w:r>
        <w:rPr>
          <w:sz w:val="20"/>
          <w:szCs w:val="20"/>
        </w:rPr>
        <w:t>FranklinCovey</w:t>
      </w:r>
      <w:proofErr w:type="spellEnd"/>
      <w:r>
        <w:rPr>
          <w:sz w:val="20"/>
          <w:szCs w:val="20"/>
        </w:rPr>
        <w:t xml:space="preserve"> využívá toho, že její divize Franklin je společností vytvářející pracovní kalendáře, diáře a kartičky k zapamatování klíčových konceptů podpory a další pomůcky lídra a manažera. V každém nabízeném programu vyvíjí karty s hlavními koncepty se strukturou základních pojmů, jejich aplikace a příkladů k procvičení (</w:t>
      </w:r>
      <w:proofErr w:type="gramStart"/>
      <w:r>
        <w:rPr>
          <w:sz w:val="20"/>
          <w:szCs w:val="20"/>
        </w:rPr>
        <w:t>situací a nebo “paradigmat</w:t>
      </w:r>
      <w:proofErr w:type="gramEnd"/>
      <w:r>
        <w:rPr>
          <w:sz w:val="20"/>
          <w:szCs w:val="20"/>
        </w:rPr>
        <w:t xml:space="preserve">”, jimiž se efektivní lídr odlišuje od běžného manažera). podobné karty jsme na setkání s účastníky přinesli v podobě pracovního návrhu, v příloze v části 5 VP připojujeme fotodokumentaci několika </w:t>
      </w:r>
      <w:r>
        <w:rPr>
          <w:b/>
          <w:i/>
          <w:sz w:val="20"/>
          <w:szCs w:val="20"/>
        </w:rPr>
        <w:t>ukázek karet</w:t>
      </w:r>
      <w:r>
        <w:rPr>
          <w:sz w:val="20"/>
          <w:szCs w:val="20"/>
        </w:rPr>
        <w:t xml:space="preserve"> pro podporu zavádění FH.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D3E59"/>
    <w:multiLevelType w:val="multilevel"/>
    <w:tmpl w:val="38C8DA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FA2"/>
    <w:rsid w:val="001D6FA2"/>
    <w:rsid w:val="00665C26"/>
    <w:rsid w:val="007E23F2"/>
    <w:rsid w:val="008C1C45"/>
    <w:rsid w:val="009C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9F8DE"/>
  <w15:chartTrackingRefBased/>
  <w15:docId w15:val="{FB5EC34F-7327-42EA-AD59-AB4BFBE99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6FA2"/>
    <w:pPr>
      <w:spacing w:after="200" w:line="240" w:lineRule="auto"/>
      <w:jc w:val="both"/>
    </w:pPr>
    <w:rPr>
      <w:rFonts w:eastAsia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1480</Words>
  <Characters>8736</Characters>
  <Application>Microsoft Office Word</Application>
  <DocSecurity>0</DocSecurity>
  <Lines>72</Lines>
  <Paragraphs>20</Paragraphs>
  <ScaleCrop>false</ScaleCrop>
  <Company>UK Pedf</Company>
  <LinksUpToDate>false</LinksUpToDate>
  <CharactersWithSpaces>10196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Laufkova</dc:creator>
  <cp:keywords/>
  <dc:description/>
  <cp:lastModifiedBy>Veronika Laufkova</cp:lastModifiedBy>
  <cp:revision>1</cp:revision>
  <dcterms:created xsi:type="dcterms:W3CDTF">2020-05-23T23:05:00Z</dcterms:created>
  <dcterms:modified xsi:type="dcterms:W3CDTF">2020-05-23T23:06:00Z</dcterms:modified>
</cp:coreProperties>
</file>