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B24" w:rsidRPr="00133E02" w:rsidRDefault="000A1B24" w:rsidP="00133E02">
      <w:pPr>
        <w:pStyle w:val="Nadpis1"/>
        <w:shd w:val="clear" w:color="auto" w:fill="F7F7F7"/>
        <w:spacing w:before="0" w:beforeAutospacing="0" w:after="0" w:afterAutospacing="0" w:line="870" w:lineRule="atLeast"/>
        <w:jc w:val="center"/>
        <w:rPr>
          <w:rFonts w:ascii="Arial" w:hAnsi="Arial" w:cs="Arial"/>
          <w:color w:val="272727"/>
          <w:sz w:val="44"/>
          <w:szCs w:val="44"/>
        </w:rPr>
      </w:pPr>
      <w:bookmarkStart w:id="0" w:name="_GoBack"/>
      <w:bookmarkEnd w:id="0"/>
      <w:r w:rsidRPr="00133E02">
        <w:rPr>
          <w:rFonts w:ascii="Arial" w:hAnsi="Arial" w:cs="Arial"/>
          <w:color w:val="272727"/>
          <w:sz w:val="44"/>
          <w:szCs w:val="44"/>
        </w:rPr>
        <w:t>Nejdražší fotografie světa: kolik byste zaplatili za fotku holky v oranžovém svetru?</w:t>
      </w:r>
    </w:p>
    <w:p w:rsidR="000A1B24" w:rsidRDefault="000A1B24" w:rsidP="000A1B24">
      <w:pPr>
        <w:shd w:val="clear" w:color="auto" w:fill="F7F7F7"/>
        <w:spacing w:line="540" w:lineRule="atLeast"/>
        <w:rPr>
          <w:color w:val="777777"/>
          <w:sz w:val="36"/>
          <w:szCs w:val="36"/>
        </w:rPr>
      </w:pPr>
      <w:r>
        <w:rPr>
          <w:color w:val="777777"/>
          <w:sz w:val="36"/>
          <w:szCs w:val="36"/>
        </w:rPr>
        <w:t>Asi vás zaskočí, jaké fotky patří na světě mezi ty nejcennější!</w:t>
      </w:r>
    </w:p>
    <w:p w:rsidR="006934D4" w:rsidRDefault="006934D4" w:rsidP="00F25EB1">
      <w:pPr>
        <w:rPr>
          <w:rStyle w:val="Zdraznnjemn"/>
          <w:i w:val="0"/>
          <w:iCs w:val="0"/>
          <w:color w:val="000000"/>
        </w:rPr>
      </w:pPr>
    </w:p>
    <w:p w:rsidR="000A1B24" w:rsidRDefault="000A1B24" w:rsidP="00F25EB1">
      <w:pPr>
        <w:rPr>
          <w:rStyle w:val="Zdraznnjemn"/>
          <w:i w:val="0"/>
          <w:iCs w:val="0"/>
          <w:color w:val="000000"/>
        </w:rPr>
      </w:pPr>
      <w:proofErr w:type="spellStart"/>
      <w:r>
        <w:rPr>
          <w:rStyle w:val="Zdraznnjemn"/>
          <w:i w:val="0"/>
          <w:iCs w:val="0"/>
          <w:color w:val="000000"/>
        </w:rPr>
        <w:t>iPrima</w:t>
      </w:r>
      <w:proofErr w:type="spellEnd"/>
    </w:p>
    <w:p w:rsidR="000A1B24" w:rsidRDefault="000A1B24" w:rsidP="000A1B24">
      <w:pPr>
        <w:pStyle w:val="Normlnweb"/>
        <w:shd w:val="clear" w:color="auto" w:fill="F7F7F7"/>
        <w:spacing w:before="300" w:beforeAutospacing="0" w:after="300" w:afterAutospacing="0" w:line="45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Na potměšilou otázku „Chcete být milionářem?“ existuje stejně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stejně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potměšilá odpověď. A kdo by nechtěl? Kromě miliardářů snad všichni. Jedna z cest jak se jím stát, je prodat fotku. Jednu jedinou. Za pár milionů dolarů. Inspirujte se fotkami, jež takovou cenu mají.</w:t>
      </w:r>
    </w:p>
    <w:p w:rsidR="000A1B24" w:rsidRDefault="000A1B24" w:rsidP="000A1B24">
      <w:pPr>
        <w:pStyle w:val="Nadpis3"/>
        <w:shd w:val="clear" w:color="auto" w:fill="F7F7F7"/>
        <w:spacing w:before="300" w:after="300" w:line="420" w:lineRule="atLeast"/>
        <w:rPr>
          <w:rFonts w:ascii="Arial" w:hAnsi="Arial" w:cs="Arial"/>
          <w:color w:val="000000"/>
          <w:sz w:val="27"/>
          <w:szCs w:val="27"/>
        </w:rPr>
      </w:pPr>
      <w:proofErr w:type="spellStart"/>
      <w:r>
        <w:rPr>
          <w:rStyle w:val="Siln"/>
          <w:rFonts w:ascii="Arial" w:hAnsi="Arial" w:cs="Arial"/>
          <w:b w:val="0"/>
          <w:bCs w:val="0"/>
          <w:color w:val="000000"/>
        </w:rPr>
        <w:t>Rhein</w:t>
      </w:r>
      <w:proofErr w:type="spellEnd"/>
      <w:r>
        <w:rPr>
          <w:rStyle w:val="Siln"/>
          <w:rFonts w:ascii="Arial" w:hAnsi="Arial" w:cs="Arial"/>
          <w:b w:val="0"/>
          <w:bCs w:val="0"/>
          <w:color w:val="000000"/>
        </w:rPr>
        <w:t xml:space="preserve"> II.</w:t>
      </w:r>
    </w:p>
    <w:p w:rsidR="00133E02" w:rsidRDefault="000A1B24" w:rsidP="000A1B24">
      <w:pPr>
        <w:pStyle w:val="Normlnweb"/>
        <w:shd w:val="clear" w:color="auto" w:fill="F7F7F7"/>
        <w:spacing w:before="300" w:beforeAutospacing="0" w:after="300" w:afterAutospacing="0" w:line="450" w:lineRule="atLeast"/>
        <w:rPr>
          <w:rFonts w:ascii="Arial" w:hAnsi="Arial" w:cs="Arial"/>
          <w:color w:val="000000"/>
          <w:sz w:val="27"/>
          <w:szCs w:val="27"/>
        </w:rPr>
        <w:sectPr w:rsidR="00133E02" w:rsidSect="00133E02">
          <w:headerReference w:type="default" r:id="rId7"/>
          <w:footerReference w:type="default" r:id="rId8"/>
          <w:pgSz w:w="11906" w:h="16838"/>
          <w:pgMar w:top="2410" w:right="1418" w:bottom="993" w:left="1418" w:header="680" w:footer="567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7"/>
          <w:szCs w:val="27"/>
        </w:rPr>
        <w:t xml:space="preserve">Andreas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Gursky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(Němec, narozen 15. ledna, 1955) aktuálně vede žebříček nejlépe prodaných snímků. Jeho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Rhein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II. se v New Yorku vydražil za plných 4 338 500 dolarů. Podle data narození autora je jasné, že se nejedná o starý snímek,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jež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by si cenu nahnal svou historickou hodnotou. Naopak, vznikl roku 1999 a o pouhopouhé čtyři roky měl výše uvedené miliony dolarů. Co je na něm tak cenného? V podstatě jde jen o několik rovnoběžných čar ohraničujících řeku Rýn a nekonečný obzor. Ten navíc snímek dělí v polovině, což jak praví nejedna fotografická skripta, není zrovna ideální typ kompozice. </w:t>
      </w:r>
    </w:p>
    <w:p w:rsidR="000A1B24" w:rsidRDefault="000A1B24" w:rsidP="000A1B24">
      <w:pPr>
        <w:pStyle w:val="Normlnweb"/>
        <w:shd w:val="clear" w:color="auto" w:fill="F7F7F7"/>
        <w:spacing w:before="300" w:beforeAutospacing="0" w:after="300" w:afterAutospacing="0" w:line="45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 xml:space="preserve">Vypadá to, že se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Gurskému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povedlo najít místo záběru tak, aby v něm nebyli stavby, lidé, zkrátka nic, než řeka a krajina. Jenže faktem je, že „překážející“ objekty byly následně digitální retuší odstraněny. Dvojka v názvu znamená, že se jedná o druhý záběr z celkem šesti snímků v sérii. Možná si řeknete, že máte podobné snímky taky. Jenže... prodáte je taky tak výhodně?</w:t>
      </w:r>
    </w:p>
    <w:p w:rsidR="000A1B24" w:rsidRDefault="000A1B24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  <w:r w:rsidRPr="000A1B24">
        <w:rPr>
          <w:rStyle w:val="figcaption--text"/>
          <w:color w:val="777777"/>
          <w:sz w:val="18"/>
          <w:szCs w:val="18"/>
        </w:rPr>
        <w:drawing>
          <wp:inline distT="0" distB="0" distL="0" distR="0" wp14:anchorId="2F124E6F" wp14:editId="34F34DE8">
            <wp:extent cx="5759450" cy="3213100"/>
            <wp:effectExtent l="0" t="0" r="0" b="635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7B00"/>
          <w:sz w:val="27"/>
          <w:szCs w:val="27"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Obdélník 8" descr="Rhein II Andreas Gursky">
                  <a:hlinkClick xmlns:a="http://schemas.openxmlformats.org/drawingml/2006/main" r:id="rId10" tooltip="&quot;Rhein II Andreas Gursky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D89C97" id="Obdélník 8" o:spid="_x0000_s1026" alt="Rhein II Andreas Gursky" href="https://zoommagazin.iprima.cz/image/rhein-ii-andreas-gursky" title="&quot;Rhein II Andreas Gursky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0A1B24" w:rsidRDefault="000A1B24" w:rsidP="000A1B24">
      <w:pPr>
        <w:shd w:val="clear" w:color="auto" w:fill="F7F7F7"/>
        <w:rPr>
          <w:sz w:val="27"/>
          <w:szCs w:val="27"/>
        </w:rPr>
      </w:pPr>
      <w:proofErr w:type="spellStart"/>
      <w:r>
        <w:rPr>
          <w:rStyle w:val="figcaption--text"/>
          <w:color w:val="777777"/>
          <w:sz w:val="18"/>
          <w:szCs w:val="18"/>
        </w:rPr>
        <w:t>Rhein</w:t>
      </w:r>
      <w:proofErr w:type="spellEnd"/>
      <w:r>
        <w:rPr>
          <w:rStyle w:val="figcaption--text"/>
          <w:color w:val="777777"/>
          <w:sz w:val="18"/>
          <w:szCs w:val="18"/>
        </w:rPr>
        <w:t xml:space="preserve"> II Andreas </w:t>
      </w:r>
      <w:proofErr w:type="spellStart"/>
      <w:r>
        <w:rPr>
          <w:rStyle w:val="figcaption--text"/>
          <w:color w:val="777777"/>
          <w:sz w:val="18"/>
          <w:szCs w:val="18"/>
        </w:rPr>
        <w:t>Gursky</w:t>
      </w:r>
      <w:proofErr w:type="spellEnd"/>
    </w:p>
    <w:p w:rsidR="000A1B24" w:rsidRDefault="000A1B24" w:rsidP="000A1B24">
      <w:pPr>
        <w:pStyle w:val="Nadpis3"/>
        <w:shd w:val="clear" w:color="auto" w:fill="F7F7F7"/>
        <w:spacing w:before="300" w:after="300" w:line="420" w:lineRule="atLeast"/>
        <w:rPr>
          <w:rFonts w:ascii="Arial" w:hAnsi="Arial" w:cs="Arial"/>
          <w:color w:val="000000"/>
          <w:sz w:val="27"/>
          <w:szCs w:val="27"/>
        </w:rPr>
      </w:pPr>
      <w:proofErr w:type="spellStart"/>
      <w:r>
        <w:rPr>
          <w:rStyle w:val="Siln"/>
          <w:rFonts w:ascii="Arial" w:hAnsi="Arial" w:cs="Arial"/>
          <w:b w:val="0"/>
          <w:bCs w:val="0"/>
          <w:color w:val="000000"/>
        </w:rPr>
        <w:t>Untitled</w:t>
      </w:r>
      <w:proofErr w:type="spellEnd"/>
      <w:r>
        <w:rPr>
          <w:rStyle w:val="Siln"/>
          <w:rFonts w:ascii="Arial" w:hAnsi="Arial" w:cs="Arial"/>
          <w:b w:val="0"/>
          <w:bCs w:val="0"/>
          <w:color w:val="000000"/>
        </w:rPr>
        <w:t xml:space="preserve"> 96</w:t>
      </w:r>
    </w:p>
    <w:p w:rsidR="000A1B24" w:rsidRDefault="000A1B24" w:rsidP="000A1B24">
      <w:pPr>
        <w:pStyle w:val="Normlnweb"/>
        <w:shd w:val="clear" w:color="auto" w:fill="F7F7F7"/>
        <w:spacing w:before="300" w:beforeAutospacing="0" w:after="300" w:afterAutospacing="0" w:line="45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Cindy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Sherman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(Američanka, narozena 19. ledna 1954) se proslavila svými konceptuálními autoportréty. Oranžově laděný snímek dívky ležící na podlaze by kritik fotografie asi rychle odsoudil. Uříznuté lokty i ramena, atypický formát. Na druhou stranu spolu hezky korespondují kostkovaná sukně a kostičkovaná podlaha. Ale řekněte sami, zaplatili byste za něj 3 890 500 dolarů? Vy možná ne, ale někdo ano. Konkrétně to byl Philippe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Segalot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což alespoň tvrdí server Artinfo.com, neboť přímo na dražbě se jméno kupujícího nezveřejnilo. Stalo se tak květnu 2001 v aukční síni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Christie's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</w:t>
      </w:r>
    </w:p>
    <w:p w:rsidR="000A1B24" w:rsidRDefault="000A1B24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  <w:r>
        <w:rPr>
          <w:noProof/>
          <w:color w:val="FF7B00"/>
          <w:sz w:val="27"/>
          <w:szCs w:val="27"/>
          <w:lang w:eastAsia="cs-CZ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Obdélník 7" descr="Untetled 96 Cindy Sharman">
                  <a:hlinkClick xmlns:a="http://schemas.openxmlformats.org/drawingml/2006/main" r:id="rId11" tooltip="&quot;Untetled 96 Cindy Sharman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3A275A" id="Obdélník 7" o:spid="_x0000_s1026" alt="Untetled 96 Cindy Sharman" href="https://zoommagazin.iprima.cz/image/untetled-96-cindy-sharman" title="&quot;Untetled 96 Cindy Sharman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0A1B24">
        <w:rPr>
          <w:rStyle w:val="figcaption--text"/>
          <w:color w:val="777777"/>
          <w:sz w:val="18"/>
          <w:szCs w:val="18"/>
        </w:rPr>
        <w:drawing>
          <wp:inline distT="0" distB="0" distL="0" distR="0" wp14:anchorId="0E168F22" wp14:editId="1A6EF337">
            <wp:extent cx="5759450" cy="304863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B24" w:rsidRDefault="000A1B24" w:rsidP="000A1B24">
      <w:pPr>
        <w:shd w:val="clear" w:color="auto" w:fill="F7F7F7"/>
        <w:rPr>
          <w:sz w:val="27"/>
          <w:szCs w:val="27"/>
        </w:rPr>
      </w:pPr>
      <w:proofErr w:type="spellStart"/>
      <w:r>
        <w:rPr>
          <w:rStyle w:val="figcaption--text"/>
          <w:color w:val="777777"/>
          <w:sz w:val="18"/>
          <w:szCs w:val="18"/>
        </w:rPr>
        <w:t>Untetled</w:t>
      </w:r>
      <w:proofErr w:type="spellEnd"/>
      <w:r>
        <w:rPr>
          <w:rStyle w:val="figcaption--text"/>
          <w:color w:val="777777"/>
          <w:sz w:val="18"/>
          <w:szCs w:val="18"/>
        </w:rPr>
        <w:t xml:space="preserve"> 96 Cindy </w:t>
      </w:r>
      <w:proofErr w:type="spellStart"/>
      <w:r>
        <w:rPr>
          <w:rStyle w:val="figcaption--text"/>
          <w:color w:val="777777"/>
          <w:sz w:val="18"/>
          <w:szCs w:val="18"/>
        </w:rPr>
        <w:t>Sharman</w:t>
      </w:r>
      <w:proofErr w:type="spellEnd"/>
    </w:p>
    <w:p w:rsidR="000A1B24" w:rsidRDefault="000A1B24" w:rsidP="000A1B24">
      <w:pPr>
        <w:pStyle w:val="Nadpis3"/>
        <w:shd w:val="clear" w:color="auto" w:fill="F7F7F7"/>
        <w:spacing w:before="300" w:after="300" w:line="420" w:lineRule="atLeast"/>
        <w:rPr>
          <w:rFonts w:ascii="Arial" w:hAnsi="Arial" w:cs="Arial"/>
          <w:color w:val="000000"/>
          <w:sz w:val="27"/>
          <w:szCs w:val="27"/>
        </w:rPr>
      </w:pPr>
      <w:r>
        <w:rPr>
          <w:rStyle w:val="Siln"/>
          <w:rFonts w:ascii="Arial" w:hAnsi="Arial" w:cs="Arial"/>
          <w:b w:val="0"/>
          <w:bCs w:val="0"/>
          <w:color w:val="000000"/>
        </w:rPr>
        <w:t>Diptych 99 centů II</w:t>
      </w:r>
    </w:p>
    <w:p w:rsidR="000A1B24" w:rsidRDefault="000A1B24" w:rsidP="000A1B24">
      <w:pPr>
        <w:pStyle w:val="Normlnweb"/>
        <w:shd w:val="clear" w:color="auto" w:fill="F7F7F7"/>
        <w:spacing w:before="300" w:beforeAutospacing="0" w:after="300" w:afterAutospacing="0" w:line="45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Autor nejdražší fotky Andreas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Gursky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světa má v našem představení ještě jedno želízko v ohni. Diptych 99 centů II zachycuje interiér obchodu s levným zbožím, což je v přímém kontrastu s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cenou za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níž byl snímek vydražen. Londýnská aukční síň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Sotheby´s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tuto fotografii o rozměrech 2.07 x 3.37 prodala za 3 346 456 dolarů. Fotografie je složena ze dvou částí (proto diptych). „Být dobrý v podnikání je nejvíce fascinující druh umění," řekl kdysi Andy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Warhol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jehož díla se taky dražila za obrovské sumy. Vydělávání peněz je umění a z tohoto úhlu pohledu je Andreas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Gursky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vskutku dobrý umělec.</w:t>
      </w:r>
    </w:p>
    <w:p w:rsidR="000A1B24" w:rsidRDefault="000A1B24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  <w:r>
        <w:rPr>
          <w:noProof/>
          <w:color w:val="FF7B00"/>
          <w:sz w:val="27"/>
          <w:szCs w:val="27"/>
          <w:lang w:eastAsia="cs-CZ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Obdélník 6" descr="99_cent_II,_diptychon_-_Photo_courtesy_of_Sotheby's">
                  <a:hlinkClick xmlns:a="http://schemas.openxmlformats.org/drawingml/2006/main" r:id="rId13" tooltip="&quot;99_cent_II,_diptychon_-_Photo_courtesy_of_Sotheby's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47965A" id="Obdélník 6" o:spid="_x0000_s1026" alt="99_cent_II,_diptychon_-_Photo_courtesy_of_Sotheby's" href="https://zoommagazin.iprima.cz/image/99centiidiptychon-photocourtesyofsothebys" title="&quot;99_cent_II,_diptychon_-_Photo_courtesy_of_Sotheby's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0A1B24">
        <w:rPr>
          <w:rStyle w:val="figcaption--text"/>
          <w:color w:val="777777"/>
          <w:sz w:val="18"/>
          <w:szCs w:val="18"/>
        </w:rPr>
        <w:drawing>
          <wp:inline distT="0" distB="0" distL="0" distR="0" wp14:anchorId="59CD995B" wp14:editId="021F44BA">
            <wp:extent cx="5759450" cy="640397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40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B24" w:rsidRDefault="000A1B24" w:rsidP="000A1B24">
      <w:pPr>
        <w:shd w:val="clear" w:color="auto" w:fill="F7F7F7"/>
        <w:rPr>
          <w:sz w:val="27"/>
          <w:szCs w:val="27"/>
        </w:rPr>
      </w:pPr>
      <w:r>
        <w:rPr>
          <w:rStyle w:val="figcaption--text"/>
          <w:color w:val="777777"/>
          <w:sz w:val="18"/>
          <w:szCs w:val="18"/>
        </w:rPr>
        <w:t>99_cent_II,_diptychon_-_Photo_courtesy_of_Sotheby's</w:t>
      </w:r>
    </w:p>
    <w:p w:rsidR="000A1B24" w:rsidRDefault="000A1B24" w:rsidP="000A1B24">
      <w:pPr>
        <w:pStyle w:val="Nadpis3"/>
        <w:shd w:val="clear" w:color="auto" w:fill="F7F7F7"/>
        <w:spacing w:before="300" w:after="300" w:line="420" w:lineRule="atLeast"/>
        <w:rPr>
          <w:rFonts w:ascii="Arial" w:hAnsi="Arial" w:cs="Arial"/>
          <w:color w:val="000000"/>
          <w:sz w:val="27"/>
          <w:szCs w:val="27"/>
        </w:rPr>
      </w:pPr>
      <w:proofErr w:type="spellStart"/>
      <w:r>
        <w:rPr>
          <w:rStyle w:val="Siln"/>
          <w:rFonts w:ascii="Arial" w:hAnsi="Arial" w:cs="Arial"/>
          <w:b w:val="0"/>
          <w:bCs w:val="0"/>
          <w:color w:val="000000"/>
        </w:rPr>
        <w:t>The</w:t>
      </w:r>
      <w:proofErr w:type="spellEnd"/>
      <w:r>
        <w:rPr>
          <w:rStyle w:val="Siln"/>
          <w:rFonts w:ascii="Arial" w:hAnsi="Arial" w:cs="Arial"/>
          <w:b w:val="0"/>
          <w:bCs w:val="0"/>
          <w:color w:val="000000"/>
        </w:rPr>
        <w:t xml:space="preserve"> </w:t>
      </w:r>
      <w:proofErr w:type="spellStart"/>
      <w:proofErr w:type="gramStart"/>
      <w:r>
        <w:rPr>
          <w:rStyle w:val="Siln"/>
          <w:rFonts w:ascii="Arial" w:hAnsi="Arial" w:cs="Arial"/>
          <w:b w:val="0"/>
          <w:bCs w:val="0"/>
          <w:color w:val="000000"/>
        </w:rPr>
        <w:t>Pond</w:t>
      </w:r>
      <w:proofErr w:type="spellEnd"/>
      <w:proofErr w:type="gramEnd"/>
      <w:r>
        <w:rPr>
          <w:rStyle w:val="Siln"/>
          <w:rFonts w:ascii="Arial" w:hAnsi="Arial" w:cs="Arial"/>
          <w:b w:val="0"/>
          <w:bCs w:val="0"/>
          <w:color w:val="000000"/>
        </w:rPr>
        <w:t>—</w:t>
      </w:r>
      <w:proofErr w:type="spellStart"/>
      <w:proofErr w:type="gramStart"/>
      <w:r>
        <w:rPr>
          <w:rStyle w:val="Siln"/>
          <w:rFonts w:ascii="Arial" w:hAnsi="Arial" w:cs="Arial"/>
          <w:b w:val="0"/>
          <w:bCs w:val="0"/>
          <w:color w:val="000000"/>
        </w:rPr>
        <w:t>Moonlight</w:t>
      </w:r>
      <w:proofErr w:type="spellEnd"/>
      <w:proofErr w:type="gramEnd"/>
    </w:p>
    <w:p w:rsidR="000A1B24" w:rsidRDefault="000A1B24" w:rsidP="000A1B24">
      <w:pPr>
        <w:pStyle w:val="Normlnweb"/>
        <w:shd w:val="clear" w:color="auto" w:fill="F7F7F7"/>
        <w:spacing w:before="300" w:beforeAutospacing="0" w:after="300" w:afterAutospacing="0" w:line="45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Roku 1904 vznikla rukou Edwarda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Steichena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(narozen v Lucemburku, občanství americké, 1879 – 1973) v americkém městě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Mamaroneck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fotografie rybníku ve stylu historického piktorialismu. Tmavý snímek o rozměrech 41x48 cm s měsícem dotýkajícím se obzoru, má příjemně tajemnou atmosféru. BBC o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Steichenovi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napsala, že </w:t>
      </w:r>
      <w:r>
        <w:rPr>
          <w:rStyle w:val="Zdraznn"/>
          <w:rFonts w:ascii="Arial" w:hAnsi="Arial" w:cs="Arial"/>
          <w:color w:val="000000"/>
          <w:sz w:val="27"/>
          <w:szCs w:val="27"/>
        </w:rPr>
        <w:t xml:space="preserve">„byl jedním z prvních </w:t>
      </w:r>
      <w:r>
        <w:rPr>
          <w:rStyle w:val="Zdraznn"/>
          <w:rFonts w:ascii="Arial" w:hAnsi="Arial" w:cs="Arial"/>
          <w:color w:val="000000"/>
          <w:sz w:val="27"/>
          <w:szCs w:val="27"/>
        </w:rPr>
        <w:lastRenderedPageBreak/>
        <w:t>Američanů používající autochrom - revoluční způsob výroby barevných fotografií,“ </w:t>
      </w:r>
      <w:r>
        <w:rPr>
          <w:rFonts w:ascii="Arial" w:hAnsi="Arial" w:cs="Arial"/>
          <w:color w:val="000000"/>
          <w:sz w:val="27"/>
          <w:szCs w:val="27"/>
        </w:rPr>
        <w:t xml:space="preserve">a my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dodáváme, že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s barevnou fotkou začal experimentovat ve stejný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rok, kdy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pořídil Měsíční světlo nad rybníkem. Snímek, jenž byl prodán za 2 928 000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dolarů však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není jedinou existující kopií.</w:t>
      </w:r>
    </w:p>
    <w:p w:rsidR="000A1B24" w:rsidRDefault="000A1B24" w:rsidP="000A1B24">
      <w:pPr>
        <w:shd w:val="clear" w:color="auto" w:fill="F7F7F7"/>
        <w:rPr>
          <w:rStyle w:val="figcaption--meta"/>
          <w:sz w:val="21"/>
          <w:szCs w:val="21"/>
        </w:rPr>
      </w:pPr>
      <w:r w:rsidRPr="000A1B24">
        <w:rPr>
          <w:rStyle w:val="figcaption--meta"/>
          <w:sz w:val="21"/>
          <w:szCs w:val="21"/>
        </w:rPr>
        <w:drawing>
          <wp:inline distT="0" distB="0" distL="0" distR="0" wp14:anchorId="65BC0F0C" wp14:editId="58B3D8EA">
            <wp:extent cx="5759450" cy="495871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95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7B00"/>
          <w:sz w:val="27"/>
          <w:szCs w:val="27"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Obdélník 5" descr="The Pond - Moonlight od Edwarda Steichena, 1904">
                  <a:hlinkClick xmlns:a="http://schemas.openxmlformats.org/drawingml/2006/main" r:id="rId16" tooltip="&quot;The Pond - Moonlight od Edwarda Steichena, 1904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7B1686" id="Obdélník 5" o:spid="_x0000_s1026" alt="The Pond - Moonlight od Edwarda Steichena, 1904" href="https://zoommagazin.iprima.cz/clanky/pond-moonlight-od-edwarda-steichena-1904" title="&quot;The Pond - Moonlight od Edwarda Steichena, 1904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0A1B24" w:rsidRDefault="000A1B24" w:rsidP="000A1B24">
      <w:pPr>
        <w:shd w:val="clear" w:color="auto" w:fill="F7F7F7"/>
        <w:rPr>
          <w:sz w:val="27"/>
          <w:szCs w:val="27"/>
        </w:rPr>
      </w:pPr>
      <w:r>
        <w:rPr>
          <w:rStyle w:val="figcaption--meta"/>
          <w:sz w:val="21"/>
          <w:szCs w:val="21"/>
        </w:rPr>
        <w:t xml:space="preserve">Autor: Edward </w:t>
      </w:r>
      <w:proofErr w:type="spellStart"/>
      <w:r>
        <w:rPr>
          <w:rStyle w:val="figcaption--meta"/>
          <w:sz w:val="21"/>
          <w:szCs w:val="21"/>
        </w:rPr>
        <w:t>Steichen</w:t>
      </w:r>
      <w:r>
        <w:rPr>
          <w:rStyle w:val="figcaption--text"/>
          <w:color w:val="777777"/>
          <w:sz w:val="18"/>
          <w:szCs w:val="18"/>
        </w:rPr>
        <w:t>The</w:t>
      </w:r>
      <w:proofErr w:type="spellEnd"/>
      <w:r>
        <w:rPr>
          <w:rStyle w:val="figcaption--text"/>
          <w:color w:val="777777"/>
          <w:sz w:val="18"/>
          <w:szCs w:val="18"/>
        </w:rPr>
        <w:t xml:space="preserve"> </w:t>
      </w:r>
      <w:proofErr w:type="spellStart"/>
      <w:r>
        <w:rPr>
          <w:rStyle w:val="figcaption--text"/>
          <w:color w:val="777777"/>
          <w:sz w:val="18"/>
          <w:szCs w:val="18"/>
        </w:rPr>
        <w:t>Pond</w:t>
      </w:r>
      <w:proofErr w:type="spellEnd"/>
      <w:r>
        <w:rPr>
          <w:rStyle w:val="figcaption--text"/>
          <w:color w:val="777777"/>
          <w:sz w:val="18"/>
          <w:szCs w:val="18"/>
        </w:rPr>
        <w:t xml:space="preserve"> - </w:t>
      </w:r>
      <w:proofErr w:type="spellStart"/>
      <w:r>
        <w:rPr>
          <w:rStyle w:val="figcaption--text"/>
          <w:color w:val="777777"/>
          <w:sz w:val="18"/>
          <w:szCs w:val="18"/>
        </w:rPr>
        <w:t>Moonlight</w:t>
      </w:r>
      <w:proofErr w:type="spellEnd"/>
      <w:r>
        <w:rPr>
          <w:rStyle w:val="figcaption--text"/>
          <w:color w:val="777777"/>
          <w:sz w:val="18"/>
          <w:szCs w:val="18"/>
        </w:rPr>
        <w:t xml:space="preserve"> od Edwarda </w:t>
      </w:r>
      <w:proofErr w:type="spellStart"/>
      <w:r>
        <w:rPr>
          <w:rStyle w:val="figcaption--text"/>
          <w:color w:val="777777"/>
          <w:sz w:val="18"/>
          <w:szCs w:val="18"/>
        </w:rPr>
        <w:t>Steichena</w:t>
      </w:r>
      <w:proofErr w:type="spellEnd"/>
      <w:r>
        <w:rPr>
          <w:rStyle w:val="figcaption--text"/>
          <w:color w:val="777777"/>
          <w:sz w:val="18"/>
          <w:szCs w:val="18"/>
        </w:rPr>
        <w:t>, 1904</w:t>
      </w:r>
    </w:p>
    <w:p w:rsidR="000A1B24" w:rsidRDefault="000A1B24" w:rsidP="000A1B24">
      <w:pPr>
        <w:pStyle w:val="Nadpis3"/>
        <w:shd w:val="clear" w:color="auto" w:fill="F7F7F7"/>
        <w:spacing w:before="300" w:after="300" w:line="420" w:lineRule="atLeast"/>
        <w:rPr>
          <w:rFonts w:ascii="Arial" w:hAnsi="Arial" w:cs="Arial"/>
          <w:color w:val="000000"/>
          <w:sz w:val="27"/>
          <w:szCs w:val="27"/>
        </w:rPr>
      </w:pPr>
      <w:proofErr w:type="spellStart"/>
      <w:r>
        <w:rPr>
          <w:rStyle w:val="Siln"/>
          <w:rFonts w:ascii="Arial" w:hAnsi="Arial" w:cs="Arial"/>
          <w:b w:val="0"/>
          <w:bCs w:val="0"/>
          <w:color w:val="000000"/>
        </w:rPr>
        <w:t>Untitled</w:t>
      </w:r>
      <w:proofErr w:type="spellEnd"/>
      <w:r>
        <w:rPr>
          <w:rStyle w:val="Siln"/>
          <w:rFonts w:ascii="Arial" w:hAnsi="Arial" w:cs="Arial"/>
          <w:b w:val="0"/>
          <w:bCs w:val="0"/>
          <w:color w:val="000000"/>
        </w:rPr>
        <w:t xml:space="preserve"> 153</w:t>
      </w:r>
    </w:p>
    <w:p w:rsidR="000A1B24" w:rsidRDefault="000A1B24" w:rsidP="000A1B24">
      <w:pPr>
        <w:pStyle w:val="Normlnweb"/>
        <w:shd w:val="clear" w:color="auto" w:fill="F7F7F7"/>
        <w:spacing w:before="300" w:beforeAutospacing="0" w:after="300" w:afterAutospacing="0" w:line="45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Pokud je vám slovo „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untitled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“, tedy „nepojmenováno“, v přehledu nejdražších fotografií světa povědomé, tak máte možná správné tušení i se jménem autorky, kterou je fotografka a feministka Cindy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Sherman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. Snímek její tváře, špinavé, ležící v diagonální kompozici na zemi, dosáhl ceny 2 700 000 dolarů. Taková fotka už je investicí, dobře uloženým jměním, neboť </w:t>
      </w:r>
      <w:r>
        <w:rPr>
          <w:rFonts w:ascii="Arial" w:hAnsi="Arial" w:cs="Arial"/>
          <w:color w:val="000000"/>
          <w:sz w:val="27"/>
          <w:szCs w:val="27"/>
        </w:rPr>
        <w:lastRenderedPageBreak/>
        <w:t>snímky </w:t>
      </w:r>
      <w:hyperlink r:id="rId17" w:tgtFrame="_blank" w:history="1">
        <w:r>
          <w:rPr>
            <w:rStyle w:val="Hypertextovodkaz"/>
            <w:rFonts w:ascii="Arial" w:hAnsi="Arial" w:cs="Arial"/>
            <w:color w:val="FF7B00"/>
            <w:sz w:val="27"/>
            <w:szCs w:val="27"/>
          </w:rPr>
          <w:t>Cindy Shermanové</w:t>
        </w:r>
      </w:hyperlink>
      <w:r>
        <w:rPr>
          <w:rFonts w:ascii="Arial" w:hAnsi="Arial" w:cs="Arial"/>
          <w:color w:val="000000"/>
          <w:sz w:val="27"/>
          <w:szCs w:val="27"/>
        </w:rPr>
        <w:t xml:space="preserve"> jsou na trhu s uměním známou akvizicí. Ta </w:t>
      </w:r>
      <w:r w:rsidR="00133E02">
        <w:rPr>
          <w:rFonts w:ascii="Arial" w:hAnsi="Arial" w:cs="Arial"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721360</wp:posOffset>
            </wp:positionV>
            <wp:extent cx="4670794" cy="6750050"/>
            <wp:effectExtent l="0" t="0" r="0" b="0"/>
            <wp:wrapTight wrapText="bothSides">
              <wp:wrapPolygon edited="0">
                <wp:start x="0" y="0"/>
                <wp:lineTo x="0" y="21519"/>
                <wp:lineTo x="21497" y="21519"/>
                <wp:lineTo x="21497" y="0"/>
                <wp:lineTo x="0" y="0"/>
              </wp:wrapPolygon>
            </wp:wrapTight>
            <wp:docPr id="3" name="Obrázek 3" descr="Cindy-sherman-untitled-153 Foto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ndy-sherman-untitled-153 Foto: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794" cy="675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7"/>
          <w:szCs w:val="27"/>
        </w:rPr>
        <w:t>neztrácí na hodnotě a zásadně vzroste po smrti autorky.</w:t>
      </w:r>
    </w:p>
    <w:p w:rsidR="00133E02" w:rsidRDefault="000A1B24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  <w:r>
        <w:rPr>
          <w:noProof/>
          <w:color w:val="FF7B00"/>
          <w:sz w:val="27"/>
          <w:szCs w:val="27"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Obdélník 4" descr="Cindy-sherman-untitled-153">
                  <a:hlinkClick xmlns:a="http://schemas.openxmlformats.org/drawingml/2006/main" r:id="rId19" tooltip="&quot;Cindy-sherman-untitled-153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9BA14F" id="Obdélník 4" o:spid="_x0000_s1026" alt="Cindy-sherman-untitled-153" href="https://zoommagazin.iprima.cz/image/cindy-sherman-untitled-153" title="&quot;Cindy-sherman-untitled-153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</w:p>
    <w:p w:rsidR="000A1B24" w:rsidRDefault="000A1B24" w:rsidP="000A1B24">
      <w:pPr>
        <w:shd w:val="clear" w:color="auto" w:fill="F7F7F7"/>
        <w:rPr>
          <w:sz w:val="27"/>
          <w:szCs w:val="27"/>
        </w:rPr>
      </w:pPr>
      <w:r>
        <w:rPr>
          <w:rStyle w:val="figcaption--text"/>
          <w:color w:val="777777"/>
          <w:sz w:val="18"/>
          <w:szCs w:val="18"/>
        </w:rPr>
        <w:t>Cindy-sherman-untitled-153</w:t>
      </w:r>
    </w:p>
    <w:p w:rsidR="000A1B24" w:rsidRDefault="000A1B24" w:rsidP="000A1B24">
      <w:pPr>
        <w:pStyle w:val="Nadpis3"/>
        <w:shd w:val="clear" w:color="auto" w:fill="F7F7F7"/>
        <w:spacing w:before="300" w:after="300" w:line="420" w:lineRule="atLeast"/>
        <w:rPr>
          <w:rFonts w:ascii="Arial" w:hAnsi="Arial" w:cs="Arial"/>
          <w:color w:val="000000"/>
          <w:sz w:val="27"/>
          <w:szCs w:val="27"/>
        </w:rPr>
      </w:pPr>
      <w:r>
        <w:rPr>
          <w:rStyle w:val="Siln"/>
          <w:rFonts w:ascii="Arial" w:hAnsi="Arial" w:cs="Arial"/>
          <w:b w:val="0"/>
          <w:bCs w:val="0"/>
          <w:color w:val="000000"/>
        </w:rPr>
        <w:t xml:space="preserve">Billy </w:t>
      </w:r>
      <w:proofErr w:type="spellStart"/>
      <w:r>
        <w:rPr>
          <w:rStyle w:val="Siln"/>
          <w:rFonts w:ascii="Arial" w:hAnsi="Arial" w:cs="Arial"/>
          <w:b w:val="0"/>
          <w:bCs w:val="0"/>
          <w:color w:val="000000"/>
        </w:rPr>
        <w:t>the</w:t>
      </w:r>
      <w:proofErr w:type="spellEnd"/>
      <w:r>
        <w:rPr>
          <w:rStyle w:val="Siln"/>
          <w:rFonts w:ascii="Arial" w:hAnsi="Arial" w:cs="Arial"/>
          <w:b w:val="0"/>
          <w:bCs w:val="0"/>
          <w:color w:val="000000"/>
        </w:rPr>
        <w:t xml:space="preserve"> </w:t>
      </w:r>
      <w:proofErr w:type="spellStart"/>
      <w:r>
        <w:rPr>
          <w:rStyle w:val="Siln"/>
          <w:rFonts w:ascii="Arial" w:hAnsi="Arial" w:cs="Arial"/>
          <w:b w:val="0"/>
          <w:bCs w:val="0"/>
          <w:color w:val="000000"/>
        </w:rPr>
        <w:t>Kid</w:t>
      </w:r>
      <w:proofErr w:type="spellEnd"/>
    </w:p>
    <w:p w:rsidR="000A1B24" w:rsidRDefault="000A1B24" w:rsidP="000A1B24">
      <w:pPr>
        <w:pStyle w:val="Normlnweb"/>
        <w:shd w:val="clear" w:color="auto" w:fill="F7F7F7"/>
        <w:spacing w:before="300" w:beforeAutospacing="0" w:after="300" w:afterAutospacing="0" w:line="45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Mezi nejdražší fotografie světa patří i historický portrét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Billyho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Kida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od neznámého autora. Henry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McCarty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jak znělo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Kidovo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pravé jméno, byl </w:t>
      </w:r>
      <w:r>
        <w:rPr>
          <w:rFonts w:ascii="Arial" w:hAnsi="Arial" w:cs="Arial"/>
          <w:color w:val="000000"/>
          <w:sz w:val="27"/>
          <w:szCs w:val="27"/>
        </w:rPr>
        <w:lastRenderedPageBreak/>
        <w:t xml:space="preserve">pistolníkem Divokého západu a podle archivních pramenů měl na svědomí 21 životů. Modrooký, 173 cm vysoký mládenec je na studiovém snímku zachycen, jak se opírá o pušku a ve tváři má mírně pobavený výraz. Svého času existovaly pochybnosti o tom, zda je na snímku skutečně on, ale identifikaci potvrdila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Lois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Gibson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známá forensní umělkyně specializující se na potvrzování pravosti lidí zachycených na snímcích. Byla to ona, kdo vypátrala jméno námořníka, jež na snímku z druhé světové války vášnivě líbá dívku na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Times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Square. Jak zní ve videu na stránkách USA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Today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„všichni znají tvář, ale nikdo nezná jméno“.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Lois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Gipson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dodala jméno a v případě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Billyho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Kida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vyvrátila spekulace nejen podle stejného prstenu, který má na malíčku, ale i tvaru hlavy a dalších biologických znaků. Snímek byl oceněn a prodán za 2 300 000 dolarů</w:t>
      </w:r>
    </w:p>
    <w:p w:rsidR="00133E02" w:rsidRDefault="00133E02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  <w:r w:rsidRPr="00133E02">
        <w:rPr>
          <w:rStyle w:val="figcaption--text"/>
          <w:color w:val="777777"/>
          <w:sz w:val="18"/>
          <w:szCs w:val="18"/>
        </w:rPr>
        <w:drawing>
          <wp:inline distT="0" distB="0" distL="0" distR="0" wp14:anchorId="5B83DADF" wp14:editId="35480A33">
            <wp:extent cx="3489211" cy="5223769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94362" cy="52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B24">
        <w:rPr>
          <w:noProof/>
          <w:color w:val="FF7B00"/>
          <w:sz w:val="27"/>
          <w:szCs w:val="27"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Obdélník 2" descr="Billy_the_Kid_corrected">
                  <a:hlinkClick xmlns:a="http://schemas.openxmlformats.org/drawingml/2006/main" r:id="rId21" tooltip="&quot;Billy_the_Kid_corrected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F72C5E" id="Obdélník 2" o:spid="_x0000_s1026" alt="Billy_the_Kid_corrected" href="https://zoommagazin.iprima.cz/image/billythekidcorrected" title="&quot;Billy_the_Kid_corrected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0A1B24" w:rsidRDefault="000A1B24" w:rsidP="000A1B24">
      <w:pPr>
        <w:shd w:val="clear" w:color="auto" w:fill="F7F7F7"/>
        <w:rPr>
          <w:sz w:val="27"/>
          <w:szCs w:val="27"/>
        </w:rPr>
      </w:pPr>
      <w:proofErr w:type="spellStart"/>
      <w:r>
        <w:rPr>
          <w:rStyle w:val="figcaption--text"/>
          <w:color w:val="777777"/>
          <w:sz w:val="18"/>
          <w:szCs w:val="18"/>
        </w:rPr>
        <w:t>Billy_the_Kid_corrected</w:t>
      </w:r>
      <w:proofErr w:type="spellEnd"/>
    </w:p>
    <w:p w:rsidR="000A1B24" w:rsidRDefault="000A1B24" w:rsidP="000A1B24">
      <w:pPr>
        <w:pStyle w:val="Nadpis3"/>
        <w:shd w:val="clear" w:color="auto" w:fill="F7F7F7"/>
        <w:spacing w:before="300" w:after="300" w:line="420" w:lineRule="atLeast"/>
        <w:rPr>
          <w:rFonts w:ascii="Arial" w:hAnsi="Arial" w:cs="Arial"/>
          <w:color w:val="000000"/>
          <w:sz w:val="27"/>
          <w:szCs w:val="27"/>
        </w:rPr>
      </w:pPr>
      <w:proofErr w:type="spellStart"/>
      <w:r>
        <w:rPr>
          <w:rStyle w:val="Siln"/>
          <w:rFonts w:ascii="Arial" w:hAnsi="Arial" w:cs="Arial"/>
          <w:b w:val="0"/>
          <w:bCs w:val="0"/>
          <w:color w:val="000000"/>
        </w:rPr>
        <w:lastRenderedPageBreak/>
        <w:t>Tobolsk</w:t>
      </w:r>
      <w:proofErr w:type="spellEnd"/>
      <w:r>
        <w:rPr>
          <w:rStyle w:val="Siln"/>
          <w:rFonts w:ascii="Arial" w:hAnsi="Arial" w:cs="Arial"/>
          <w:b w:val="0"/>
          <w:bCs w:val="0"/>
          <w:color w:val="000000"/>
        </w:rPr>
        <w:t xml:space="preserve"> </w:t>
      </w:r>
      <w:proofErr w:type="spellStart"/>
      <w:r>
        <w:rPr>
          <w:rStyle w:val="Siln"/>
          <w:rFonts w:ascii="Arial" w:hAnsi="Arial" w:cs="Arial"/>
          <w:b w:val="0"/>
          <w:bCs w:val="0"/>
          <w:color w:val="000000"/>
        </w:rPr>
        <w:t>Kremlin</w:t>
      </w:r>
      <w:proofErr w:type="spellEnd"/>
    </w:p>
    <w:p w:rsidR="000A1B24" w:rsidRDefault="000A1B24" w:rsidP="000A1B24">
      <w:pPr>
        <w:pStyle w:val="Normlnweb"/>
        <w:shd w:val="clear" w:color="auto" w:fill="F7F7F7"/>
        <w:spacing w:before="300" w:beforeAutospacing="0" w:after="300" w:afterAutospacing="0" w:line="45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Abyste vytvořili opravdu dobře oceněnou fotku, nemusíte být dobrý či známý fotograf. Vlastně nemusíte vůbec být fotograf, stačí být ruským prezidentem.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Dmitrij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Medveděv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(Rus, narozen 1965) pořídil na jedné ze svých cest letecký snímek sibiřského městečka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Tobolsk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Kremlin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založeného roku 1587. Jeho cena se roku 2010 vyšplhala na 1 750 000 dolarů. Prodala se černobílá varianta snímku.</w:t>
      </w:r>
    </w:p>
    <w:p w:rsidR="000A1B24" w:rsidRDefault="000A1B24" w:rsidP="000A1B24">
      <w:pPr>
        <w:pStyle w:val="Normlnweb"/>
        <w:shd w:val="clear" w:color="auto" w:fill="F7F7F7"/>
        <w:spacing w:before="300" w:beforeAutospacing="0" w:after="300" w:afterAutospacing="0" w:line="45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Jaké poučení vyplývá z cen nejdražších fotografií? Je to jednoduché, buď jsou staré, nebo je prodává fotografovo jméno. Takže stačí se vypracovat mezi špičku... a pak už prodáte cokoliv. A nemusí to být špička v oboru fotografování. Umění má "nevyčíslitelnou" hodnotu pouze do doby, </w:t>
      </w:r>
      <w:hyperlink r:id="rId22" w:history="1">
        <w:r>
          <w:rPr>
            <w:rStyle w:val="Hypertextovodkaz"/>
            <w:rFonts w:ascii="Arial" w:hAnsi="Arial" w:cs="Arial"/>
            <w:color w:val="FF7B00"/>
            <w:sz w:val="27"/>
            <w:szCs w:val="27"/>
          </w:rPr>
          <w:t>kdy ho někdo chce koupit.</w:t>
        </w:r>
      </w:hyperlink>
    </w:p>
    <w:p w:rsidR="00133E02" w:rsidRDefault="000A1B24" w:rsidP="000A1B24">
      <w:pPr>
        <w:shd w:val="clear" w:color="auto" w:fill="F7F7F7"/>
        <w:rPr>
          <w:rStyle w:val="figcaption--text"/>
          <w:color w:val="777777"/>
          <w:sz w:val="18"/>
          <w:szCs w:val="18"/>
        </w:rPr>
      </w:pPr>
      <w:r>
        <w:rPr>
          <w:noProof/>
          <w:color w:val="FF7B00"/>
          <w:sz w:val="27"/>
          <w:szCs w:val="27"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Obdélník 1" descr="Tobolsk_Kremlin_by_Dmitry_Medvedev_BW">
                  <a:hlinkClick xmlns:a="http://schemas.openxmlformats.org/drawingml/2006/main" r:id="rId23" tooltip="&quot;Tobolsk_Kremlin_by_Dmitry_Medvedev_BW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CA0699" id="Obdélník 1" o:spid="_x0000_s1026" alt="Tobolsk_Kremlin_by_Dmitry_Medvedev_BW" href="https://zoommagazin.iprima.cz/image/tobolskkremlinbydmitrymedvedevbw" title="&quot;Tobolsk_Kremlin_by_Dmitry_Medvedev_BW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="00133E02" w:rsidRPr="00133E02">
        <w:rPr>
          <w:rStyle w:val="figcaption--text"/>
          <w:color w:val="777777"/>
          <w:sz w:val="18"/>
          <w:szCs w:val="18"/>
        </w:rPr>
        <w:drawing>
          <wp:inline distT="0" distB="0" distL="0" distR="0" wp14:anchorId="5FED516F" wp14:editId="3A0419CD">
            <wp:extent cx="5321300" cy="3821714"/>
            <wp:effectExtent l="0" t="0" r="0" b="762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382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B24" w:rsidRDefault="000A1B24" w:rsidP="000A1B24">
      <w:pPr>
        <w:shd w:val="clear" w:color="auto" w:fill="F7F7F7"/>
        <w:rPr>
          <w:sz w:val="27"/>
          <w:szCs w:val="27"/>
        </w:rPr>
      </w:pPr>
      <w:proofErr w:type="spellStart"/>
      <w:r>
        <w:rPr>
          <w:rStyle w:val="figcaption--text"/>
          <w:color w:val="777777"/>
          <w:sz w:val="18"/>
          <w:szCs w:val="18"/>
        </w:rPr>
        <w:t>Tobolsk_Kremlin_by_Dmitry_Medvedev_BW</w:t>
      </w:r>
      <w:proofErr w:type="spellEnd"/>
    </w:p>
    <w:p w:rsidR="000A1B24" w:rsidRDefault="000A1B24" w:rsidP="00133E02">
      <w:pPr>
        <w:pStyle w:val="Normlnweb"/>
        <w:shd w:val="clear" w:color="auto" w:fill="F7F7F7"/>
        <w:spacing w:before="0" w:beforeAutospacing="0" w:after="0" w:afterAutospacing="0"/>
        <w:rPr>
          <w:rStyle w:val="Zdraznn"/>
          <w:rFonts w:ascii="Arial" w:hAnsi="Arial" w:cs="Arial"/>
          <w:color w:val="000000"/>
          <w:sz w:val="27"/>
          <w:szCs w:val="27"/>
        </w:rPr>
      </w:pPr>
      <w:r>
        <w:rPr>
          <w:rStyle w:val="Zdraznn"/>
          <w:rFonts w:ascii="Arial" w:hAnsi="Arial" w:cs="Arial"/>
          <w:color w:val="000000"/>
          <w:sz w:val="27"/>
          <w:szCs w:val="27"/>
        </w:rPr>
        <w:t xml:space="preserve">Text: </w:t>
      </w:r>
      <w:proofErr w:type="spellStart"/>
      <w:r>
        <w:rPr>
          <w:rStyle w:val="Zdraznn"/>
          <w:rFonts w:ascii="Arial" w:hAnsi="Arial" w:cs="Arial"/>
          <w:color w:val="000000"/>
          <w:sz w:val="27"/>
          <w:szCs w:val="27"/>
        </w:rPr>
        <w:t>Topi</w:t>
      </w:r>
      <w:proofErr w:type="spellEnd"/>
      <w:r>
        <w:rPr>
          <w:rStyle w:val="Zdraznn"/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Style w:val="Zdraznn"/>
          <w:rFonts w:ascii="Arial" w:hAnsi="Arial" w:cs="Arial"/>
          <w:color w:val="000000"/>
          <w:sz w:val="27"/>
          <w:szCs w:val="27"/>
        </w:rPr>
        <w:t>Pigula</w:t>
      </w:r>
      <w:proofErr w:type="spellEnd"/>
    </w:p>
    <w:p w:rsidR="000A1B24" w:rsidRPr="00133E02" w:rsidRDefault="000A1B24" w:rsidP="00133E02">
      <w:pPr>
        <w:pStyle w:val="Normlnweb"/>
        <w:shd w:val="clear" w:color="auto" w:fill="F7F7F7"/>
        <w:spacing w:before="0" w:beforeAutospacing="0" w:after="0" w:afterAutospacing="0"/>
        <w:rPr>
          <w:rStyle w:val="Zdraznnjemn"/>
          <w:rFonts w:ascii="Arial" w:hAnsi="Arial" w:cs="Arial"/>
          <w:i w:val="0"/>
          <w:iCs w:val="0"/>
          <w:color w:val="000000"/>
          <w:sz w:val="27"/>
          <w:szCs w:val="27"/>
        </w:rPr>
      </w:pPr>
      <w:r>
        <w:rPr>
          <w:rStyle w:val="Zdraznn"/>
          <w:rFonts w:ascii="Arial" w:hAnsi="Arial" w:cs="Arial"/>
          <w:color w:val="000000"/>
          <w:sz w:val="27"/>
          <w:szCs w:val="27"/>
        </w:rPr>
        <w:t xml:space="preserve">Zdroj: </w:t>
      </w:r>
      <w:hyperlink r:id="rId25" w:history="1">
        <w:r>
          <w:rPr>
            <w:rStyle w:val="Hypertextovodkaz"/>
          </w:rPr>
          <w:t>https://zoommagazin.iprima.cz/zajimavosti/nejdrazsi-fotografie-sveta-kolik-byste-zaplatili-za-fotku-holky-v-oranzovem-svetru</w:t>
        </w:r>
      </w:hyperlink>
    </w:p>
    <w:sectPr w:rsidR="000A1B24" w:rsidRPr="00133E02" w:rsidSect="00133E02">
      <w:headerReference w:type="default" r:id="rId26"/>
      <w:footerReference w:type="default" r:id="rId27"/>
      <w:pgSz w:w="11906" w:h="16838"/>
      <w:pgMar w:top="1276" w:right="1418" w:bottom="993" w:left="1418" w:header="680" w:footer="7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6972" w:rsidRDefault="00766972" w:rsidP="003B7DB2">
      <w:pPr>
        <w:spacing w:line="240" w:lineRule="auto"/>
      </w:pPr>
      <w:r>
        <w:separator/>
      </w:r>
    </w:p>
  </w:endnote>
  <w:endnote w:type="continuationSeparator" w:id="0">
    <w:p w:rsidR="00766972" w:rsidRDefault="00766972" w:rsidP="003B7D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Roboto Condensed">
    <w:altName w:val="Arial"/>
    <w:charset w:val="EE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006" w:rsidRPr="0042356C" w:rsidRDefault="00133E02" w:rsidP="0042356C">
    <w:pPr>
      <w:ind w:left="426"/>
      <w:rPr>
        <w:rFonts w:ascii="Roboto Condensed" w:hAnsi="Roboto Condensed"/>
        <w:color w:val="808080" w:themeColor="background1" w:themeShade="80"/>
        <w:sz w:val="15"/>
        <w:szCs w:val="15"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7AA81A02" wp14:editId="1DFAC66D">
          <wp:simplePos x="0" y="0"/>
          <wp:positionH relativeFrom="margin">
            <wp:posOffset>1276350</wp:posOffset>
          </wp:positionH>
          <wp:positionV relativeFrom="paragraph">
            <wp:posOffset>-838200</wp:posOffset>
          </wp:positionV>
          <wp:extent cx="3502537" cy="777182"/>
          <wp:effectExtent l="0" t="0" r="3175" b="4445"/>
          <wp:wrapNone/>
          <wp:docPr id="30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link_OP_VVV_hor_barva_c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2537" cy="777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3006">
      <w:rPr>
        <w:rFonts w:ascii="Roboto Condensed" w:hAnsi="Roboto Condensed"/>
        <w:color w:val="808080" w:themeColor="background1" w:themeShade="80"/>
        <w:sz w:val="15"/>
        <w:szCs w:val="15"/>
      </w:rPr>
      <w:t>Podpora práce učitelů (PPUČ) -</w:t>
    </w:r>
    <w:r w:rsidR="006F3006" w:rsidRPr="0042356C">
      <w:rPr>
        <w:rFonts w:ascii="Roboto Condensed" w:hAnsi="Roboto Condensed"/>
        <w:color w:val="808080" w:themeColor="background1" w:themeShade="80"/>
        <w:sz w:val="15"/>
        <w:szCs w:val="15"/>
      </w:rPr>
      <w:t xml:space="preserve"> systémový projekt Národního ústavu pro vzdělávání </w:t>
    </w:r>
    <w:r w:rsidR="006F3006">
      <w:rPr>
        <w:rFonts w:ascii="Roboto Condensed" w:hAnsi="Roboto Condensed"/>
        <w:color w:val="808080" w:themeColor="background1" w:themeShade="80"/>
        <w:sz w:val="15"/>
        <w:szCs w:val="15"/>
      </w:rPr>
      <w:t>-</w:t>
    </w:r>
    <w:r w:rsidR="006F3006" w:rsidRPr="0042356C">
      <w:rPr>
        <w:rFonts w:ascii="Roboto Condensed" w:hAnsi="Roboto Condensed"/>
        <w:color w:val="808080" w:themeColor="background1" w:themeShade="80"/>
        <w:sz w:val="15"/>
        <w:szCs w:val="15"/>
      </w:rPr>
      <w:t xml:space="preserve"> </w:t>
    </w:r>
    <w:r w:rsidR="006F3006" w:rsidRPr="0042356C">
      <w:rPr>
        <w:rFonts w:ascii="Roboto Condensed" w:hAnsi="Roboto Condensed"/>
        <w:b/>
        <w:color w:val="808080" w:themeColor="background1" w:themeShade="80"/>
        <w:sz w:val="15"/>
        <w:szCs w:val="15"/>
      </w:rPr>
      <w:t>www.ppuc.cz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3E02" w:rsidRPr="0042356C" w:rsidRDefault="00133E02" w:rsidP="0042356C">
    <w:pPr>
      <w:ind w:left="426"/>
      <w:rPr>
        <w:rFonts w:ascii="Roboto Condensed" w:hAnsi="Roboto Condensed"/>
        <w:color w:val="808080" w:themeColor="background1" w:themeShade="80"/>
        <w:sz w:val="15"/>
        <w:szCs w:val="15"/>
      </w:rPr>
    </w:pPr>
    <w:r>
      <w:rPr>
        <w:rFonts w:ascii="Roboto Condensed" w:hAnsi="Roboto Condensed"/>
        <w:color w:val="808080" w:themeColor="background1" w:themeShade="80"/>
        <w:sz w:val="15"/>
        <w:szCs w:val="15"/>
      </w:rPr>
      <w:t>Podpora práce učitelů (PPUČ) -</w:t>
    </w:r>
    <w:r w:rsidRPr="0042356C">
      <w:rPr>
        <w:rFonts w:ascii="Roboto Condensed" w:hAnsi="Roboto Condensed"/>
        <w:color w:val="808080" w:themeColor="background1" w:themeShade="80"/>
        <w:sz w:val="15"/>
        <w:szCs w:val="15"/>
      </w:rPr>
      <w:t xml:space="preserve"> systémový projekt Národního ústavu pro vzdělávání </w:t>
    </w:r>
    <w:r>
      <w:rPr>
        <w:rFonts w:ascii="Roboto Condensed" w:hAnsi="Roboto Condensed"/>
        <w:color w:val="808080" w:themeColor="background1" w:themeShade="80"/>
        <w:sz w:val="15"/>
        <w:szCs w:val="15"/>
      </w:rPr>
      <w:t>-</w:t>
    </w:r>
    <w:r w:rsidRPr="0042356C">
      <w:rPr>
        <w:rFonts w:ascii="Roboto Condensed" w:hAnsi="Roboto Condensed"/>
        <w:color w:val="808080" w:themeColor="background1" w:themeShade="80"/>
        <w:sz w:val="15"/>
        <w:szCs w:val="15"/>
      </w:rPr>
      <w:t xml:space="preserve"> </w:t>
    </w:r>
    <w:r w:rsidRPr="0042356C">
      <w:rPr>
        <w:rFonts w:ascii="Roboto Condensed" w:hAnsi="Roboto Condensed"/>
        <w:b/>
        <w:color w:val="808080" w:themeColor="background1" w:themeShade="80"/>
        <w:sz w:val="15"/>
        <w:szCs w:val="15"/>
      </w:rPr>
      <w:t>www.ppuc.cz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6972" w:rsidRDefault="00766972" w:rsidP="003B7DB2">
      <w:pPr>
        <w:spacing w:line="240" w:lineRule="auto"/>
      </w:pPr>
      <w:r>
        <w:separator/>
      </w:r>
    </w:p>
  </w:footnote>
  <w:footnote w:type="continuationSeparator" w:id="0">
    <w:p w:rsidR="00766972" w:rsidRDefault="00766972" w:rsidP="003B7D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006" w:rsidRDefault="00133E02">
    <w:pPr>
      <w:pStyle w:val="Zhlav"/>
    </w:pPr>
    <w:r w:rsidRPr="003B7DB2">
      <w:rPr>
        <w:noProof/>
        <w:lang w:eastAsia="cs-CZ"/>
      </w:rPr>
      <w:drawing>
        <wp:anchor distT="0" distB="0" distL="114300" distR="114300" simplePos="0" relativeHeight="251665408" behindDoc="0" locked="0" layoutInCell="1" allowOverlap="1" wp14:anchorId="4831527B" wp14:editId="2736227C">
          <wp:simplePos x="0" y="0"/>
          <wp:positionH relativeFrom="margin">
            <wp:posOffset>3544570</wp:posOffset>
          </wp:positionH>
          <wp:positionV relativeFrom="paragraph">
            <wp:posOffset>323850</wp:posOffset>
          </wp:positionV>
          <wp:extent cx="1779905" cy="187960"/>
          <wp:effectExtent l="0" t="0" r="0" b="2540"/>
          <wp:wrapNone/>
          <wp:docPr id="29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9905" cy="187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B7DB2">
      <w:rPr>
        <w:noProof/>
        <w:lang w:eastAsia="cs-CZ"/>
      </w:rPr>
      <w:drawing>
        <wp:anchor distT="0" distB="0" distL="114300" distR="114300" simplePos="0" relativeHeight="251663360" behindDoc="0" locked="0" layoutInCell="1" allowOverlap="1" wp14:anchorId="12A19566" wp14:editId="5BED18CF">
          <wp:simplePos x="0" y="0"/>
          <wp:positionH relativeFrom="margin">
            <wp:posOffset>3296920</wp:posOffset>
          </wp:positionH>
          <wp:positionV relativeFrom="paragraph">
            <wp:posOffset>-44450</wp:posOffset>
          </wp:positionV>
          <wp:extent cx="2402744" cy="309880"/>
          <wp:effectExtent l="0" t="0" r="0" b="0"/>
          <wp:wrapNone/>
          <wp:docPr id="29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2744" cy="309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B7DB2"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0F7CA46B" wp14:editId="3BBC621B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523473" cy="583200"/>
          <wp:effectExtent l="0" t="0" r="635" b="7620"/>
          <wp:wrapNone/>
          <wp:docPr id="29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3473" cy="58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3006">
      <w:t xml:space="preserve">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3E02" w:rsidRDefault="00133E02">
    <w:pPr>
      <w:pStyle w:val="Zhlav"/>
    </w:pPr>
    <w: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402BC8"/>
    <w:multiLevelType w:val="multilevel"/>
    <w:tmpl w:val="9EB4D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FD7569"/>
    <w:multiLevelType w:val="hybridMultilevel"/>
    <w:tmpl w:val="7D0A4650"/>
    <w:lvl w:ilvl="0" w:tplc="42A403F8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71034E4E"/>
    <w:multiLevelType w:val="multilevel"/>
    <w:tmpl w:val="84B0B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4F77DDA"/>
    <w:multiLevelType w:val="multilevel"/>
    <w:tmpl w:val="D0026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6A5790"/>
    <w:multiLevelType w:val="hybridMultilevel"/>
    <w:tmpl w:val="E4C4D636"/>
    <w:lvl w:ilvl="0" w:tplc="96DCF4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3A5A40"/>
    <w:multiLevelType w:val="hybridMultilevel"/>
    <w:tmpl w:val="62A613F2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7FE95F19"/>
    <w:multiLevelType w:val="multilevel"/>
    <w:tmpl w:val="149E6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DB2"/>
    <w:rsid w:val="000864D1"/>
    <w:rsid w:val="00092BEA"/>
    <w:rsid w:val="000A1B24"/>
    <w:rsid w:val="000B7493"/>
    <w:rsid w:val="00133E02"/>
    <w:rsid w:val="001C5C80"/>
    <w:rsid w:val="002541C1"/>
    <w:rsid w:val="00274EA1"/>
    <w:rsid w:val="00284F8F"/>
    <w:rsid w:val="002F3F3C"/>
    <w:rsid w:val="00320C07"/>
    <w:rsid w:val="003B6204"/>
    <w:rsid w:val="003B7DB2"/>
    <w:rsid w:val="0042356C"/>
    <w:rsid w:val="0046534E"/>
    <w:rsid w:val="004C5EBB"/>
    <w:rsid w:val="0063335D"/>
    <w:rsid w:val="006934D4"/>
    <w:rsid w:val="006E52E2"/>
    <w:rsid w:val="006F3006"/>
    <w:rsid w:val="00725794"/>
    <w:rsid w:val="00766972"/>
    <w:rsid w:val="007A16B0"/>
    <w:rsid w:val="007C32B8"/>
    <w:rsid w:val="0084253C"/>
    <w:rsid w:val="00847F27"/>
    <w:rsid w:val="00953F8C"/>
    <w:rsid w:val="009569EE"/>
    <w:rsid w:val="00961075"/>
    <w:rsid w:val="00A27228"/>
    <w:rsid w:val="00AB1683"/>
    <w:rsid w:val="00B96E47"/>
    <w:rsid w:val="00BA0525"/>
    <w:rsid w:val="00BA7EE6"/>
    <w:rsid w:val="00BB7815"/>
    <w:rsid w:val="00BC18FD"/>
    <w:rsid w:val="00C01B34"/>
    <w:rsid w:val="00C04B1B"/>
    <w:rsid w:val="00C170A1"/>
    <w:rsid w:val="00CF427B"/>
    <w:rsid w:val="00DE66C6"/>
    <w:rsid w:val="00F064B6"/>
    <w:rsid w:val="00F25EB1"/>
    <w:rsid w:val="00F9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1BBF43"/>
  <w15:chartTrackingRefBased/>
  <w15:docId w15:val="{E5857AFE-2BF3-47B6-9280-E485EE88E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2F3F3C"/>
    <w:pPr>
      <w:pBdr>
        <w:top w:val="nil"/>
        <w:left w:val="nil"/>
        <w:bottom w:val="nil"/>
        <w:right w:val="nil"/>
        <w:between w:val="nil"/>
      </w:pBdr>
      <w:spacing w:after="0" w:line="360" w:lineRule="auto"/>
      <w:jc w:val="center"/>
    </w:pPr>
    <w:rPr>
      <w:rFonts w:ascii="Arial" w:eastAsia="Arial" w:hAnsi="Arial" w:cs="Arial"/>
      <w:color w:val="000000"/>
    </w:rPr>
  </w:style>
  <w:style w:type="paragraph" w:styleId="Nadpis1">
    <w:name w:val="heading 1"/>
    <w:basedOn w:val="Normln"/>
    <w:link w:val="Nadpis1Char"/>
    <w:uiPriority w:val="9"/>
    <w:qFormat/>
    <w:rsid w:val="00A2722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2722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272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B7DB2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7DB2"/>
  </w:style>
  <w:style w:type="paragraph" w:styleId="Zpat">
    <w:name w:val="footer"/>
    <w:basedOn w:val="Normln"/>
    <w:link w:val="ZpatChar"/>
    <w:uiPriority w:val="99"/>
    <w:unhideWhenUsed/>
    <w:rsid w:val="003B7DB2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7DB2"/>
  </w:style>
  <w:style w:type="character" w:styleId="Zdraznnjemn">
    <w:name w:val="Subtle Emphasis"/>
    <w:basedOn w:val="Standardnpsmoodstavce"/>
    <w:uiPriority w:val="19"/>
    <w:qFormat/>
    <w:rsid w:val="0046534E"/>
    <w:rPr>
      <w:i/>
      <w:iCs/>
      <w:color w:val="404040" w:themeColor="text1" w:themeTint="BF"/>
    </w:rPr>
  </w:style>
  <w:style w:type="paragraph" w:styleId="Normlnweb">
    <w:name w:val="Normal (Web)"/>
    <w:basedOn w:val="Normln"/>
    <w:uiPriority w:val="99"/>
    <w:unhideWhenUsed/>
    <w:rsid w:val="00BA05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9569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C32B8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A27228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2722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2722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obrazek">
    <w:name w:val="obrazek"/>
    <w:basedOn w:val="Standardnpsmoodstavce"/>
    <w:rsid w:val="00A27228"/>
  </w:style>
  <w:style w:type="character" w:customStyle="1" w:styleId="foto-ikona">
    <w:name w:val="foto-ikona"/>
    <w:basedOn w:val="Standardnpsmoodstavce"/>
    <w:rsid w:val="00A27228"/>
  </w:style>
  <w:style w:type="character" w:customStyle="1" w:styleId="popis">
    <w:name w:val="popis"/>
    <w:basedOn w:val="Standardnpsmoodstavce"/>
    <w:rsid w:val="00A27228"/>
  </w:style>
  <w:style w:type="character" w:customStyle="1" w:styleId="copyright">
    <w:name w:val="copyright"/>
    <w:basedOn w:val="Standardnpsmoodstavce"/>
    <w:rsid w:val="00A27228"/>
  </w:style>
  <w:style w:type="character" w:styleId="Siln">
    <w:name w:val="Strong"/>
    <w:basedOn w:val="Standardnpsmoodstavce"/>
    <w:uiPriority w:val="22"/>
    <w:qFormat/>
    <w:rsid w:val="00A27228"/>
    <w:rPr>
      <w:b/>
      <w:bCs/>
    </w:rPr>
  </w:style>
  <w:style w:type="character" w:styleId="Zdraznn">
    <w:name w:val="Emphasis"/>
    <w:basedOn w:val="Standardnpsmoodstavce"/>
    <w:uiPriority w:val="20"/>
    <w:qFormat/>
    <w:rsid w:val="00A27228"/>
    <w:rPr>
      <w:i/>
      <w:iCs/>
    </w:rPr>
  </w:style>
  <w:style w:type="character" w:customStyle="1" w:styleId="stitek">
    <w:name w:val="stitek"/>
    <w:basedOn w:val="Standardnpsmoodstavce"/>
    <w:rsid w:val="00A27228"/>
  </w:style>
  <w:style w:type="character" w:customStyle="1" w:styleId="text">
    <w:name w:val="text"/>
    <w:basedOn w:val="Standardnpsmoodstavce"/>
    <w:rsid w:val="00A27228"/>
  </w:style>
  <w:style w:type="character" w:customStyle="1" w:styleId="tlacitko">
    <w:name w:val="tlacitko"/>
    <w:basedOn w:val="Standardnpsmoodstavce"/>
    <w:rsid w:val="00A27228"/>
  </w:style>
  <w:style w:type="character" w:styleId="Hypertextovodkaz">
    <w:name w:val="Hyperlink"/>
    <w:basedOn w:val="Standardnpsmoodstavce"/>
    <w:uiPriority w:val="99"/>
    <w:semiHidden/>
    <w:unhideWhenUsed/>
    <w:rsid w:val="00A27228"/>
    <w:rPr>
      <w:color w:val="0000FF"/>
      <w:u w:val="single"/>
    </w:rPr>
  </w:style>
  <w:style w:type="character" w:customStyle="1" w:styleId="titulek-pubtime">
    <w:name w:val="titulek-pubtime"/>
    <w:basedOn w:val="Standardnpsmoodstavce"/>
    <w:rsid w:val="003B6204"/>
  </w:style>
  <w:style w:type="character" w:customStyle="1" w:styleId="titulek">
    <w:name w:val="titulek"/>
    <w:basedOn w:val="Standardnpsmoodstavce"/>
    <w:rsid w:val="003B6204"/>
  </w:style>
  <w:style w:type="character" w:customStyle="1" w:styleId="tweetauthor-name">
    <w:name w:val="tweetauthor-name"/>
    <w:basedOn w:val="Standardnpsmoodstavce"/>
    <w:rsid w:val="003B6204"/>
  </w:style>
  <w:style w:type="character" w:customStyle="1" w:styleId="tweetauthor-verifiedbadge">
    <w:name w:val="tweetauthor-verifiedbadge"/>
    <w:basedOn w:val="Standardnpsmoodstavce"/>
    <w:rsid w:val="003B6204"/>
  </w:style>
  <w:style w:type="character" w:customStyle="1" w:styleId="tweetauthor-screenname">
    <w:name w:val="tweetauthor-screenname"/>
    <w:basedOn w:val="Standardnpsmoodstavce"/>
    <w:rsid w:val="003B6204"/>
  </w:style>
  <w:style w:type="character" w:customStyle="1" w:styleId="followbutton-bird">
    <w:name w:val="followbutton-bird"/>
    <w:basedOn w:val="Standardnpsmoodstavce"/>
    <w:rsid w:val="003B6204"/>
  </w:style>
  <w:style w:type="paragraph" w:customStyle="1" w:styleId="tweet-text">
    <w:name w:val="tweet-text"/>
    <w:basedOn w:val="Normln"/>
    <w:rsid w:val="003B62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customStyle="1" w:styleId="tweetinfo-heartstat">
    <w:name w:val="tweetinfo-heartstat"/>
    <w:basedOn w:val="Standardnpsmoodstavce"/>
    <w:rsid w:val="003B6204"/>
  </w:style>
  <w:style w:type="character" w:customStyle="1" w:styleId="u-hiddenvisually">
    <w:name w:val="u-hiddenvisually"/>
    <w:basedOn w:val="Standardnpsmoodstavce"/>
    <w:rsid w:val="003B6204"/>
  </w:style>
  <w:style w:type="paragraph" w:customStyle="1" w:styleId="clanek-autor">
    <w:name w:val="clanek-autor"/>
    <w:basedOn w:val="Normln"/>
    <w:rsid w:val="003B62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customStyle="1" w:styleId="time">
    <w:name w:val="time"/>
    <w:basedOn w:val="Standardnpsmoodstavce"/>
    <w:rsid w:val="006F3006"/>
  </w:style>
  <w:style w:type="character" w:customStyle="1" w:styleId="time-date">
    <w:name w:val="time-date"/>
    <w:basedOn w:val="Standardnpsmoodstavce"/>
    <w:rsid w:val="006F3006"/>
  </w:style>
  <w:style w:type="character" w:customStyle="1" w:styleId="aktual">
    <w:name w:val="aktual"/>
    <w:basedOn w:val="Standardnpsmoodstavce"/>
    <w:rsid w:val="006F3006"/>
  </w:style>
  <w:style w:type="paragraph" w:customStyle="1" w:styleId="opener-foto-info">
    <w:name w:val="opener-foto-info"/>
    <w:basedOn w:val="Normln"/>
    <w:rsid w:val="006F30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customStyle="1" w:styleId="autor">
    <w:name w:val="autor"/>
    <w:basedOn w:val="Standardnpsmoodstavce"/>
    <w:rsid w:val="006F3006"/>
  </w:style>
  <w:style w:type="character" w:customStyle="1" w:styleId="figcaption--text">
    <w:name w:val="figcaption--text"/>
    <w:basedOn w:val="Standardnpsmoodstavce"/>
    <w:rsid w:val="000A1B24"/>
  </w:style>
  <w:style w:type="character" w:customStyle="1" w:styleId="figcaption--meta">
    <w:name w:val="figcaption--meta"/>
    <w:basedOn w:val="Standardnpsmoodstavce"/>
    <w:rsid w:val="000A1B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4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07215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0382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116384">
                  <w:marLeft w:val="0"/>
                  <w:marRight w:val="240"/>
                  <w:marTop w:val="60"/>
                  <w:marBottom w:val="1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94411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48603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28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62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1601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5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981835">
                      <w:marLeft w:val="75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39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8547412">
                      <w:marLeft w:val="750"/>
                      <w:marRight w:val="300"/>
                      <w:marTop w:val="0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48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0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3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696525">
          <w:marLeft w:val="750"/>
          <w:marRight w:val="30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2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6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72815">
              <w:marLeft w:val="-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438427">
              <w:marLeft w:val="-150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738631">
              <w:marLeft w:val="-150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422929">
              <w:marLeft w:val="-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22489">
              <w:marLeft w:val="-150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863210">
              <w:marLeft w:val="-150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8756">
              <w:marLeft w:val="-1500"/>
              <w:marRight w:val="3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6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8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82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11401">
              <w:marLeft w:val="3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88210">
              <w:marLeft w:val="3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8478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59244">
              <w:marLeft w:val="3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762753">
              <w:marLeft w:val="3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788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85209">
              <w:marLeft w:val="3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93945">
              <w:marLeft w:val="3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0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9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36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2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35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6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15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8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5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6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3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27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5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972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48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36778">
                              <w:marLeft w:val="-15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7615876">
                              <w:marLeft w:val="-1500"/>
                              <w:marRight w:val="30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42586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497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1E8ED"/>
                                    <w:left w:val="single" w:sz="6" w:space="0" w:color="E1E8ED"/>
                                    <w:bottom w:val="single" w:sz="6" w:space="0" w:color="E1E8ED"/>
                                    <w:right w:val="single" w:sz="6" w:space="0" w:color="E1E8ED"/>
                                  </w:divBdr>
                                  <w:divsChild>
                                    <w:div w:id="124926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030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202025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05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9643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82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35221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67608863">
                                                  <w:marLeft w:val="0"/>
                                                  <w:marRight w:val="0"/>
                                                  <w:marTop w:val="19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280731">
                                                      <w:marLeft w:val="0"/>
                                                      <w:marRight w:val="0"/>
                                                      <w:marTop w:val="156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7527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3000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517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36293422">
                                                      <w:marLeft w:val="0"/>
                                                      <w:marRight w:val="0"/>
                                                      <w:marTop w:val="156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0491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279730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1938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0021549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951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zoommagazin.iprima.cz/image/99centiidiptychon-photocourtesyofsothebys" TargetMode="External"/><Relationship Id="rId18" Type="http://schemas.openxmlformats.org/officeDocument/2006/relationships/image" Target="media/image9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s://zoommagazin.iprima.cz/image/billythekidcorrected" TargetMode="Externa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hyperlink" Target="http://ttps/cs.wikipedia.org/wiki/Cindy_Shermanov%C3%A1" TargetMode="External"/><Relationship Id="rId25" Type="http://schemas.openxmlformats.org/officeDocument/2006/relationships/hyperlink" Target="https://zoommagazin.iprima.cz/zajimavosti/nejdrazsi-fotografie-sveta-kolik-byste-zaplatili-za-fotku-holky-v-oranzovem-svet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zoommagazin.iprima.cz/clanky/pond-moonlight-od-edwarda-steichena-1904" TargetMode="External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oommagazin.iprima.cz/image/untetled-96-cindy-sharman" TargetMode="External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zoommagazin.iprima.cz/image/tobolskkremlinbydmitrymedvedevbw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zoommagazin.iprima.cz/image/rhein-ii-andreas-gursky" TargetMode="External"/><Relationship Id="rId19" Type="http://schemas.openxmlformats.org/officeDocument/2006/relationships/hyperlink" Target="https://zoommagazin.iprima.cz/image/cindy-sherman-untitled-15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png"/><Relationship Id="rId22" Type="http://schemas.openxmlformats.org/officeDocument/2006/relationships/hyperlink" Target="http://zoommagazin.iprima.cz/.../nevycislitelna-cena-je-presne-4503-milionu-dolaru-tolik-st..." TargetMode="Externa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901</Words>
  <Characters>5322</Characters>
  <Application>Microsoft Office Word</Application>
  <DocSecurity>0</DocSecurity>
  <Lines>44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</dc:creator>
  <cp:keywords/>
  <dc:description/>
  <cp:lastModifiedBy>Koubek Petr</cp:lastModifiedBy>
  <cp:revision>2</cp:revision>
  <dcterms:created xsi:type="dcterms:W3CDTF">2019-07-30T14:41:00Z</dcterms:created>
  <dcterms:modified xsi:type="dcterms:W3CDTF">2019-07-30T14:41:00Z</dcterms:modified>
</cp:coreProperties>
</file>