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6F" w:rsidRPr="00EC4D6F" w:rsidRDefault="00EC4D6F" w:rsidP="00C01B34">
      <w:pPr>
        <w:rPr>
          <w:rStyle w:val="Zdraznnjemn"/>
          <w:i w:val="0"/>
          <w:color w:val="auto"/>
          <w:sz w:val="32"/>
        </w:rPr>
      </w:pPr>
      <w:r w:rsidRPr="00EC4D6F">
        <w:rPr>
          <w:rStyle w:val="Zdraznnjemn"/>
          <w:i w:val="0"/>
          <w:color w:val="auto"/>
          <w:sz w:val="32"/>
        </w:rPr>
        <w:t>SETKÁNÍ SPOLEČ</w:t>
      </w:r>
      <w:r w:rsidR="00065607">
        <w:rPr>
          <w:rStyle w:val="Zdraznnjemn"/>
          <w:i w:val="0"/>
          <w:color w:val="auto"/>
          <w:sz w:val="32"/>
        </w:rPr>
        <w:t xml:space="preserve">ENSTVÍ PRAXE VZDĚLÁVACÍHO OBORU </w:t>
      </w:r>
      <w:r w:rsidR="00065607">
        <w:rPr>
          <w:rStyle w:val="Zdraznnjemn"/>
          <w:i w:val="0"/>
          <w:color w:val="auto"/>
          <w:sz w:val="32"/>
        </w:rPr>
        <w:br/>
      </w:r>
      <w:r w:rsidR="00A266CD">
        <w:rPr>
          <w:rStyle w:val="Zdraznnjemn"/>
          <w:i w:val="0"/>
          <w:color w:val="auto"/>
          <w:sz w:val="32"/>
        </w:rPr>
        <w:t>Dějepis (</w:t>
      </w:r>
      <w:r w:rsidR="00B12677">
        <w:rPr>
          <w:rStyle w:val="Zdraznnjemn"/>
          <w:i w:val="0"/>
          <w:color w:val="auto"/>
          <w:sz w:val="32"/>
        </w:rPr>
        <w:t>vzdělávací oblasti</w:t>
      </w:r>
      <w:r w:rsidR="00A266CD">
        <w:rPr>
          <w:rStyle w:val="Zdraznnjemn"/>
          <w:i w:val="0"/>
          <w:color w:val="auto"/>
          <w:sz w:val="32"/>
        </w:rPr>
        <w:t xml:space="preserve"> Člověk a společnost)</w:t>
      </w:r>
      <w:r w:rsidR="00065607">
        <w:rPr>
          <w:rStyle w:val="Zdraznnjemn"/>
          <w:i w:val="0"/>
          <w:color w:val="auto"/>
          <w:sz w:val="32"/>
        </w:rPr>
        <w:br/>
        <w:t>(pro učitele 2. stupně ZŠ a nižších stupňů víceletých gymnázií)</w:t>
      </w:r>
    </w:p>
    <w:p w:rsidR="00EC4D6F" w:rsidRPr="00EC4D6F" w:rsidRDefault="00EC4D6F" w:rsidP="00EC4D6F">
      <w:r w:rsidRPr="00EC4D6F">
        <w:t>Termín:</w:t>
      </w:r>
      <w:r w:rsidR="00065607">
        <w:t xml:space="preserve"> </w:t>
      </w:r>
      <w:r w:rsidR="00A266CD">
        <w:t>8</w:t>
      </w:r>
      <w:r w:rsidR="00065607">
        <w:t xml:space="preserve">. </w:t>
      </w:r>
      <w:r w:rsidR="00A266CD">
        <w:t>prosince</w:t>
      </w:r>
      <w:r w:rsidR="00065607">
        <w:t xml:space="preserve"> 2020</w:t>
      </w:r>
      <w:r w:rsidR="00D84C25">
        <w:t>, 10–13 hodin</w:t>
      </w:r>
    </w:p>
    <w:p w:rsidR="00EC4D6F" w:rsidRPr="00EC4D6F" w:rsidRDefault="00065607" w:rsidP="00EC4D6F">
      <w:r>
        <w:t xml:space="preserve">Místo: MS </w:t>
      </w:r>
      <w:proofErr w:type="spellStart"/>
      <w:r>
        <w:t>Teams</w:t>
      </w:r>
      <w:proofErr w:type="spellEnd"/>
    </w:p>
    <w:p w:rsidR="00F050A8" w:rsidRDefault="00EC4D6F" w:rsidP="00C01B34">
      <w:pPr>
        <w:rPr>
          <w:sz w:val="24"/>
        </w:rPr>
      </w:pPr>
      <w:r w:rsidRPr="00F050A8">
        <w:rPr>
          <w:b/>
          <w:sz w:val="24"/>
        </w:rPr>
        <w:t>Program setkání:</w:t>
      </w:r>
    </w:p>
    <w:p w:rsidR="00EC2632" w:rsidRPr="00065607" w:rsidRDefault="00B71B07" w:rsidP="00F050A8">
      <w:pPr>
        <w:pStyle w:val="Odstavecseseznamem"/>
        <w:numPr>
          <w:ilvl w:val="0"/>
          <w:numId w:val="2"/>
        </w:numPr>
      </w:pPr>
      <w:r>
        <w:rPr>
          <w:sz w:val="24"/>
        </w:rPr>
        <w:t>Úvod: c</w:t>
      </w:r>
      <w:r w:rsidR="00A266CD">
        <w:rPr>
          <w:sz w:val="24"/>
        </w:rPr>
        <w:t>íl setkání: skrze rozvíjení kompetencí historického myšlení po</w:t>
      </w:r>
      <w:r>
        <w:rPr>
          <w:sz w:val="24"/>
        </w:rPr>
        <w:t>silovat</w:t>
      </w:r>
      <w:r w:rsidR="00A266CD">
        <w:rPr>
          <w:sz w:val="24"/>
        </w:rPr>
        <w:t xml:space="preserve"> čtenářskou, matematickou a digitální gramotnost</w:t>
      </w:r>
      <w:r>
        <w:rPr>
          <w:sz w:val="24"/>
        </w:rPr>
        <w:t xml:space="preserve"> žáků (Petr a Věra Koubkovi)</w:t>
      </w:r>
    </w:p>
    <w:p w:rsidR="00065607" w:rsidRPr="00A266CD" w:rsidRDefault="00065607" w:rsidP="00065607">
      <w:pPr>
        <w:pStyle w:val="Odstavecseseznamem"/>
        <w:numPr>
          <w:ilvl w:val="1"/>
          <w:numId w:val="2"/>
        </w:numPr>
      </w:pPr>
      <w:r>
        <w:rPr>
          <w:sz w:val="24"/>
        </w:rPr>
        <w:t xml:space="preserve">Oblasti </w:t>
      </w:r>
      <w:r w:rsidR="00A266CD">
        <w:rPr>
          <w:sz w:val="24"/>
        </w:rPr>
        <w:t>historického myšlení (</w:t>
      </w:r>
      <w:proofErr w:type="spellStart"/>
      <w:r w:rsidR="00A266CD" w:rsidRPr="004F3EC9">
        <w:rPr>
          <w:i/>
          <w:sz w:val="24"/>
        </w:rPr>
        <w:t>historical</w:t>
      </w:r>
      <w:proofErr w:type="spellEnd"/>
      <w:r w:rsidR="00A266CD" w:rsidRPr="004F3EC9">
        <w:rPr>
          <w:i/>
          <w:sz w:val="24"/>
        </w:rPr>
        <w:t xml:space="preserve"> thinking</w:t>
      </w:r>
      <w:r w:rsidR="00A266CD">
        <w:rPr>
          <w:sz w:val="24"/>
        </w:rPr>
        <w:t>: jaké kognitivní procesy a typy úloh žáci řeší</w:t>
      </w:r>
      <w:r w:rsidR="00D37272">
        <w:rPr>
          <w:sz w:val="24"/>
        </w:rPr>
        <w:t xml:space="preserve"> a k čemu jim to je</w:t>
      </w:r>
      <w:r w:rsidR="00A266CD">
        <w:rPr>
          <w:sz w:val="24"/>
        </w:rPr>
        <w:t>?)</w:t>
      </w:r>
    </w:p>
    <w:p w:rsidR="00A266CD" w:rsidRPr="00065607" w:rsidRDefault="00A266CD" w:rsidP="00065607">
      <w:pPr>
        <w:pStyle w:val="Odstavecseseznamem"/>
        <w:numPr>
          <w:ilvl w:val="1"/>
          <w:numId w:val="2"/>
        </w:numPr>
      </w:pPr>
      <w:r>
        <w:rPr>
          <w:sz w:val="24"/>
        </w:rPr>
        <w:t>Čtenářská, matematická a digitální gramotnost v projektu PPUČ</w:t>
      </w:r>
    </w:p>
    <w:p w:rsidR="00065607" w:rsidRPr="00065607" w:rsidRDefault="00065607" w:rsidP="00F050A8">
      <w:pPr>
        <w:pStyle w:val="Odstavecseseznamem"/>
        <w:numPr>
          <w:ilvl w:val="0"/>
          <w:numId w:val="2"/>
        </w:numPr>
      </w:pPr>
      <w:r>
        <w:rPr>
          <w:sz w:val="24"/>
        </w:rPr>
        <w:t>Ukázkov</w:t>
      </w:r>
      <w:r w:rsidR="00A266CD">
        <w:rPr>
          <w:sz w:val="24"/>
        </w:rPr>
        <w:t>á lekce</w:t>
      </w:r>
      <w:r>
        <w:rPr>
          <w:sz w:val="24"/>
        </w:rPr>
        <w:t xml:space="preserve">: </w:t>
      </w:r>
      <w:r w:rsidR="00A266CD">
        <w:rPr>
          <w:sz w:val="24"/>
        </w:rPr>
        <w:t>Povrly v historických fotografiích</w:t>
      </w:r>
      <w:r w:rsidR="00B71B07">
        <w:rPr>
          <w:sz w:val="24"/>
        </w:rPr>
        <w:t xml:space="preserve"> (Petr Karlíček)</w:t>
      </w:r>
    </w:p>
    <w:p w:rsidR="00065607" w:rsidRDefault="00A266CD" w:rsidP="00065607">
      <w:pPr>
        <w:pStyle w:val="Odstavecseseznamem"/>
        <w:numPr>
          <w:ilvl w:val="1"/>
          <w:numId w:val="2"/>
        </w:numPr>
      </w:pPr>
      <w:r>
        <w:t>historický význam a důkazy v pramenech; jak se události projevily v životech a rozhodování lidí, případné změny a trvání týkající se zobrazených lidí a událostí</w:t>
      </w:r>
      <w:r w:rsidR="00B12677">
        <w:t>, jejich příčinné souvislosti</w:t>
      </w:r>
      <w:r>
        <w:t>…</w:t>
      </w:r>
    </w:p>
    <w:p w:rsidR="00065607" w:rsidRDefault="00065607" w:rsidP="00065607">
      <w:pPr>
        <w:pStyle w:val="Odstavecseseznamem"/>
        <w:numPr>
          <w:ilvl w:val="1"/>
          <w:numId w:val="2"/>
        </w:numPr>
      </w:pPr>
      <w:r>
        <w:t>Reflexe potřeb a myšlenek účastníků</w:t>
      </w:r>
    </w:p>
    <w:p w:rsidR="00065607" w:rsidRPr="00065607" w:rsidRDefault="00A266CD" w:rsidP="00065607">
      <w:pPr>
        <w:pStyle w:val="Odstavecseseznamem"/>
        <w:numPr>
          <w:ilvl w:val="0"/>
          <w:numId w:val="2"/>
        </w:numPr>
      </w:pPr>
      <w:r>
        <w:rPr>
          <w:sz w:val="24"/>
        </w:rPr>
        <w:t>Ukázková lekce</w:t>
      </w:r>
      <w:r w:rsidR="00FD1683">
        <w:rPr>
          <w:sz w:val="24"/>
        </w:rPr>
        <w:t xml:space="preserve"> 2</w:t>
      </w:r>
      <w:r>
        <w:rPr>
          <w:sz w:val="24"/>
        </w:rPr>
        <w:t>:</w:t>
      </w:r>
      <w:r w:rsidR="00065607">
        <w:rPr>
          <w:sz w:val="24"/>
        </w:rPr>
        <w:t xml:space="preserve"> </w:t>
      </w:r>
      <w:r w:rsidR="00FD1683">
        <w:rPr>
          <w:sz w:val="24"/>
        </w:rPr>
        <w:t xml:space="preserve">Co </w:t>
      </w:r>
      <w:r w:rsidR="00B71B07">
        <w:rPr>
          <w:sz w:val="24"/>
        </w:rPr>
        <w:t xml:space="preserve">je na </w:t>
      </w:r>
      <w:r w:rsidR="00FD1683">
        <w:rPr>
          <w:sz w:val="24"/>
        </w:rPr>
        <w:t>star</w:t>
      </w:r>
      <w:r w:rsidR="00B71B07">
        <w:rPr>
          <w:sz w:val="24"/>
        </w:rPr>
        <w:t>ých</w:t>
      </w:r>
      <w:r w:rsidR="00FD1683">
        <w:rPr>
          <w:sz w:val="24"/>
        </w:rPr>
        <w:t xml:space="preserve"> školní</w:t>
      </w:r>
      <w:r w:rsidR="00B71B07">
        <w:rPr>
          <w:sz w:val="24"/>
        </w:rPr>
        <w:t>ch</w:t>
      </w:r>
      <w:r w:rsidR="00FD1683">
        <w:rPr>
          <w:sz w:val="24"/>
        </w:rPr>
        <w:t xml:space="preserve"> </w:t>
      </w:r>
      <w:r>
        <w:rPr>
          <w:sz w:val="24"/>
        </w:rPr>
        <w:t>map</w:t>
      </w:r>
      <w:r w:rsidR="00B71B07">
        <w:rPr>
          <w:sz w:val="24"/>
        </w:rPr>
        <w:t>ách</w:t>
      </w:r>
      <w:r w:rsidR="00FD1683">
        <w:rPr>
          <w:sz w:val="24"/>
        </w:rPr>
        <w:t>, katastrální</w:t>
      </w:r>
      <w:r w:rsidR="00B71B07">
        <w:rPr>
          <w:sz w:val="24"/>
        </w:rPr>
        <w:t xml:space="preserve">ch mapách, příp. soudobých mapových aplikacích jako </w:t>
      </w:r>
      <w:r w:rsidR="00FD1683">
        <w:rPr>
          <w:sz w:val="24"/>
        </w:rPr>
        <w:t>mapy.cz</w:t>
      </w:r>
      <w:r w:rsidR="00B71B07">
        <w:rPr>
          <w:sz w:val="24"/>
        </w:rPr>
        <w:t xml:space="preserve"> (Petr Karlíček)</w:t>
      </w:r>
    </w:p>
    <w:p w:rsidR="00065607" w:rsidRDefault="00A266CD" w:rsidP="00065607">
      <w:pPr>
        <w:pStyle w:val="Odstavecseseznamem"/>
        <w:numPr>
          <w:ilvl w:val="1"/>
          <w:numId w:val="2"/>
        </w:numPr>
      </w:pPr>
      <w:r>
        <w:t xml:space="preserve">Zdroje map, </w:t>
      </w:r>
      <w:r w:rsidR="00B71B07">
        <w:t>základy pro jejich v</w:t>
      </w:r>
      <w:r>
        <w:t>yužití k rozvíjení gramo</w:t>
      </w:r>
      <w:r w:rsidR="004F3EC9">
        <w:t>t</w:t>
      </w:r>
      <w:r>
        <w:t>no</w:t>
      </w:r>
      <w:r w:rsidR="004F3EC9">
        <w:t>s</w:t>
      </w:r>
      <w:r>
        <w:t>tí a historického myšlení</w:t>
      </w:r>
    </w:p>
    <w:p w:rsidR="00B71B07" w:rsidRDefault="00B71B07" w:rsidP="00684C25">
      <w:pPr>
        <w:pStyle w:val="Odstavecseseznamem"/>
        <w:numPr>
          <w:ilvl w:val="1"/>
          <w:numId w:val="2"/>
        </w:numPr>
      </w:pPr>
      <w:r>
        <w:t xml:space="preserve">aplikace </w:t>
      </w:r>
      <w:r w:rsidRPr="00B71B07">
        <w:t>Českého ústavu zeměměřičského a katastrálního</w:t>
      </w:r>
      <w:r>
        <w:t xml:space="preserve"> a možnosti digitalizovaného katalogu </w:t>
      </w:r>
      <w:r w:rsidRPr="00B71B07">
        <w:t>katastrální</w:t>
      </w:r>
      <w:r>
        <w:t>ch map</w:t>
      </w:r>
    </w:p>
    <w:p w:rsidR="00065607" w:rsidRDefault="00065607" w:rsidP="00065607">
      <w:pPr>
        <w:pStyle w:val="Odstavecseseznamem"/>
        <w:numPr>
          <w:ilvl w:val="1"/>
          <w:numId w:val="2"/>
        </w:numPr>
      </w:pPr>
      <w:r>
        <w:t>Reflexe potřeb a myšlenek účastníků</w:t>
      </w:r>
    </w:p>
    <w:p w:rsidR="00065607" w:rsidRDefault="00065607" w:rsidP="00065607">
      <w:pPr>
        <w:pStyle w:val="Odstavecseseznamem"/>
        <w:numPr>
          <w:ilvl w:val="0"/>
          <w:numId w:val="2"/>
        </w:numPr>
      </w:pPr>
      <w:r>
        <w:t>Ukázkov</w:t>
      </w:r>
      <w:r w:rsidR="00A266CD">
        <w:t>á</w:t>
      </w:r>
      <w:r>
        <w:t xml:space="preserve"> </w:t>
      </w:r>
      <w:r w:rsidR="00A266CD">
        <w:t>lekce</w:t>
      </w:r>
      <w:r>
        <w:t xml:space="preserve"> 3: </w:t>
      </w:r>
      <w:r w:rsidR="00FD1683">
        <w:t>M</w:t>
      </w:r>
      <w:r w:rsidR="00A266CD">
        <w:t xml:space="preserve">ístní kronika - co v ní </w:t>
      </w:r>
      <w:r w:rsidR="00FD1683">
        <w:t>nalezneme a co to znamená</w:t>
      </w:r>
      <w:r w:rsidR="00A266CD">
        <w:t>?</w:t>
      </w:r>
      <w:r w:rsidR="00B71B07">
        <w:t xml:space="preserve"> (Petr Koubek)</w:t>
      </w:r>
    </w:p>
    <w:p w:rsidR="00065607" w:rsidRDefault="00A266CD" w:rsidP="00065607">
      <w:pPr>
        <w:pStyle w:val="Odstavecseseznamem"/>
        <w:numPr>
          <w:ilvl w:val="1"/>
          <w:numId w:val="2"/>
        </w:numPr>
      </w:pPr>
      <w:r>
        <w:t>Diskurzivní a jazyková analýza jako zdroj historického poznání</w:t>
      </w:r>
    </w:p>
    <w:p w:rsidR="00065607" w:rsidRDefault="00065607" w:rsidP="00065607">
      <w:pPr>
        <w:pStyle w:val="Odstavecseseznamem"/>
        <w:numPr>
          <w:ilvl w:val="1"/>
          <w:numId w:val="2"/>
        </w:numPr>
      </w:pPr>
      <w:r>
        <w:t xml:space="preserve">Ukázka </w:t>
      </w:r>
      <w:r w:rsidR="00A266CD">
        <w:t>různorodosti obsahu kronik (s využitím primárního zdroje a historické publikace o Měďárně)</w:t>
      </w:r>
    </w:p>
    <w:p w:rsidR="00065607" w:rsidRDefault="00065607" w:rsidP="00065607">
      <w:pPr>
        <w:pStyle w:val="Odstavecseseznamem"/>
        <w:numPr>
          <w:ilvl w:val="1"/>
          <w:numId w:val="2"/>
        </w:numPr>
      </w:pPr>
      <w:r>
        <w:t>Diskuse, reflexe</w:t>
      </w:r>
    </w:p>
    <w:p w:rsidR="00B71B07" w:rsidRDefault="00B71B07" w:rsidP="00B71B07">
      <w:pPr>
        <w:pStyle w:val="Odstavecseseznamem"/>
        <w:numPr>
          <w:ilvl w:val="0"/>
          <w:numId w:val="2"/>
        </w:numPr>
      </w:pPr>
      <w:r>
        <w:t xml:space="preserve">Ukázková lekce </w:t>
      </w:r>
      <w:r>
        <w:t>4</w:t>
      </w:r>
      <w:r>
        <w:t>: tematická výuka k</w:t>
      </w:r>
      <w:r>
        <w:t xml:space="preserve"> místu</w:t>
      </w:r>
      <w:r>
        <w:t xml:space="preserve"> opřená o fotografie a různorodé mapy</w:t>
      </w:r>
      <w:r>
        <w:t xml:space="preserve"> (Petr Karlíček)</w:t>
      </w:r>
    </w:p>
    <w:p w:rsidR="00B71B07" w:rsidRDefault="00B71B07" w:rsidP="00B71B07">
      <w:pPr>
        <w:pStyle w:val="Odstavecseseznamem"/>
        <w:numPr>
          <w:ilvl w:val="1"/>
          <w:numId w:val="2"/>
        </w:numPr>
      </w:pPr>
      <w:r>
        <w:t>velikost obce, její lokalizace, příčin</w:t>
      </w:r>
      <w:bookmarkStart w:id="0" w:name="_GoBack"/>
      <w:bookmarkEnd w:id="0"/>
      <w:r>
        <w:t>y proměn</w:t>
      </w:r>
      <w:r>
        <w:t xml:space="preserve"> a jak</w:t>
      </w:r>
      <w:r>
        <w:t xml:space="preserve"> souvis</w:t>
      </w:r>
      <w:r>
        <w:t>ej</w:t>
      </w:r>
      <w:r>
        <w:t>í se život</w:t>
      </w:r>
      <w:r>
        <w:t>em</w:t>
      </w:r>
      <w:r>
        <w:t xml:space="preserve"> a rozhodování</w:t>
      </w:r>
      <w:r>
        <w:t>m</w:t>
      </w:r>
      <w:r>
        <w:t xml:space="preserve"> lidí</w:t>
      </w:r>
      <w:r>
        <w:t>,</w:t>
      </w:r>
      <w:r>
        <w:t xml:space="preserve"> jejich</w:t>
      </w:r>
      <w:r>
        <w:t xml:space="preserve"> životním stylem a živobytím</w:t>
      </w:r>
    </w:p>
    <w:p w:rsidR="00B71B07" w:rsidRDefault="00B71B07" w:rsidP="00B71B07">
      <w:pPr>
        <w:pStyle w:val="Odstavecseseznamem"/>
        <w:numPr>
          <w:ilvl w:val="1"/>
          <w:numId w:val="2"/>
        </w:numPr>
      </w:pPr>
      <w:r>
        <w:t>Shrnutí a doporučení, jak začít</w:t>
      </w:r>
    </w:p>
    <w:p w:rsidR="00B71B07" w:rsidRDefault="00B71B07" w:rsidP="00B71B07">
      <w:pPr>
        <w:pStyle w:val="Odstavecseseznamem"/>
        <w:numPr>
          <w:ilvl w:val="1"/>
          <w:numId w:val="2"/>
        </w:numPr>
      </w:pPr>
      <w:r>
        <w:t>Diskuse a závěr</w:t>
      </w:r>
    </w:p>
    <w:p w:rsidR="00F050A8" w:rsidRDefault="00F050A8" w:rsidP="00065607">
      <w:pPr>
        <w:rPr>
          <w:b/>
          <w:sz w:val="24"/>
        </w:rPr>
      </w:pPr>
      <w:r w:rsidRPr="00065607">
        <w:rPr>
          <w:b/>
          <w:sz w:val="24"/>
        </w:rPr>
        <w:t>Stručný popis jednotlivých částí</w:t>
      </w:r>
      <w:r w:rsidR="00986B33" w:rsidRPr="00065607">
        <w:rPr>
          <w:b/>
          <w:sz w:val="24"/>
        </w:rPr>
        <w:t xml:space="preserve"> programu</w:t>
      </w:r>
    </w:p>
    <w:p w:rsidR="004F3EC9" w:rsidRPr="00FD1683" w:rsidRDefault="004F3EC9" w:rsidP="00FD1683">
      <w:pPr>
        <w:spacing w:after="0"/>
      </w:pPr>
      <w:r w:rsidRPr="00FD1683">
        <w:t>Na úvod představíme výchozí koncept, tedy:</w:t>
      </w:r>
    </w:p>
    <w:p w:rsidR="004F3EC9" w:rsidRPr="00FD1683" w:rsidRDefault="004F3EC9" w:rsidP="00FD1683">
      <w:pPr>
        <w:pStyle w:val="Odstavecseseznamem"/>
        <w:numPr>
          <w:ilvl w:val="0"/>
          <w:numId w:val="6"/>
        </w:numPr>
        <w:jc w:val="both"/>
      </w:pPr>
      <w:r w:rsidRPr="00FD1683">
        <w:lastRenderedPageBreak/>
        <w:t>jaké cíle si klade soudobá výuka dějepisu: umět z pramenů a historické perspektivy identifikovat význam událostí, příčiny a následky dějů, proměny a trvání a v neposlední řadě, co praktického historické události sdělují nám (etická dimenze)</w:t>
      </w:r>
    </w:p>
    <w:p w:rsidR="004F3EC9" w:rsidRPr="00FD1683" w:rsidRDefault="004F3EC9" w:rsidP="00FD1683">
      <w:pPr>
        <w:pStyle w:val="Odstavecseseznamem"/>
        <w:numPr>
          <w:ilvl w:val="0"/>
          <w:numId w:val="6"/>
        </w:numPr>
        <w:jc w:val="both"/>
      </w:pPr>
      <w:r w:rsidRPr="00FD1683">
        <w:t xml:space="preserve">podíváme se na </w:t>
      </w:r>
      <w:r w:rsidR="008409F4">
        <w:t>to,</w:t>
      </w:r>
      <w:r w:rsidRPr="00FD1683">
        <w:t xml:space="preserve"> c</w:t>
      </w:r>
      <w:r w:rsidR="00B12677" w:rsidRPr="00FD1683">
        <w:t>o</w:t>
      </w:r>
      <w:r w:rsidRPr="00FD1683">
        <w:t xml:space="preserve"> se žáci učí užitečného pro život, když se učí pracovat s historickým pramenem: ověřují si </w:t>
      </w:r>
      <w:r w:rsidR="00B12677" w:rsidRPr="00FD1683">
        <w:t>různá sdělení, jsou zvídav</w:t>
      </w:r>
      <w:r w:rsidRPr="00FD1683">
        <w:t xml:space="preserve">í, neskončí, dokud nepřijdou věcem na kloub, nenechají se </w:t>
      </w:r>
      <w:r w:rsidR="00FD1683">
        <w:t>„</w:t>
      </w:r>
      <w:r w:rsidRPr="00FD1683">
        <w:t>opít rohlíkem</w:t>
      </w:r>
      <w:r w:rsidR="00FD1683">
        <w:t>“</w:t>
      </w:r>
      <w:r w:rsidRPr="00FD1683">
        <w:t>, usilují o shodu a</w:t>
      </w:r>
      <w:r w:rsidR="00B12677" w:rsidRPr="00FD1683">
        <w:t> </w:t>
      </w:r>
      <w:r w:rsidRPr="00FD1683">
        <w:t>respektují různost názorů…</w:t>
      </w:r>
    </w:p>
    <w:p w:rsidR="00D84C25" w:rsidRPr="00FD1683" w:rsidRDefault="004F3EC9" w:rsidP="00FD1683">
      <w:pPr>
        <w:jc w:val="both"/>
      </w:pPr>
      <w:r w:rsidRPr="00FD1683">
        <w:t xml:space="preserve">Ve čtyřech lekcích </w:t>
      </w:r>
      <w:r w:rsidR="00B12677" w:rsidRPr="00FD1683">
        <w:t>V</w:t>
      </w:r>
      <w:r w:rsidRPr="00FD1683">
        <w:t>ám ukážeme, kde se k primárním pramenům o historii žáci a učitelé mohou dostat, jaký typ úloh je vhodný, aby rozvíjeli užitečné kompetence s vysokou kognitivní náročností.</w:t>
      </w:r>
    </w:p>
    <w:p w:rsidR="004F3EC9" w:rsidRPr="00FD1683" w:rsidRDefault="004F3EC9" w:rsidP="00B12677">
      <w:pPr>
        <w:spacing w:after="0"/>
      </w:pPr>
      <w:r w:rsidRPr="00FD1683">
        <w:t>V závěru budeme diskutovat z perspektivy účastníků:</w:t>
      </w:r>
    </w:p>
    <w:p w:rsidR="004F3EC9" w:rsidRPr="00FD1683" w:rsidRDefault="004F3EC9" w:rsidP="004F3EC9">
      <w:pPr>
        <w:pStyle w:val="Odstavecseseznamem"/>
        <w:numPr>
          <w:ilvl w:val="0"/>
          <w:numId w:val="7"/>
        </w:numPr>
      </w:pPr>
      <w:r w:rsidRPr="00FD1683">
        <w:t>co se naučili</w:t>
      </w:r>
    </w:p>
    <w:p w:rsidR="004F3EC9" w:rsidRPr="00FD1683" w:rsidRDefault="004F3EC9" w:rsidP="004F3EC9">
      <w:pPr>
        <w:pStyle w:val="Odstavecseseznamem"/>
        <w:numPr>
          <w:ilvl w:val="0"/>
          <w:numId w:val="7"/>
        </w:numPr>
      </w:pPr>
      <w:r w:rsidRPr="00FD1683">
        <w:t>co ještě potřebují vědět</w:t>
      </w:r>
    </w:p>
    <w:p w:rsidR="004F3EC9" w:rsidRPr="00FD1683" w:rsidRDefault="004F3EC9" w:rsidP="004F3EC9">
      <w:pPr>
        <w:pStyle w:val="Odstavecseseznamem"/>
        <w:numPr>
          <w:ilvl w:val="0"/>
          <w:numId w:val="7"/>
        </w:numPr>
      </w:pPr>
      <w:r w:rsidRPr="00FD1683">
        <w:t>o čem přemýšlejí a o čem pochybují</w:t>
      </w:r>
    </w:p>
    <w:p w:rsidR="004F3EC9" w:rsidRPr="00FD1683" w:rsidRDefault="004F3EC9" w:rsidP="004F3EC9">
      <w:pPr>
        <w:pStyle w:val="Odstavecseseznamem"/>
        <w:numPr>
          <w:ilvl w:val="0"/>
          <w:numId w:val="7"/>
        </w:numPr>
      </w:pPr>
      <w:r w:rsidRPr="00FD1683">
        <w:t>co udělají, až se vrátí do své školy či organizace</w:t>
      </w:r>
    </w:p>
    <w:p w:rsidR="00F050A8" w:rsidRPr="00D84C25" w:rsidRDefault="00D84C25" w:rsidP="00D84C25">
      <w:pPr>
        <w:rPr>
          <w:b/>
          <w:sz w:val="24"/>
        </w:rPr>
      </w:pPr>
      <w:r>
        <w:rPr>
          <w:b/>
          <w:sz w:val="24"/>
        </w:rPr>
        <w:t>Lektoři</w:t>
      </w:r>
    </w:p>
    <w:p w:rsidR="004F3EC9" w:rsidRDefault="00D84C25" w:rsidP="00D84C25">
      <w:pPr>
        <w:rPr>
          <w:sz w:val="24"/>
        </w:rPr>
      </w:pPr>
      <w:r>
        <w:rPr>
          <w:sz w:val="24"/>
        </w:rPr>
        <w:t xml:space="preserve">Petr </w:t>
      </w:r>
      <w:r w:rsidR="004F3EC9">
        <w:rPr>
          <w:sz w:val="24"/>
        </w:rPr>
        <w:t>Karlíček</w:t>
      </w:r>
      <w:r w:rsidR="00B12677">
        <w:rPr>
          <w:sz w:val="24"/>
        </w:rPr>
        <w:t>, Ph.D.</w:t>
      </w:r>
    </w:p>
    <w:p w:rsidR="004F3EC9" w:rsidRDefault="004F3EC9" w:rsidP="00D84C25">
      <w:pPr>
        <w:rPr>
          <w:sz w:val="24"/>
        </w:rPr>
      </w:pPr>
      <w:r>
        <w:rPr>
          <w:sz w:val="24"/>
        </w:rPr>
        <w:t>vysokoškolský učitel dějepisu</w:t>
      </w:r>
      <w:r w:rsidR="00D33731">
        <w:rPr>
          <w:sz w:val="24"/>
        </w:rPr>
        <w:t>, ředitel Archivu města Ústí nad Labem</w:t>
      </w:r>
      <w:r>
        <w:rPr>
          <w:sz w:val="24"/>
        </w:rPr>
        <w:t xml:space="preserve"> a přítel ústeckého řemeslného piva</w:t>
      </w:r>
    </w:p>
    <w:p w:rsidR="00D84C25" w:rsidRDefault="00D33731" w:rsidP="00D84C25">
      <w:pPr>
        <w:rPr>
          <w:sz w:val="24"/>
        </w:rPr>
      </w:pPr>
      <w:r>
        <w:rPr>
          <w:sz w:val="24"/>
        </w:rPr>
        <w:t xml:space="preserve">Petr </w:t>
      </w:r>
      <w:r w:rsidR="00D84C25">
        <w:rPr>
          <w:sz w:val="24"/>
        </w:rPr>
        <w:t xml:space="preserve">Koubek </w:t>
      </w:r>
    </w:p>
    <w:p w:rsidR="00D84C25" w:rsidRDefault="00D84C25" w:rsidP="00D84C25">
      <w:pPr>
        <w:rPr>
          <w:sz w:val="24"/>
        </w:rPr>
      </w:pPr>
      <w:r>
        <w:rPr>
          <w:sz w:val="24"/>
        </w:rPr>
        <w:t>učitel českého jazyka a občanské výchovy, manažer podpory učitelů a garant čtenářské gramotnosti projektu PPUČ</w:t>
      </w:r>
    </w:p>
    <w:p w:rsidR="00D84C25" w:rsidRDefault="00D84C25" w:rsidP="00D84C25">
      <w:pPr>
        <w:rPr>
          <w:sz w:val="24"/>
        </w:rPr>
      </w:pPr>
      <w:r>
        <w:rPr>
          <w:sz w:val="24"/>
        </w:rPr>
        <w:t xml:space="preserve">Věra Koubková </w:t>
      </w:r>
      <w:r w:rsidR="00B12677">
        <w:rPr>
          <w:sz w:val="24"/>
        </w:rPr>
        <w:t>Novotná</w:t>
      </w:r>
    </w:p>
    <w:p w:rsidR="00D84C25" w:rsidRDefault="00D84C25" w:rsidP="00D84C25">
      <w:pPr>
        <w:rPr>
          <w:sz w:val="24"/>
        </w:rPr>
      </w:pPr>
      <w:r>
        <w:rPr>
          <w:sz w:val="24"/>
        </w:rPr>
        <w:t>vedoucí volnočasových aktivit a doktorandka dějin umění na UK Praha</w:t>
      </w:r>
    </w:p>
    <w:p w:rsidR="009C5855" w:rsidRDefault="00D84C25" w:rsidP="009C5855">
      <w:r>
        <w:t>Anotace:</w:t>
      </w:r>
    </w:p>
    <w:p w:rsidR="00D33731" w:rsidRDefault="00D33731" w:rsidP="00B12677">
      <w:pPr>
        <w:jc w:val="both"/>
      </w:pPr>
      <w:r>
        <w:t>Učitelé dějepisu mají výhodu i nevýhodu v předmětu svého poznání: povětšinou už skončil v čase, ale je o něm řada přímých pramenů. Navíc o určitých fázích historie se toho mnoho již vybádalo. O</w:t>
      </w:r>
      <w:r w:rsidR="00FD1683">
        <w:t> </w:t>
      </w:r>
      <w:r>
        <w:t xml:space="preserve">soudobých dějinách méně, ale zase existuje řada přímých účastníků dějů, s nimiž si lze povídat… Problémem dějepisu už od doby starověkých Řeků je, že obsahuje veškeré vědění, o tom, co se člověku stalo. A veškeré vědění se nedá učit, ani naučit. Školní dějepis proto potřebuje: dobrý výběr historických látek a témat, strukturaci cílů a neotřelý, ale komplexní způsob práce s prameny, nejen formálně deduktivní „naučení“ </w:t>
      </w:r>
      <w:proofErr w:type="gramStart"/>
      <w:r>
        <w:t>se</w:t>
      </w:r>
      <w:proofErr w:type="gramEnd"/>
      <w:r>
        <w:t xml:space="preserve"> o historické látce z učebnice. Výběr látky, stanovení cílů a</w:t>
      </w:r>
      <w:r w:rsidR="00FD1683">
        <w:t> </w:t>
      </w:r>
      <w:r>
        <w:t>představení několika účinných postupů do výuky jsou součásti také tohoto setkání ve společenství praxe.</w:t>
      </w:r>
    </w:p>
    <w:p w:rsidR="00B84256" w:rsidRPr="00B84256" w:rsidRDefault="00B84256" w:rsidP="00C01B34">
      <w:pPr>
        <w:rPr>
          <w:rStyle w:val="Zdraznnjemn"/>
          <w:i w:val="0"/>
        </w:rPr>
      </w:pPr>
      <w:r w:rsidRPr="005107CE">
        <w:rPr>
          <w:rStyle w:val="Zdraznnjemn"/>
          <w:i w:val="0"/>
        </w:rPr>
        <w:t>Změna programu vyhrazena</w:t>
      </w:r>
      <w:r>
        <w:rPr>
          <w:rStyle w:val="Zdraznnjemn"/>
          <w:i w:val="0"/>
        </w:rPr>
        <w:t>.</w:t>
      </w:r>
    </w:p>
    <w:p w:rsidR="00773F15" w:rsidRPr="00EC4D6F" w:rsidRDefault="00773F15" w:rsidP="00C01B34">
      <w:pPr>
        <w:rPr>
          <w:rStyle w:val="Zdraznnjemn"/>
          <w:i w:val="0"/>
          <w:color w:val="auto"/>
        </w:rPr>
      </w:pPr>
      <w:r>
        <w:rPr>
          <w:i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-347979</wp:posOffset>
                </wp:positionH>
                <wp:positionV relativeFrom="paragraph">
                  <wp:posOffset>165100</wp:posOffset>
                </wp:positionV>
                <wp:extent cx="6515100" cy="1905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2933C" id="Přímá spojnic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3pt" to="485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</w:p>
    <w:p w:rsidR="00EC2632" w:rsidRPr="00EC4D6F" w:rsidRDefault="00EC2632" w:rsidP="00C01B34">
      <w:pPr>
        <w:rPr>
          <w:rStyle w:val="Zdraznnjemn"/>
          <w:i w:val="0"/>
          <w:color w:val="auto"/>
        </w:rPr>
      </w:pPr>
      <w:r w:rsidRPr="00EC4D6F">
        <w:rPr>
          <w:rStyle w:val="Zdraznnjemn"/>
          <w:i w:val="0"/>
          <w:color w:val="auto"/>
        </w:rPr>
        <w:t>Pro zvaní vašich lidí lze použít:</w:t>
      </w:r>
    </w:p>
    <w:p w:rsidR="003B7DB2" w:rsidRPr="00EC4D6F" w:rsidRDefault="00556F5A" w:rsidP="00F050A8">
      <w:pPr>
        <w:pStyle w:val="Odstavecseseznamem"/>
        <w:numPr>
          <w:ilvl w:val="0"/>
          <w:numId w:val="1"/>
        </w:numPr>
        <w:rPr>
          <w:rStyle w:val="Zdraznnjemn"/>
          <w:i w:val="0"/>
          <w:color w:val="auto"/>
        </w:rPr>
      </w:pPr>
      <w:r w:rsidRPr="00EC4D6F">
        <w:rPr>
          <w:rStyle w:val="Zdraznnjemn"/>
          <w:i w:val="0"/>
          <w:color w:val="auto"/>
        </w:rPr>
        <w:t xml:space="preserve">Odkaz na </w:t>
      </w:r>
      <w:proofErr w:type="spellStart"/>
      <w:r w:rsidRPr="00EC4D6F">
        <w:rPr>
          <w:rStyle w:val="Zdraznnjemn"/>
          <w:i w:val="0"/>
          <w:color w:val="auto"/>
        </w:rPr>
        <w:t>Digifolio</w:t>
      </w:r>
      <w:proofErr w:type="spellEnd"/>
      <w:r w:rsidRPr="00EC4D6F">
        <w:rPr>
          <w:rStyle w:val="Zdraznnjemn"/>
          <w:i w:val="0"/>
          <w:color w:val="auto"/>
        </w:rPr>
        <w:t xml:space="preserve"> společenství praxe, kde jsou sdíleny veškeré termíny, anotace, programy apod.:</w:t>
      </w:r>
      <w:r w:rsidR="00F050A8">
        <w:rPr>
          <w:rStyle w:val="Zdraznnjemn"/>
          <w:i w:val="0"/>
          <w:color w:val="auto"/>
        </w:rPr>
        <w:t xml:space="preserve"> </w:t>
      </w:r>
      <w:hyperlink r:id="rId7" w:history="1">
        <w:r w:rsidR="00773F15">
          <w:rPr>
            <w:rStyle w:val="Hypertextovodkaz"/>
          </w:rPr>
          <w:t>https://digifolio.rvp.cz/view/view.php?id=14184</w:t>
        </w:r>
      </w:hyperlink>
    </w:p>
    <w:p w:rsidR="00EC2632" w:rsidRDefault="00EC2632" w:rsidP="00C01B34">
      <w:pPr>
        <w:rPr>
          <w:rStyle w:val="Hypertextovodkaz"/>
        </w:rPr>
      </w:pPr>
    </w:p>
    <w:p w:rsidR="005107CE" w:rsidRPr="00C56102" w:rsidRDefault="00EC2632" w:rsidP="00C56102">
      <w:pPr>
        <w:pStyle w:val="Odstavecseseznamem"/>
        <w:numPr>
          <w:ilvl w:val="0"/>
          <w:numId w:val="1"/>
        </w:numPr>
        <w:rPr>
          <w:rStyle w:val="Zdraznnjemn"/>
          <w:i w:val="0"/>
        </w:rPr>
      </w:pPr>
      <w:r w:rsidRPr="00C56102">
        <w:rPr>
          <w:rStyle w:val="Zdraznnjemn"/>
          <w:rFonts w:cstheme="minorHAnsi"/>
          <w:i w:val="0"/>
          <w:color w:val="auto"/>
        </w:rPr>
        <w:t xml:space="preserve">Odkaz na přihlašovací formulář: </w:t>
      </w:r>
      <w:hyperlink r:id="rId8" w:history="1">
        <w:r w:rsidR="00C56102" w:rsidRPr="00C56102">
          <w:rPr>
            <w:rStyle w:val="Hypertextovodkaz"/>
            <w:rFonts w:cstheme="minorHAnsi"/>
          </w:rPr>
          <w:t>https://docs.google.com/forms/d/1YL6Szs820iD7DRNYre_kALwV5HzjxVdWcMQa6Cw9yXI/edit</w:t>
        </w:r>
      </w:hyperlink>
    </w:p>
    <w:p w:rsidR="005107CE" w:rsidRPr="005107CE" w:rsidRDefault="005107CE" w:rsidP="005107CE">
      <w:pPr>
        <w:rPr>
          <w:rStyle w:val="Zdraznnjemn"/>
          <w:i w:val="0"/>
        </w:rPr>
      </w:pPr>
    </w:p>
    <w:sectPr w:rsidR="005107CE" w:rsidRPr="005107CE" w:rsidSect="0042356C">
      <w:headerReference w:type="default" r:id="rId9"/>
      <w:footerReference w:type="default" r:id="rId10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BB" w:rsidRDefault="00485FBB" w:rsidP="003B7DB2">
      <w:pPr>
        <w:spacing w:after="0" w:line="240" w:lineRule="auto"/>
      </w:pPr>
      <w:r>
        <w:separator/>
      </w:r>
    </w:p>
  </w:endnote>
  <w:endnote w:type="continuationSeparator" w:id="0">
    <w:p w:rsidR="00485FBB" w:rsidRDefault="00485FBB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</w:t>
    </w:r>
    <w:r w:rsidR="00C56102">
      <w:rPr>
        <w:rFonts w:ascii="Roboto Condensed" w:hAnsi="Roboto Condensed"/>
        <w:color w:val="808080" w:themeColor="background1" w:themeShade="80"/>
        <w:sz w:val="15"/>
        <w:szCs w:val="15"/>
      </w:rPr>
      <w:t xml:space="preserve"> Národního 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BB" w:rsidRDefault="00485FBB" w:rsidP="003B7DB2">
      <w:pPr>
        <w:spacing w:after="0" w:line="240" w:lineRule="auto"/>
      </w:pPr>
      <w:r>
        <w:separator/>
      </w:r>
    </w:p>
  </w:footnote>
  <w:footnote w:type="continuationSeparator" w:id="0">
    <w:p w:rsidR="00485FBB" w:rsidRDefault="00485FBB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3FD"/>
    <w:multiLevelType w:val="hybridMultilevel"/>
    <w:tmpl w:val="F986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0F1B"/>
    <w:multiLevelType w:val="hybridMultilevel"/>
    <w:tmpl w:val="3E2EEECA"/>
    <w:lvl w:ilvl="0" w:tplc="0405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" w15:restartNumberingAfterBreak="0">
    <w:nsid w:val="4494298D"/>
    <w:multiLevelType w:val="hybridMultilevel"/>
    <w:tmpl w:val="8F3EB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60868"/>
    <w:multiLevelType w:val="hybridMultilevel"/>
    <w:tmpl w:val="68F85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70867"/>
    <w:multiLevelType w:val="hybridMultilevel"/>
    <w:tmpl w:val="EC68D604"/>
    <w:lvl w:ilvl="0" w:tplc="0405000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5" w15:restartNumberingAfterBreak="0">
    <w:nsid w:val="62A52F9F"/>
    <w:multiLevelType w:val="hybridMultilevel"/>
    <w:tmpl w:val="2D7A1702"/>
    <w:lvl w:ilvl="0" w:tplc="0405000F">
      <w:start w:val="1"/>
      <w:numFmt w:val="decimal"/>
      <w:lvlText w:val="%1.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669A7645"/>
    <w:multiLevelType w:val="hybridMultilevel"/>
    <w:tmpl w:val="F682A40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553E0"/>
    <w:rsid w:val="00065607"/>
    <w:rsid w:val="000864D1"/>
    <w:rsid w:val="00092BEA"/>
    <w:rsid w:val="00154259"/>
    <w:rsid w:val="00202C57"/>
    <w:rsid w:val="003366E7"/>
    <w:rsid w:val="003B7DB2"/>
    <w:rsid w:val="004118E9"/>
    <w:rsid w:val="0042356C"/>
    <w:rsid w:val="004474B2"/>
    <w:rsid w:val="00454823"/>
    <w:rsid w:val="0046534E"/>
    <w:rsid w:val="00485FBB"/>
    <w:rsid w:val="004D05D9"/>
    <w:rsid w:val="004F3EC9"/>
    <w:rsid w:val="005107CE"/>
    <w:rsid w:val="00556F5A"/>
    <w:rsid w:val="005C7DC1"/>
    <w:rsid w:val="00664F5F"/>
    <w:rsid w:val="00724C92"/>
    <w:rsid w:val="00725794"/>
    <w:rsid w:val="00773F15"/>
    <w:rsid w:val="008409F4"/>
    <w:rsid w:val="00847F27"/>
    <w:rsid w:val="00890F8D"/>
    <w:rsid w:val="00926A9F"/>
    <w:rsid w:val="00961075"/>
    <w:rsid w:val="00986B33"/>
    <w:rsid w:val="009C5855"/>
    <w:rsid w:val="009F7DE8"/>
    <w:rsid w:val="00A266CD"/>
    <w:rsid w:val="00A64D8A"/>
    <w:rsid w:val="00AB1683"/>
    <w:rsid w:val="00AB733C"/>
    <w:rsid w:val="00B12677"/>
    <w:rsid w:val="00B630BF"/>
    <w:rsid w:val="00B71B07"/>
    <w:rsid w:val="00B84256"/>
    <w:rsid w:val="00B873C0"/>
    <w:rsid w:val="00BD78B6"/>
    <w:rsid w:val="00C01B34"/>
    <w:rsid w:val="00C56102"/>
    <w:rsid w:val="00CF427B"/>
    <w:rsid w:val="00D33731"/>
    <w:rsid w:val="00D37272"/>
    <w:rsid w:val="00D454C7"/>
    <w:rsid w:val="00D73B63"/>
    <w:rsid w:val="00D84C25"/>
    <w:rsid w:val="00DA0A9A"/>
    <w:rsid w:val="00E677F1"/>
    <w:rsid w:val="00EC2632"/>
    <w:rsid w:val="00EC4D6F"/>
    <w:rsid w:val="00F050A8"/>
    <w:rsid w:val="00F504D1"/>
    <w:rsid w:val="00FA06C4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8B530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556F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2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YL6Szs820iD7DRNYre_kALwV5HzjxVdWcMQa6Cw9yXI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folio.rvp.cz/view/view.php?id=141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629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8</cp:revision>
  <dcterms:created xsi:type="dcterms:W3CDTF">2020-10-31T18:23:00Z</dcterms:created>
  <dcterms:modified xsi:type="dcterms:W3CDTF">2020-11-02T12:59:00Z</dcterms:modified>
</cp:coreProperties>
</file>