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7BFE" w14:textId="77777777" w:rsidR="00EB5D3A" w:rsidRDefault="00153D1C">
      <w:pPr>
        <w:rPr>
          <w:b/>
        </w:rPr>
      </w:pPr>
      <w:r>
        <w:rPr>
          <w:b/>
        </w:rPr>
        <w:t>N</w:t>
      </w:r>
      <w:r w:rsidR="007703BC" w:rsidRPr="00233587">
        <w:rPr>
          <w:b/>
        </w:rPr>
        <w:t>ewsletter</w:t>
      </w:r>
      <w:r w:rsidR="00FB4A8C">
        <w:rPr>
          <w:b/>
        </w:rPr>
        <w:t xml:space="preserve"> č. 1</w:t>
      </w:r>
      <w:r w:rsidR="00A75FC6">
        <w:rPr>
          <w:b/>
        </w:rPr>
        <w:t xml:space="preserve"> </w:t>
      </w:r>
    </w:p>
    <w:p w14:paraId="24FF5CB2" w14:textId="77777777" w:rsidR="00EB5D3A" w:rsidRDefault="00EB5D3A">
      <w:pPr>
        <w:rPr>
          <w:b/>
        </w:rPr>
      </w:pPr>
    </w:p>
    <w:p w14:paraId="71EC3F95" w14:textId="1CE77D07" w:rsidR="00D21391" w:rsidRDefault="00EB5D3A">
      <w:pPr>
        <w:rPr>
          <w:b/>
        </w:rPr>
      </w:pPr>
      <w:r>
        <w:rPr>
          <w:b/>
        </w:rPr>
        <w:t>Co říkáte svým žákům, když je hodnotíte na vysvědčení</w:t>
      </w:r>
      <w:r w:rsidR="00297A6E">
        <w:rPr>
          <w:b/>
        </w:rPr>
        <w:t>,</w:t>
      </w:r>
      <w:r>
        <w:rPr>
          <w:b/>
        </w:rPr>
        <w:t xml:space="preserve"> aneb jak uvést formativní hodnocení v sumativní hodnocení</w:t>
      </w:r>
      <w:r w:rsidR="00297A6E">
        <w:rPr>
          <w:b/>
        </w:rPr>
        <w:t>?</w:t>
      </w:r>
    </w:p>
    <w:p w14:paraId="302C0375" w14:textId="77777777" w:rsidR="00FB4A8C" w:rsidRDefault="00FB4A8C">
      <w:pPr>
        <w:rPr>
          <w:b/>
        </w:rPr>
      </w:pPr>
    </w:p>
    <w:p w14:paraId="68C55F90" w14:textId="1F44323F" w:rsidR="00806D7A" w:rsidRDefault="00806D7A" w:rsidP="00C012DC">
      <w:pPr>
        <w:jc w:val="both"/>
      </w:pPr>
      <w:r>
        <w:t xml:space="preserve">Newsletter Národního pedagogického institutu ČR (dále jen NPI) je v lednu 2021 </w:t>
      </w:r>
      <w:r w:rsidR="006736DB">
        <w:t>v návaznosti na</w:t>
      </w:r>
      <w:r>
        <w:t xml:space="preserve"> organizac</w:t>
      </w:r>
      <w:r w:rsidR="006736DB">
        <w:t>i</w:t>
      </w:r>
      <w:r>
        <w:t xml:space="preserve"> školního roku věnován hodnocení žáků</w:t>
      </w:r>
      <w:r w:rsidR="0088073D">
        <w:t>.</w:t>
      </w:r>
    </w:p>
    <w:p w14:paraId="1433C612" w14:textId="10F3D64D" w:rsidR="00634E68" w:rsidRPr="00AA7B1B" w:rsidRDefault="00634E68" w:rsidP="00634E68">
      <w:pPr>
        <w:jc w:val="both"/>
        <w:rPr>
          <w:color w:val="FF0000"/>
        </w:rPr>
      </w:pPr>
      <w:r w:rsidRPr="00000EE2">
        <w:rPr>
          <w:color w:val="FF0000"/>
        </w:rPr>
        <w:t xml:space="preserve">Dnes za epidemické situace se více než kdy jindy ukazuje, že hodnocení </w:t>
      </w:r>
      <w:r w:rsidR="00534746" w:rsidRPr="00000EE2">
        <w:rPr>
          <w:color w:val="FF0000"/>
        </w:rPr>
        <w:t xml:space="preserve">žáků </w:t>
      </w:r>
      <w:r w:rsidRPr="00000EE2">
        <w:rPr>
          <w:color w:val="FF0000"/>
        </w:rPr>
        <w:t xml:space="preserve">stálo na pozadí </w:t>
      </w:r>
      <w:r w:rsidR="00B37FFB" w:rsidRPr="00000EE2">
        <w:rPr>
          <w:color w:val="FF0000"/>
        </w:rPr>
        <w:t xml:space="preserve">vzdělávacího procesu a </w:t>
      </w:r>
      <w:r w:rsidR="00E41C76" w:rsidRPr="00000EE2">
        <w:rPr>
          <w:color w:val="FF0000"/>
        </w:rPr>
        <w:t>nevyužíval se</w:t>
      </w:r>
      <w:r w:rsidR="00B37FFB" w:rsidRPr="00000EE2">
        <w:rPr>
          <w:color w:val="FF0000"/>
        </w:rPr>
        <w:t xml:space="preserve"> celý jeho potenciál. </w:t>
      </w:r>
      <w:r w:rsidR="009E4E2C">
        <w:t xml:space="preserve">Ten </w:t>
      </w:r>
      <w:r w:rsidR="00F263D9">
        <w:t>spočívá</w:t>
      </w:r>
      <w:r w:rsidR="009E4E2C">
        <w:t xml:space="preserve"> nejen v sumativním hodnoc</w:t>
      </w:r>
      <w:r w:rsidR="00346F74">
        <w:t xml:space="preserve">ení, které je </w:t>
      </w:r>
      <w:r w:rsidR="006800E1">
        <w:t xml:space="preserve">u nás </w:t>
      </w:r>
      <w:r w:rsidR="00346F74">
        <w:t xml:space="preserve">nejrozšířenější (klasifikace), ale také </w:t>
      </w:r>
      <w:r w:rsidR="000D37C4">
        <w:t xml:space="preserve"> především ve formativním hodnocení (poskytování zpětné v</w:t>
      </w:r>
      <w:r w:rsidR="006800E1">
        <w:t>azby žákům, ale také sebehodnocení</w:t>
      </w:r>
      <w:r w:rsidR="004A1F66">
        <w:t xml:space="preserve"> žáků</w:t>
      </w:r>
      <w:r w:rsidR="000D37C4">
        <w:t>)</w:t>
      </w:r>
      <w:r w:rsidR="006800E1">
        <w:t xml:space="preserve">, na které </w:t>
      </w:r>
      <w:r w:rsidR="007B28E4">
        <w:t xml:space="preserve">většinou </w:t>
      </w:r>
      <w:r w:rsidR="006800E1">
        <w:t>nezbýv</w:t>
      </w:r>
      <w:r w:rsidR="00D77411">
        <w:t>á</w:t>
      </w:r>
      <w:r w:rsidR="006800E1">
        <w:t xml:space="preserve"> čas. </w:t>
      </w:r>
      <w:r w:rsidR="00D77411" w:rsidRPr="00AA7B1B">
        <w:rPr>
          <w:color w:val="FF0000"/>
        </w:rPr>
        <w:t>P</w:t>
      </w:r>
      <w:r w:rsidR="006800E1" w:rsidRPr="00AA7B1B">
        <w:rPr>
          <w:color w:val="FF0000"/>
        </w:rPr>
        <w:t>ráce s kritérii</w:t>
      </w:r>
      <w:r w:rsidR="006800E1">
        <w:t xml:space="preserve">, cíli a </w:t>
      </w:r>
      <w:r w:rsidR="00171111">
        <w:t xml:space="preserve">šíří vzdělávacího obsahu je taktéž  </w:t>
      </w:r>
      <w:r w:rsidR="004A1F66">
        <w:t xml:space="preserve">otázkou </w:t>
      </w:r>
      <w:r w:rsidR="007E2714" w:rsidRPr="00AA7B1B">
        <w:rPr>
          <w:color w:val="FF0000"/>
        </w:rPr>
        <w:t xml:space="preserve">priorit </w:t>
      </w:r>
      <w:r w:rsidR="004A1F66" w:rsidRPr="00AA7B1B">
        <w:rPr>
          <w:color w:val="FF0000"/>
        </w:rPr>
        <w:t>hodnocení</w:t>
      </w:r>
      <w:r w:rsidR="004A1F66">
        <w:t xml:space="preserve">. </w:t>
      </w:r>
      <w:r w:rsidRPr="00AA7B1B">
        <w:rPr>
          <w:color w:val="FF0000"/>
        </w:rPr>
        <w:t xml:space="preserve">Hodnocení obrazně řečeno </w:t>
      </w:r>
      <w:r w:rsidR="00CC5BF2" w:rsidRPr="00AA7B1B">
        <w:rPr>
          <w:color w:val="FF0000"/>
        </w:rPr>
        <w:t xml:space="preserve">tvoří </w:t>
      </w:r>
      <w:r w:rsidRPr="00AA7B1B">
        <w:rPr>
          <w:color w:val="FF0000"/>
        </w:rPr>
        <w:t xml:space="preserve">srdeční tepnu vzdělávání. </w:t>
      </w:r>
    </w:p>
    <w:p w14:paraId="0AA5DA51" w14:textId="657BFF96" w:rsidR="00634E68" w:rsidRDefault="00FA54B6" w:rsidP="00FA1B11">
      <w:pPr>
        <w:jc w:val="both"/>
      </w:pPr>
      <w:r>
        <w:t>V souvislosti s COVID-19 a nařízenou střídající se distanční a prezenční výukou</w:t>
      </w:r>
      <w:r w:rsidR="00CC5BF2">
        <w:t xml:space="preserve"> se klade velký důraz </w:t>
      </w:r>
      <w:r w:rsidR="007E2714">
        <w:t xml:space="preserve">právě na </w:t>
      </w:r>
      <w:r w:rsidR="000B1CEC">
        <w:t xml:space="preserve">formativní hodnocení, </w:t>
      </w:r>
      <w:r w:rsidR="00CC5BF2">
        <w:t>které</w:t>
      </w:r>
      <w:r w:rsidR="000B1CEC">
        <w:t>,</w:t>
      </w:r>
      <w:r w:rsidR="00CC5BF2">
        <w:t xml:space="preserve"> jak </w:t>
      </w:r>
      <w:r w:rsidR="007E2714">
        <w:t>je patrné</w:t>
      </w:r>
      <w:r w:rsidR="00414A2E">
        <w:t>,</w:t>
      </w:r>
      <w:r w:rsidR="000B1CEC">
        <w:t xml:space="preserve"> není </w:t>
      </w:r>
      <w:r w:rsidR="00104584">
        <w:t xml:space="preserve">efektivně </w:t>
      </w:r>
      <w:r w:rsidR="00D77411">
        <w:t>využíváno</w:t>
      </w:r>
      <w:r w:rsidR="00414A2E">
        <w:t xml:space="preserve">. </w:t>
      </w:r>
      <w:r w:rsidR="00FA1B11" w:rsidRPr="00B873CB">
        <w:rPr>
          <w:color w:val="FF0000"/>
        </w:rPr>
        <w:t>Smyslem formativního hodnocení je především dosáhnout porozumění učiva žáky</w:t>
      </w:r>
      <w:r w:rsidR="007745CE" w:rsidRPr="00B873CB">
        <w:rPr>
          <w:color w:val="FF0000"/>
        </w:rPr>
        <w:t xml:space="preserve">, tj. </w:t>
      </w:r>
      <w:r w:rsidR="00231828" w:rsidRPr="00B873CB">
        <w:rPr>
          <w:color w:val="FF0000"/>
        </w:rPr>
        <w:t>zaměřuje</w:t>
      </w:r>
      <w:r w:rsidR="007745CE" w:rsidRPr="00B873CB">
        <w:rPr>
          <w:color w:val="FF0000"/>
        </w:rPr>
        <w:t>me</w:t>
      </w:r>
      <w:r w:rsidR="00231828" w:rsidRPr="00B873CB">
        <w:rPr>
          <w:color w:val="FF0000"/>
        </w:rPr>
        <w:t xml:space="preserve"> se především na procesy učení žáků (</w:t>
      </w:r>
      <w:r w:rsidR="007745CE" w:rsidRPr="00B873CB">
        <w:rPr>
          <w:color w:val="FF0000"/>
        </w:rPr>
        <w:t>poskytování</w:t>
      </w:r>
      <w:r w:rsidR="00104584" w:rsidRPr="00B873CB">
        <w:rPr>
          <w:color w:val="FF0000"/>
        </w:rPr>
        <w:t>m</w:t>
      </w:r>
      <w:r w:rsidR="007745CE" w:rsidRPr="00B873CB">
        <w:rPr>
          <w:color w:val="FF0000"/>
        </w:rPr>
        <w:t xml:space="preserve"> </w:t>
      </w:r>
      <w:r w:rsidR="00D77411" w:rsidRPr="00B873CB">
        <w:rPr>
          <w:color w:val="FF0000"/>
        </w:rPr>
        <w:t xml:space="preserve">průběžné </w:t>
      </w:r>
      <w:r w:rsidR="007745CE" w:rsidRPr="00B873CB">
        <w:rPr>
          <w:color w:val="FF0000"/>
        </w:rPr>
        <w:t xml:space="preserve">zpětné vazby </w:t>
      </w:r>
      <w:r w:rsidR="00104584" w:rsidRPr="00B873CB">
        <w:rPr>
          <w:color w:val="FF0000"/>
        </w:rPr>
        <w:t xml:space="preserve">vedeme žáky </w:t>
      </w:r>
      <w:r w:rsidR="007745CE" w:rsidRPr="00B873CB">
        <w:rPr>
          <w:color w:val="FF0000"/>
        </w:rPr>
        <w:t xml:space="preserve">k efektivnímu </w:t>
      </w:r>
      <w:r w:rsidR="00231828" w:rsidRPr="00B873CB">
        <w:rPr>
          <w:color w:val="FF0000"/>
        </w:rPr>
        <w:t>upevnění učiva či interiorizac</w:t>
      </w:r>
      <w:r w:rsidR="007745CE" w:rsidRPr="00B873CB">
        <w:rPr>
          <w:color w:val="FF0000"/>
        </w:rPr>
        <w:t>i</w:t>
      </w:r>
      <w:r w:rsidR="00231828" w:rsidRPr="00B873CB">
        <w:rPr>
          <w:color w:val="FF0000"/>
        </w:rPr>
        <w:t xml:space="preserve"> hodnot a postojů)</w:t>
      </w:r>
      <w:r w:rsidR="00FA1B11" w:rsidRPr="00B873CB">
        <w:rPr>
          <w:color w:val="FF0000"/>
        </w:rPr>
        <w:t xml:space="preserve">. Sběr známek (sumativní způsob hodnocení) v případě střídajících se forem výuky </w:t>
      </w:r>
      <w:r w:rsidR="00A31F9C" w:rsidRPr="00B873CB">
        <w:rPr>
          <w:color w:val="FF0000"/>
        </w:rPr>
        <w:t xml:space="preserve">tyto </w:t>
      </w:r>
      <w:r w:rsidR="00FA1B11" w:rsidRPr="00B873CB">
        <w:rPr>
          <w:color w:val="FF0000"/>
        </w:rPr>
        <w:t>očekávané efekty</w:t>
      </w:r>
      <w:r w:rsidR="00BA37AE" w:rsidRPr="00B873CB">
        <w:rPr>
          <w:color w:val="FF0000"/>
        </w:rPr>
        <w:t xml:space="preserve"> neposkytuje</w:t>
      </w:r>
      <w:r w:rsidR="00FA1B11" w:rsidRPr="00B873CB">
        <w:rPr>
          <w:color w:val="FF0000"/>
        </w:rPr>
        <w:t>.</w:t>
      </w:r>
    </w:p>
    <w:p w14:paraId="575F7988" w14:textId="0C8C15F1" w:rsidR="00A31F9C" w:rsidRDefault="00201210" w:rsidP="00FA1B11">
      <w:pPr>
        <w:jc w:val="both"/>
      </w:pPr>
      <w:r>
        <w:t xml:space="preserve"> </w:t>
      </w:r>
    </w:p>
    <w:p w14:paraId="048DFD03" w14:textId="4D53B7BE" w:rsidR="00572241" w:rsidRDefault="00201210" w:rsidP="00C012DC">
      <w:pPr>
        <w:jc w:val="both"/>
      </w:pPr>
      <w:r>
        <w:t xml:space="preserve">Pro usnadnění situace Vám nabízíme inspiraci </w:t>
      </w:r>
      <w:r w:rsidR="004775C9">
        <w:t xml:space="preserve">ze </w:t>
      </w:r>
      <w:r>
        <w:t xml:space="preserve">škol. </w:t>
      </w:r>
      <w:r w:rsidR="00AC4D3E">
        <w:t xml:space="preserve">V první řadě je </w:t>
      </w:r>
      <w:r>
        <w:t xml:space="preserve">ale </w:t>
      </w:r>
      <w:r w:rsidR="00AC4D3E">
        <w:t>nezbytné poukázat na doporučení MŠMT p</w:t>
      </w:r>
      <w:r w:rsidR="003E14AD">
        <w:t xml:space="preserve">ro hodnocení </w:t>
      </w:r>
      <w:r w:rsidR="00AC4D3E">
        <w:t xml:space="preserve">žáků v 1. pololetí roku 2020. </w:t>
      </w:r>
      <w:r w:rsidR="00E219CF" w:rsidRPr="00AA7B1B">
        <w:rPr>
          <w:color w:val="FF0000"/>
        </w:rPr>
        <w:t xml:space="preserve">MŠMT spolu s ČŠI doporučuje </w:t>
      </w:r>
      <w:r w:rsidR="003E14AD" w:rsidRPr="00AA7B1B">
        <w:rPr>
          <w:color w:val="FF0000"/>
        </w:rPr>
        <w:t xml:space="preserve">hodnotit </w:t>
      </w:r>
      <w:r w:rsidR="00E219CF" w:rsidRPr="00AA7B1B">
        <w:rPr>
          <w:color w:val="FF0000"/>
        </w:rPr>
        <w:t>žáky</w:t>
      </w:r>
      <w:r w:rsidR="00D77411" w:rsidRPr="00AA7B1B">
        <w:rPr>
          <w:color w:val="FF0000"/>
        </w:rPr>
        <w:t xml:space="preserve"> zejména</w:t>
      </w:r>
      <w:r w:rsidR="00E219CF" w:rsidRPr="00AA7B1B">
        <w:rPr>
          <w:color w:val="FF0000"/>
        </w:rPr>
        <w:t xml:space="preserve"> </w:t>
      </w:r>
      <w:r w:rsidR="003E14AD" w:rsidRPr="00AA7B1B">
        <w:rPr>
          <w:color w:val="FF0000"/>
        </w:rPr>
        <w:t>pomocí form</w:t>
      </w:r>
      <w:r w:rsidR="00E219CF" w:rsidRPr="00AA7B1B">
        <w:rPr>
          <w:color w:val="FF0000"/>
        </w:rPr>
        <w:t xml:space="preserve">ativních nástrojů a slovního vyjádření. </w:t>
      </w:r>
      <w:r w:rsidR="003E14AD">
        <w:t>(</w:t>
      </w:r>
      <w:hyperlink r:id="rId8" w:history="1">
        <w:r w:rsidR="003E14AD" w:rsidRPr="00C75C2E">
          <w:rPr>
            <w:rStyle w:val="Hypertextovodkaz"/>
          </w:rPr>
          <w:t>https://koronavirus.edu.cz/files/doporuceni-k-hodnoceni-na-vysvedceni.pdf</w:t>
        </w:r>
      </w:hyperlink>
      <w:r w:rsidR="003E14AD">
        <w:t xml:space="preserve">). </w:t>
      </w:r>
    </w:p>
    <w:p w14:paraId="2EE646A8" w14:textId="77777777" w:rsidR="0088073D" w:rsidRDefault="0088073D" w:rsidP="00C012DC">
      <w:pPr>
        <w:jc w:val="both"/>
      </w:pPr>
    </w:p>
    <w:p w14:paraId="1479E541" w14:textId="6EE4E45A" w:rsidR="00806D7A" w:rsidRDefault="00806D7A" w:rsidP="00C012DC">
      <w:pPr>
        <w:jc w:val="both"/>
      </w:pPr>
      <w:r>
        <w:t xml:space="preserve">V následujícím textu přinášíme </w:t>
      </w:r>
      <w:r w:rsidR="00424452">
        <w:t>inspiraci, jak se se vypořádat s formativním hodnocením</w:t>
      </w:r>
      <w:r w:rsidR="00201210">
        <w:t>, popřípadě s</w:t>
      </w:r>
      <w:r w:rsidR="00424452">
        <w:t xml:space="preserve"> jeho převodem na hodnocení slovní </w:t>
      </w:r>
      <w:r w:rsidR="00201210">
        <w:t xml:space="preserve">či klasifikaci na vysvědčení. </w:t>
      </w:r>
    </w:p>
    <w:p w14:paraId="1890E490" w14:textId="273FC1BC" w:rsidR="007B0A1D" w:rsidRDefault="00806D7A" w:rsidP="00C012DC">
      <w:pPr>
        <w:jc w:val="both"/>
      </w:pPr>
      <w:r>
        <w:t xml:space="preserve"> </w:t>
      </w:r>
    </w:p>
    <w:p w14:paraId="2C1CA5E0" w14:textId="2EBACBC2" w:rsidR="007703BC" w:rsidRPr="00A75FC6" w:rsidRDefault="006C1E14" w:rsidP="00C012DC">
      <w:pPr>
        <w:jc w:val="both"/>
        <w:rPr>
          <w:color w:val="FF0000"/>
        </w:rPr>
      </w:pPr>
      <w:r w:rsidRPr="00A75FC6">
        <w:rPr>
          <w:color w:val="FF0000"/>
        </w:rPr>
        <w:t>Představujeme</w:t>
      </w:r>
      <w:r w:rsidR="00C75F58" w:rsidRPr="00A75FC6">
        <w:rPr>
          <w:color w:val="FF0000"/>
        </w:rPr>
        <w:t xml:space="preserve"> zde </w:t>
      </w:r>
      <w:r w:rsidRPr="00A75FC6">
        <w:rPr>
          <w:b/>
          <w:color w:val="FF0000"/>
        </w:rPr>
        <w:t>k</w:t>
      </w:r>
      <w:r w:rsidR="008A22C3" w:rsidRPr="00A75FC6">
        <w:rPr>
          <w:b/>
          <w:color w:val="FF0000"/>
        </w:rPr>
        <w:t xml:space="preserve">ritéria slovního hodnocení </w:t>
      </w:r>
      <w:r w:rsidR="000D4DA4" w:rsidRPr="00A75FC6">
        <w:rPr>
          <w:b/>
          <w:color w:val="FF0000"/>
        </w:rPr>
        <w:t xml:space="preserve">(aneb převod slov na známku a </w:t>
      </w:r>
      <w:r w:rsidR="008A22C3" w:rsidRPr="00A75FC6">
        <w:rPr>
          <w:b/>
          <w:color w:val="FF0000"/>
        </w:rPr>
        <w:t>zpět)</w:t>
      </w:r>
      <w:r w:rsidR="000D4DA4" w:rsidRPr="00A75FC6">
        <w:rPr>
          <w:b/>
          <w:color w:val="FF0000"/>
        </w:rPr>
        <w:t xml:space="preserve"> ze ZŠ Partyzánská</w:t>
      </w:r>
      <w:r w:rsidR="00C75F58" w:rsidRPr="00A75FC6">
        <w:rPr>
          <w:b/>
          <w:color w:val="FF0000"/>
        </w:rPr>
        <w:t xml:space="preserve"> z České Lípy. </w:t>
      </w:r>
      <w:r w:rsidR="00913A54" w:rsidRPr="00A75FC6">
        <w:rPr>
          <w:color w:val="FF0000"/>
        </w:rPr>
        <w:t xml:space="preserve">Pan ředitel K. Minařík s pedagogickým sborem zpracovali univerzální kritéria (modifikace pro rozmanité </w:t>
      </w:r>
      <w:r w:rsidR="007B0A1D" w:rsidRPr="00A75FC6">
        <w:rPr>
          <w:color w:val="FF0000"/>
        </w:rPr>
        <w:t xml:space="preserve">vzdělávací </w:t>
      </w:r>
      <w:r w:rsidR="00913A54" w:rsidRPr="00A75FC6">
        <w:rPr>
          <w:color w:val="FF0000"/>
        </w:rPr>
        <w:t>obsahy jsou vítány) pro stanovování klasifikace v kombinaci se slovním hodnocením pro vysvědčení</w:t>
      </w:r>
      <w:r w:rsidR="007F5D23" w:rsidRPr="00A75FC6">
        <w:rPr>
          <w:color w:val="FF0000"/>
        </w:rPr>
        <w:t xml:space="preserve"> v 1. pololetí</w:t>
      </w:r>
      <w:r w:rsidR="007B0A1D" w:rsidRPr="00A75FC6">
        <w:rPr>
          <w:color w:val="FF0000"/>
        </w:rPr>
        <w:t xml:space="preserve"> 2020.</w:t>
      </w:r>
      <w:r w:rsidR="00A75FC6">
        <w:rPr>
          <w:color w:val="FF0000"/>
        </w:rPr>
        <w:t xml:space="preserve"> LINK JE DOKUMENT V PŘÍLOZE</w:t>
      </w:r>
    </w:p>
    <w:p w14:paraId="70D8AB7A" w14:textId="43374D00" w:rsidR="00A458B9" w:rsidRDefault="00A458B9" w:rsidP="00C012DC">
      <w:pPr>
        <w:jc w:val="both"/>
      </w:pPr>
    </w:p>
    <w:p w14:paraId="67835990" w14:textId="0D4083C2" w:rsidR="00EF3D5C" w:rsidRPr="00A75FC6" w:rsidRDefault="00A458B9" w:rsidP="00C012DC">
      <w:pPr>
        <w:jc w:val="both"/>
        <w:rPr>
          <w:b/>
          <w:color w:val="FF0000"/>
        </w:rPr>
      </w:pPr>
      <w:r w:rsidRPr="00A75FC6">
        <w:rPr>
          <w:color w:val="FF0000"/>
        </w:rPr>
        <w:t xml:space="preserve">Jiné slovní hodnocení zvolila ZŠ Sokolská v Třeboni. </w:t>
      </w:r>
      <w:r w:rsidR="008C072B" w:rsidRPr="00A75FC6">
        <w:rPr>
          <w:color w:val="FF0000"/>
        </w:rPr>
        <w:t xml:space="preserve">Je více zaměřeno na samostatnost, myšlení a kvalitu výsledků. </w:t>
      </w:r>
      <w:r w:rsidR="00D43349" w:rsidRPr="00A75FC6">
        <w:rPr>
          <w:color w:val="FF0000"/>
        </w:rPr>
        <w:t>Je nezbytné, aby k</w:t>
      </w:r>
      <w:r w:rsidR="008C072B" w:rsidRPr="00A75FC6">
        <w:rPr>
          <w:color w:val="FF0000"/>
        </w:rPr>
        <w:t xml:space="preserve">aždé takové kriteriální vymezení hodnocení mělo své místo v klasifikačním řádu či bylo jinak poskytnuto i rodičům a jiným zákonným zástupcům. </w:t>
      </w:r>
      <w:r w:rsidR="00EF3D5C" w:rsidRPr="00A75FC6">
        <w:rPr>
          <w:b/>
          <w:bCs/>
          <w:color w:val="FF0000"/>
        </w:rPr>
        <w:t xml:space="preserve">Hodnocení a klasifikace </w:t>
      </w:r>
      <w:r w:rsidR="00EF3D5C" w:rsidRPr="00A75FC6">
        <w:rPr>
          <w:b/>
          <w:color w:val="FF0000"/>
        </w:rPr>
        <w:t xml:space="preserve">v předmětech s převahou naukového zaměření </w:t>
      </w:r>
    </w:p>
    <w:p w14:paraId="6DC2B410" w14:textId="5BE6B956" w:rsidR="001503AD" w:rsidRDefault="000B5690" w:rsidP="00C012DC">
      <w:pPr>
        <w:jc w:val="both"/>
      </w:pPr>
      <w:hyperlink r:id="rId9" w:history="1">
        <w:r w:rsidR="007F5D23" w:rsidRPr="00C75C2E">
          <w:rPr>
            <w:rStyle w:val="Hypertextovodkaz"/>
          </w:rPr>
          <w:t>https://www.1zstrebon.cz/a-256-dokumenty-ke-stazeni.html</w:t>
        </w:r>
      </w:hyperlink>
    </w:p>
    <w:p w14:paraId="5972520A" w14:textId="2557C152" w:rsidR="001503AD" w:rsidRDefault="001503AD"/>
    <w:p w14:paraId="32A026EE" w14:textId="70A02E5E" w:rsidR="00D43349" w:rsidRDefault="00D43349" w:rsidP="004775C9">
      <w:pPr>
        <w:jc w:val="both"/>
      </w:pPr>
      <w:r w:rsidRPr="00A75FC6">
        <w:rPr>
          <w:color w:val="FF0000"/>
        </w:rPr>
        <w:t>Kritéria hodnocení stanovená učitelem a</w:t>
      </w:r>
      <w:r w:rsidR="000F2DDE" w:rsidRPr="00A75FC6">
        <w:rPr>
          <w:color w:val="FF0000"/>
        </w:rPr>
        <w:t xml:space="preserve"> současně </w:t>
      </w:r>
      <w:r w:rsidRPr="00A75FC6">
        <w:rPr>
          <w:b/>
          <w:color w:val="FF0000"/>
        </w:rPr>
        <w:t>srozumitelná pro rodiče i žáky</w:t>
      </w:r>
      <w:r w:rsidRPr="00A75FC6">
        <w:rPr>
          <w:color w:val="FF0000"/>
        </w:rPr>
        <w:t xml:space="preserve"> uvádí </w:t>
      </w:r>
      <w:hyperlink r:id="rId10" w:history="1">
        <w:r w:rsidRPr="00D43349">
          <w:rPr>
            <w:rStyle w:val="Hypertextovodkaz"/>
          </w:rPr>
          <w:t>dokument o hodnocení a klasifikaci žáků ZŠ Lyčkovo náměstí v Praze</w:t>
        </w:r>
      </w:hyperlink>
      <w:r>
        <w:t xml:space="preserve">. Pro inspiraci připojujeme odkaz na jejich dokument, který obsahuje mimo jiné též převodní tabulky umožňující jednoznačný výklad bodového, procentuálního průběžného hodnocení a hodnocení sumativního nebo obecné formulace kritérií odpovídajících známkám. </w:t>
      </w:r>
    </w:p>
    <w:p w14:paraId="022547CA" w14:textId="77777777" w:rsidR="00D43349" w:rsidRDefault="00D43349">
      <w:bookmarkStart w:id="0" w:name="_GoBack"/>
      <w:bookmarkEnd w:id="0"/>
    </w:p>
    <w:p w14:paraId="2477973D" w14:textId="5270D664" w:rsidR="00831D52" w:rsidRDefault="00EF3D5C">
      <w:r w:rsidRPr="00A75FC6">
        <w:rPr>
          <w:color w:val="FF0000"/>
        </w:rPr>
        <w:lastRenderedPageBreak/>
        <w:t xml:space="preserve">Další pohled na hodnocení v současné době </w:t>
      </w:r>
      <w:hyperlink r:id="rId11" w:history="1">
        <w:r w:rsidRPr="00A75FC6">
          <w:rPr>
            <w:rStyle w:val="Hypertextovodkaz"/>
            <w:color w:val="FF0000"/>
          </w:rPr>
          <w:t>nabízí rozhovor s J. Kratochvílovu</w:t>
        </w:r>
      </w:hyperlink>
      <w:r w:rsidRPr="00A75FC6">
        <w:rPr>
          <w:color w:val="FF0000"/>
        </w:rPr>
        <w:t xml:space="preserve"> (z Pedagogické fakulty Masarykov</w:t>
      </w:r>
      <w:r w:rsidR="00263A44" w:rsidRPr="00A75FC6">
        <w:rPr>
          <w:color w:val="FF0000"/>
        </w:rPr>
        <w:t xml:space="preserve">y univerzity), která upozorňuje, že pro slovní hodnocení je dobré využít </w:t>
      </w:r>
      <w:r w:rsidR="00664DAB" w:rsidRPr="00A75FC6">
        <w:rPr>
          <w:color w:val="FF0000"/>
        </w:rPr>
        <w:t xml:space="preserve">listu B </w:t>
      </w:r>
      <w:r w:rsidR="00263A44" w:rsidRPr="00A75FC6">
        <w:rPr>
          <w:color w:val="FF0000"/>
        </w:rPr>
        <w:t>školního</w:t>
      </w:r>
      <w:r w:rsidR="00664DAB" w:rsidRPr="00A75FC6">
        <w:rPr>
          <w:color w:val="FF0000"/>
        </w:rPr>
        <w:t xml:space="preserve"> vysvědčení</w:t>
      </w:r>
      <w:r w:rsidR="00AC5CE0" w:rsidRPr="00A75FC6">
        <w:rPr>
          <w:color w:val="FF0000"/>
        </w:rPr>
        <w:t xml:space="preserve"> (např. dle výše zmíněných kritérií)</w:t>
      </w:r>
      <w:r w:rsidR="002616CD" w:rsidRPr="00A75FC6">
        <w:rPr>
          <w:color w:val="FF0000"/>
        </w:rPr>
        <w:t>. Popřípadě upozorňuje</w:t>
      </w:r>
      <w:r w:rsidR="00263A44" w:rsidRPr="00A75FC6">
        <w:rPr>
          <w:color w:val="FF0000"/>
        </w:rPr>
        <w:t xml:space="preserve"> na</w:t>
      </w:r>
      <w:r w:rsidR="002616CD" w:rsidRPr="00A75FC6">
        <w:rPr>
          <w:color w:val="FF0000"/>
        </w:rPr>
        <w:t xml:space="preserve"> to, že je</w:t>
      </w:r>
      <w:r w:rsidR="00263A44" w:rsidRPr="00A75FC6">
        <w:rPr>
          <w:color w:val="FF0000"/>
        </w:rPr>
        <w:t xml:space="preserve"> vhodn</w:t>
      </w:r>
      <w:r w:rsidR="002616CD" w:rsidRPr="00A75FC6">
        <w:rPr>
          <w:color w:val="FF0000"/>
        </w:rPr>
        <w:t>é</w:t>
      </w:r>
      <w:r w:rsidR="00263A44" w:rsidRPr="00A75FC6">
        <w:rPr>
          <w:color w:val="FF0000"/>
        </w:rPr>
        <w:t xml:space="preserve"> zapoj</w:t>
      </w:r>
      <w:r w:rsidR="002616CD" w:rsidRPr="00A75FC6">
        <w:rPr>
          <w:color w:val="FF0000"/>
        </w:rPr>
        <w:t>it do hodnocení</w:t>
      </w:r>
      <w:r w:rsidR="00263A44" w:rsidRPr="00A75FC6">
        <w:rPr>
          <w:color w:val="FF0000"/>
        </w:rPr>
        <w:t xml:space="preserve"> i rodiče</w:t>
      </w:r>
      <w:r w:rsidR="002616CD" w:rsidRPr="00A75FC6">
        <w:rPr>
          <w:color w:val="FF0000"/>
        </w:rPr>
        <w:t xml:space="preserve"> žáků</w:t>
      </w:r>
      <w:r w:rsidR="00263A44">
        <w:t>.</w:t>
      </w:r>
      <w:r w:rsidR="001D79AD">
        <w:t xml:space="preserve"> [link na word dokument]</w:t>
      </w:r>
      <w:r w:rsidR="00C85902">
        <w:t xml:space="preserve"> - </w:t>
      </w:r>
      <w:hyperlink r:id="rId12" w:history="1">
        <w:r w:rsidR="00C85902" w:rsidRPr="00EB22F8">
          <w:rPr>
            <w:rStyle w:val="Hypertextovodkaz"/>
          </w:rPr>
          <w:t>https://www.ped.muni.cz/pedagogika/wp-content/uploads/2021/01/Od-formativniho-hodnoceni-k-vysvedceni.pdf</w:t>
        </w:r>
      </w:hyperlink>
    </w:p>
    <w:p w14:paraId="5526F6D8" w14:textId="2489B7DD" w:rsidR="00C85902" w:rsidRDefault="000B5690">
      <w:hyperlink r:id="rId13" w:history="1">
        <w:r w:rsidR="00C85902" w:rsidRPr="00C85902">
          <w:rPr>
            <w:rStyle w:val="Hypertextovodkaz"/>
          </w:rPr>
          <w:t>Hodnocení na dálku – Podcast Lipka</w:t>
        </w:r>
      </w:hyperlink>
    </w:p>
    <w:p w14:paraId="21BAADBA" w14:textId="77B44557" w:rsidR="007C74E2" w:rsidRDefault="007C74E2" w:rsidP="007C74E2"/>
    <w:p w14:paraId="59D5059A" w14:textId="5C44CD78" w:rsidR="00297A6E" w:rsidRDefault="00297A6E" w:rsidP="007C74E2"/>
    <w:p w14:paraId="568B5D58" w14:textId="54AC7340" w:rsidR="00297A6E" w:rsidRPr="006C2265" w:rsidRDefault="00297A6E" w:rsidP="007C74E2">
      <w:pPr>
        <w:rPr>
          <w:color w:val="FF0000"/>
        </w:rPr>
      </w:pPr>
      <w:r w:rsidRPr="006C2265">
        <w:rPr>
          <w:color w:val="FF0000"/>
        </w:rPr>
        <w:t>Peťo…můžeš sem dát dvě věty?</w:t>
      </w:r>
    </w:p>
    <w:p w14:paraId="3C88979A" w14:textId="3413657D" w:rsidR="00D43349" w:rsidRDefault="000B5690" w:rsidP="007C74E2">
      <w:pPr>
        <w:rPr>
          <w:u w:val="single"/>
        </w:rPr>
      </w:pPr>
      <w:hyperlink r:id="rId14" w:history="1">
        <w:r w:rsidR="00C85902" w:rsidRPr="00EB22F8">
          <w:rPr>
            <w:rStyle w:val="Hypertextovodkaz"/>
          </w:rPr>
          <w:t>https://www.ted.com/talks/carol_dweck_the_power_of_believing_that_you_can_improve?language=cs</w:t>
        </w:r>
      </w:hyperlink>
    </w:p>
    <w:p w14:paraId="7643D913" w14:textId="77777777" w:rsidR="00C85902" w:rsidRDefault="00C85902" w:rsidP="007C74E2">
      <w:pPr>
        <w:rPr>
          <w:u w:val="single"/>
        </w:rPr>
      </w:pPr>
    </w:p>
    <w:p w14:paraId="4E8A90CA" w14:textId="77777777" w:rsidR="00C85902" w:rsidRDefault="00C85902" w:rsidP="007C74E2">
      <w:pPr>
        <w:rPr>
          <w:u w:val="single"/>
        </w:rPr>
      </w:pPr>
    </w:p>
    <w:p w14:paraId="71D5BC79" w14:textId="77777777" w:rsidR="007C74E2" w:rsidRDefault="000B5690" w:rsidP="007C74E2">
      <w:hyperlink r:id="rId15" w:history="1">
        <w:r w:rsidR="007C74E2" w:rsidRPr="001D347A">
          <w:rPr>
            <w:rStyle w:val="Hypertextovodkaz"/>
          </w:rPr>
          <w:t>Jak psát slovní hodnocení a jaké jsou jeho (ne)výhody</w:t>
        </w:r>
      </w:hyperlink>
    </w:p>
    <w:p w14:paraId="2FAC5536" w14:textId="6E9560BA" w:rsidR="007C74E2" w:rsidRDefault="007C74E2" w:rsidP="007C74E2">
      <w:r>
        <w:t>(</w:t>
      </w:r>
      <w:hyperlink r:id="rId16" w:history="1">
        <w:r w:rsidRPr="00C2610A">
          <w:rPr>
            <w:rStyle w:val="Hypertextovodkaz"/>
          </w:rPr>
          <w:t>https://www.npi.cz/aktuality/jak-psat-slovni-hodnoceni-a-jake-jsou-jeho-ne-vyhody</w:t>
        </w:r>
      </w:hyperlink>
      <w:r>
        <w:t>)</w:t>
      </w:r>
    </w:p>
    <w:p w14:paraId="63628FC2" w14:textId="77777777" w:rsidR="00FB4A8C" w:rsidRDefault="00FB4A8C" w:rsidP="00FB4A8C"/>
    <w:p w14:paraId="2F5997B6" w14:textId="77777777" w:rsidR="00FB4A8C" w:rsidRDefault="00FB4A8C" w:rsidP="00FB4A8C"/>
    <w:p w14:paraId="6645D0CA" w14:textId="77777777" w:rsidR="00FB4A8C" w:rsidRDefault="00FB4A8C" w:rsidP="00FB4A8C"/>
    <w:p w14:paraId="58DC6AAE" w14:textId="1B1DEE25" w:rsidR="00FB4A8C" w:rsidRDefault="00FB4A8C" w:rsidP="00FB4A8C">
      <w:r>
        <w:t>Mgr. et Mgr. Michaela Spurná, Ph.D.</w:t>
      </w:r>
    </w:p>
    <w:p w14:paraId="1AF58CF3" w14:textId="77777777" w:rsidR="00FB4A8C" w:rsidRDefault="00FB4A8C" w:rsidP="00FB4A8C">
      <w:r>
        <w:t>Mgr. Petr Koubek, Ph.D.</w:t>
      </w:r>
    </w:p>
    <w:p w14:paraId="34CDCF13" w14:textId="1F67BCF0" w:rsidR="00B873CB" w:rsidRDefault="00B873CB" w:rsidP="00011FD3">
      <w:pPr>
        <w:pBdr>
          <w:bottom w:val="single" w:sz="6" w:space="31" w:color="auto"/>
        </w:pBdr>
      </w:pPr>
    </w:p>
    <w:p w14:paraId="69C7F7B6" w14:textId="3776E79F" w:rsidR="00FB4A8C" w:rsidRDefault="00FB4A8C" w:rsidP="00011FD3">
      <w:pPr>
        <w:pBdr>
          <w:bottom w:val="single" w:sz="6" w:space="31" w:color="auto"/>
        </w:pBdr>
      </w:pPr>
    </w:p>
    <w:p w14:paraId="67A084D1" w14:textId="14143FC3" w:rsidR="00FB4A8C" w:rsidRDefault="00FB4A8C" w:rsidP="00011FD3">
      <w:pPr>
        <w:pBdr>
          <w:bottom w:val="single" w:sz="6" w:space="31" w:color="auto"/>
        </w:pBdr>
      </w:pPr>
    </w:p>
    <w:p w14:paraId="67DEDCA7" w14:textId="6BC3D113" w:rsidR="00FB4A8C" w:rsidRDefault="00FB4A8C" w:rsidP="00011FD3">
      <w:pPr>
        <w:pBdr>
          <w:bottom w:val="single" w:sz="6" w:space="31" w:color="auto"/>
        </w:pBdr>
      </w:pPr>
    </w:p>
    <w:p w14:paraId="5238C102" w14:textId="66515459" w:rsidR="00FB4A8C" w:rsidRDefault="00FB4A8C" w:rsidP="00011FD3">
      <w:pPr>
        <w:pBdr>
          <w:bottom w:val="single" w:sz="6" w:space="31" w:color="auto"/>
        </w:pBdr>
      </w:pPr>
    </w:p>
    <w:p w14:paraId="591DC661" w14:textId="66504E3A" w:rsidR="00FB4A8C" w:rsidRDefault="00FB4A8C" w:rsidP="00011FD3">
      <w:pPr>
        <w:pBdr>
          <w:bottom w:val="single" w:sz="6" w:space="31" w:color="auto"/>
        </w:pBdr>
      </w:pPr>
    </w:p>
    <w:p w14:paraId="31D602DA" w14:textId="7A3841BB" w:rsidR="00FB4A8C" w:rsidRDefault="00FB4A8C" w:rsidP="00011FD3">
      <w:pPr>
        <w:pBdr>
          <w:bottom w:val="single" w:sz="6" w:space="31" w:color="auto"/>
        </w:pBdr>
      </w:pPr>
    </w:p>
    <w:p w14:paraId="5B3E8949" w14:textId="09259428" w:rsidR="00FB4A8C" w:rsidRDefault="00FB4A8C" w:rsidP="00011FD3">
      <w:pPr>
        <w:pBdr>
          <w:bottom w:val="single" w:sz="6" w:space="31" w:color="auto"/>
        </w:pBdr>
      </w:pPr>
    </w:p>
    <w:p w14:paraId="01B185D2" w14:textId="1267811D" w:rsidR="00FB4A8C" w:rsidRDefault="00FB4A8C" w:rsidP="00011FD3">
      <w:pPr>
        <w:pBdr>
          <w:bottom w:val="single" w:sz="6" w:space="31" w:color="auto"/>
        </w:pBdr>
      </w:pPr>
    </w:p>
    <w:p w14:paraId="27D0F561" w14:textId="16624B6E" w:rsidR="00FB4A8C" w:rsidRDefault="00FB4A8C" w:rsidP="00011FD3">
      <w:pPr>
        <w:pBdr>
          <w:bottom w:val="single" w:sz="6" w:space="31" w:color="auto"/>
        </w:pBdr>
      </w:pPr>
    </w:p>
    <w:p w14:paraId="53F46F7C" w14:textId="6365CE8C" w:rsidR="00FB4A8C" w:rsidRDefault="00FB4A8C" w:rsidP="00011FD3">
      <w:pPr>
        <w:pBdr>
          <w:bottom w:val="single" w:sz="6" w:space="31" w:color="auto"/>
        </w:pBdr>
      </w:pPr>
    </w:p>
    <w:p w14:paraId="53B1BD48" w14:textId="64B746A0" w:rsidR="00FB4A8C" w:rsidRDefault="00FB4A8C" w:rsidP="00011FD3">
      <w:pPr>
        <w:pBdr>
          <w:bottom w:val="single" w:sz="6" w:space="31" w:color="auto"/>
        </w:pBdr>
      </w:pPr>
    </w:p>
    <w:p w14:paraId="661D4F4D" w14:textId="0D781B63" w:rsidR="00FB4A8C" w:rsidRDefault="00FB4A8C" w:rsidP="00011FD3">
      <w:pPr>
        <w:pBdr>
          <w:bottom w:val="single" w:sz="6" w:space="31" w:color="auto"/>
        </w:pBdr>
      </w:pPr>
    </w:p>
    <w:p w14:paraId="53BF5358" w14:textId="6DED4184" w:rsidR="00FB4A8C" w:rsidRDefault="00FB4A8C" w:rsidP="00011FD3">
      <w:pPr>
        <w:pBdr>
          <w:bottom w:val="single" w:sz="6" w:space="31" w:color="auto"/>
        </w:pBdr>
      </w:pPr>
    </w:p>
    <w:p w14:paraId="41F74A08" w14:textId="46DFF018" w:rsidR="00FB4A8C" w:rsidRDefault="00FB4A8C" w:rsidP="00011FD3">
      <w:pPr>
        <w:pBdr>
          <w:bottom w:val="single" w:sz="6" w:space="31" w:color="auto"/>
        </w:pBdr>
      </w:pPr>
    </w:p>
    <w:p w14:paraId="180AA4BC" w14:textId="6B5E75DE" w:rsidR="00FB4A8C" w:rsidRDefault="00FB4A8C" w:rsidP="00011FD3">
      <w:pPr>
        <w:pBdr>
          <w:bottom w:val="single" w:sz="6" w:space="31" w:color="auto"/>
        </w:pBdr>
      </w:pPr>
    </w:p>
    <w:p w14:paraId="21DCC0FC" w14:textId="2CE4366D" w:rsidR="00FB4A8C" w:rsidRDefault="00FB4A8C" w:rsidP="00011FD3"/>
    <w:p w14:paraId="4A08B3E3" w14:textId="4AE9DF76" w:rsidR="00FB4A8C" w:rsidRDefault="00FB4A8C" w:rsidP="00011FD3"/>
    <w:p w14:paraId="092E7D19" w14:textId="5781E9A5" w:rsidR="00FB4A8C" w:rsidRPr="00011FD3" w:rsidRDefault="00FB4A8C" w:rsidP="00011FD3"/>
    <w:p w14:paraId="2DED364F" w14:textId="0049469A" w:rsidR="00FB4A8C" w:rsidRPr="00011FD3" w:rsidRDefault="00FB4A8C" w:rsidP="00011FD3"/>
    <w:p w14:paraId="3E515333" w14:textId="50F1951B" w:rsidR="00011FD3" w:rsidRPr="00011FD3" w:rsidRDefault="00011FD3" w:rsidP="00011FD3"/>
    <w:p w14:paraId="5EF214E2" w14:textId="08180769" w:rsidR="00011FD3" w:rsidRPr="00011FD3" w:rsidRDefault="00011FD3" w:rsidP="00011FD3"/>
    <w:p w14:paraId="1CE0EA70" w14:textId="7B8E935D" w:rsidR="00011FD3" w:rsidRPr="00011FD3" w:rsidRDefault="00011FD3" w:rsidP="00011FD3"/>
    <w:p w14:paraId="27B85E55" w14:textId="6707ACFB" w:rsidR="00011FD3" w:rsidRPr="00011FD3" w:rsidRDefault="00011FD3" w:rsidP="00011FD3"/>
    <w:p w14:paraId="2C840BAD" w14:textId="60C0B44D" w:rsidR="00011FD3" w:rsidRPr="00011FD3" w:rsidRDefault="00011FD3" w:rsidP="00011FD3"/>
    <w:p w14:paraId="0ACE72F0" w14:textId="77777777" w:rsidR="00EB5D3A" w:rsidRDefault="00FB4A8C">
      <w:pPr>
        <w:rPr>
          <w:b/>
        </w:rPr>
      </w:pPr>
      <w:r>
        <w:rPr>
          <w:b/>
        </w:rPr>
        <w:t xml:space="preserve">newsletter č. 2 </w:t>
      </w:r>
    </w:p>
    <w:p w14:paraId="2C8D6A2F" w14:textId="77777777" w:rsidR="00EB5D3A" w:rsidRDefault="00EB5D3A">
      <w:pPr>
        <w:rPr>
          <w:b/>
        </w:rPr>
      </w:pPr>
    </w:p>
    <w:p w14:paraId="31FC409C" w14:textId="03156C58" w:rsidR="00B873CB" w:rsidRPr="00B873CB" w:rsidRDefault="00B873CB">
      <w:pPr>
        <w:rPr>
          <w:b/>
        </w:rPr>
      </w:pPr>
      <w:r w:rsidRPr="00B873CB">
        <w:rPr>
          <w:b/>
        </w:rPr>
        <w:t>Efektivní podpora on-line výuky</w:t>
      </w:r>
      <w:r w:rsidR="00297A6E">
        <w:rPr>
          <w:b/>
        </w:rPr>
        <w:t>,</w:t>
      </w:r>
      <w:r w:rsidR="00EB5D3A">
        <w:rPr>
          <w:b/>
        </w:rPr>
        <w:t xml:space="preserve"> aneb </w:t>
      </w:r>
      <w:r w:rsidR="00297A6E">
        <w:rPr>
          <w:b/>
        </w:rPr>
        <w:t>jaké aplikace přínosné?</w:t>
      </w:r>
    </w:p>
    <w:p w14:paraId="4540ADB1" w14:textId="5D54298E" w:rsidR="008C2077" w:rsidRDefault="008C2077"/>
    <w:p w14:paraId="65DACE84" w14:textId="608AF611" w:rsidR="00AC5CE0" w:rsidRPr="004775C9" w:rsidRDefault="00AC5CE0" w:rsidP="004775C9">
      <w:pPr>
        <w:jc w:val="both"/>
      </w:pPr>
      <w:r w:rsidRPr="004775C9">
        <w:t xml:space="preserve">V distanční výuce </w:t>
      </w:r>
      <w:r w:rsidR="00F52584">
        <w:t>se především bojuje s pozorností žáků</w:t>
      </w:r>
      <w:r w:rsidRPr="004775C9">
        <w:t xml:space="preserve">, která se jeví, že je kratší než v běžné prezenční výuce. </w:t>
      </w:r>
      <w:r w:rsidR="00253A7D" w:rsidRPr="004775C9">
        <w:t>N</w:t>
      </w:r>
      <w:r w:rsidR="00F52584">
        <w:t>íže n</w:t>
      </w:r>
      <w:r w:rsidR="00253A7D" w:rsidRPr="004775C9">
        <w:t>ab</w:t>
      </w:r>
      <w:r w:rsidR="004931C1" w:rsidRPr="004775C9">
        <w:t>ídnuté aplikace podporují distanční učení</w:t>
      </w:r>
      <w:r w:rsidRPr="004775C9">
        <w:t>, interaktivní učení (mezi učiteli a žáky), kreativitu žáků, udržení vyšší pozornosti, sběr informací pro klasifikaci a slovní hodnocení</w:t>
      </w:r>
      <w:r w:rsidR="004931C1" w:rsidRPr="004775C9">
        <w:t>.</w:t>
      </w:r>
    </w:p>
    <w:p w14:paraId="7BDD9F3B" w14:textId="77777777" w:rsidR="00A103C3" w:rsidRDefault="00A103C3">
      <w:pPr>
        <w:rPr>
          <w:u w:val="single"/>
        </w:rPr>
      </w:pPr>
    </w:p>
    <w:p w14:paraId="7773D2CF" w14:textId="11CDE8B5" w:rsidR="00A103C3" w:rsidRDefault="00A103C3" w:rsidP="00A103C3">
      <w:r w:rsidRPr="00A103C3">
        <w:t>COGGLE</w:t>
      </w:r>
      <w:r>
        <w:t xml:space="preserve"> - </w:t>
      </w:r>
      <w:r w:rsidR="00D43349">
        <w:t xml:space="preserve">umožňuje </w:t>
      </w:r>
      <w:r>
        <w:t>tvoř</w:t>
      </w:r>
      <w:r w:rsidR="00D43349">
        <w:t>i</w:t>
      </w:r>
      <w:r>
        <w:t>t s dětmi myšlenkové mapy</w:t>
      </w:r>
    </w:p>
    <w:p w14:paraId="60C62E83" w14:textId="372B99F2" w:rsidR="004D766C" w:rsidRDefault="000B5690">
      <w:hyperlink r:id="rId17" w:history="1">
        <w:r w:rsidR="004D766C" w:rsidRPr="00C2610A">
          <w:rPr>
            <w:rStyle w:val="Hypertextovodkaz"/>
          </w:rPr>
          <w:t>https://coggle.it/folder/gallery</w:t>
        </w:r>
      </w:hyperlink>
    </w:p>
    <w:p w14:paraId="38DF2417" w14:textId="637847FE" w:rsidR="004D766C" w:rsidRDefault="004D766C"/>
    <w:p w14:paraId="186EB99C" w14:textId="4494B622" w:rsidR="004D766C" w:rsidRDefault="006A25CE">
      <w:r>
        <w:t>K</w:t>
      </w:r>
      <w:r w:rsidR="00A103C3">
        <w:t>AHOOT -</w:t>
      </w:r>
      <w:r>
        <w:t xml:space="preserve"> </w:t>
      </w:r>
      <w:r w:rsidR="00D43349">
        <w:t xml:space="preserve">umožňuje </w:t>
      </w:r>
      <w:r>
        <w:t>reporty k</w:t>
      </w:r>
      <w:r w:rsidR="00B75B66">
        <w:t> </w:t>
      </w:r>
      <w:r>
        <w:t>hodnocení</w:t>
      </w:r>
      <w:r w:rsidR="00B75B66">
        <w:t xml:space="preserve">, </w:t>
      </w:r>
      <w:r w:rsidR="00D43349">
        <w:t xml:space="preserve">řešení </w:t>
      </w:r>
      <w:r w:rsidR="00B75B66">
        <w:t>interaktivní</w:t>
      </w:r>
      <w:r w:rsidR="00D43349">
        <w:t>ch</w:t>
      </w:r>
      <w:r w:rsidR="00B75B66">
        <w:t xml:space="preserve"> úkol</w:t>
      </w:r>
      <w:r w:rsidR="00D43349">
        <w:t>ů</w:t>
      </w:r>
      <w:r w:rsidR="00B75B66">
        <w:t xml:space="preserve"> s</w:t>
      </w:r>
      <w:r w:rsidR="00D43349">
        <w:t>e</w:t>
      </w:r>
      <w:r w:rsidR="00B75B66">
        <w:t xml:space="preserve"> žáky, </w:t>
      </w:r>
      <w:r w:rsidR="00D43349">
        <w:t xml:space="preserve">kdy učitel </w:t>
      </w:r>
      <w:r w:rsidR="00A103C3">
        <w:t>pracuje</w:t>
      </w:r>
      <w:r w:rsidR="00B75B66">
        <w:t xml:space="preserve"> s žáky a současně sleduje, jak odpovídají (</w:t>
      </w:r>
      <w:hyperlink r:id="rId18" w:history="1">
        <w:r w:rsidR="00B75B66" w:rsidRPr="00C2610A">
          <w:rPr>
            <w:rStyle w:val="Hypertextovodkaz"/>
          </w:rPr>
          <w:t>https://create.kahoot.it/creator</w:t>
        </w:r>
      </w:hyperlink>
      <w:r w:rsidR="00B75B66">
        <w:t xml:space="preserve">)  </w:t>
      </w:r>
    </w:p>
    <w:p w14:paraId="4931B9B6" w14:textId="64B2386C" w:rsidR="006A25CE" w:rsidRDefault="000B5690">
      <w:hyperlink r:id="rId19" w:history="1">
        <w:r w:rsidR="006A25CE" w:rsidRPr="00C2610A">
          <w:rPr>
            <w:rStyle w:val="Hypertextovodkaz"/>
          </w:rPr>
          <w:t>https://create.kahoot.it/user-reports?searchMode=host&amp;globalFilter=allReports&amp;orderBy=time&amp;reverse=false</w:t>
        </w:r>
      </w:hyperlink>
    </w:p>
    <w:p w14:paraId="242B6DD0" w14:textId="31209D0E" w:rsidR="00850094" w:rsidRDefault="00850094"/>
    <w:p w14:paraId="4294E951" w14:textId="35834D98" w:rsidR="00A103C3" w:rsidRDefault="00A103C3" w:rsidP="00A103C3">
      <w:r>
        <w:t xml:space="preserve">SOCRATIVE - </w:t>
      </w:r>
      <w:r w:rsidR="00D43349">
        <w:t>umožňuje interaktivní sběr</w:t>
      </w:r>
      <w:r>
        <w:t xml:space="preserve"> informac</w:t>
      </w:r>
      <w:r w:rsidR="00D43349">
        <w:t>í</w:t>
      </w:r>
      <w:r>
        <w:t xml:space="preserve"> o</w:t>
      </w:r>
      <w:r w:rsidR="00D43349">
        <w:t xml:space="preserve"> učení žáků</w:t>
      </w:r>
      <w:r>
        <w:t xml:space="preserve"> (</w:t>
      </w:r>
      <w:r w:rsidR="00D43349">
        <w:t>k</w:t>
      </w:r>
      <w:r>
        <w:t xml:space="preserve">vízem, </w:t>
      </w:r>
      <w:r w:rsidR="00D43349">
        <w:t>úlohy s možností výběru správných odpovědí</w:t>
      </w:r>
      <w:r>
        <w:t xml:space="preserve">, </w:t>
      </w:r>
      <w:r w:rsidR="00D43349">
        <w:t>úlohy s výběrem odpovědi správně/chybně</w:t>
      </w:r>
      <w:r>
        <w:t xml:space="preserve">, </w:t>
      </w:r>
      <w:r w:rsidR="00D43349">
        <w:t>položky s možností krátké odpovědi</w:t>
      </w:r>
      <w:r>
        <w:t xml:space="preserve">) </w:t>
      </w:r>
      <w:hyperlink r:id="rId20" w:anchor="register/info" w:history="1">
        <w:r w:rsidRPr="00C75C2E">
          <w:rPr>
            <w:rStyle w:val="Hypertextovodkaz"/>
          </w:rPr>
          <w:t>https://b.socrative.com/login/teacher/?#register/info</w:t>
        </w:r>
      </w:hyperlink>
    </w:p>
    <w:p w14:paraId="4522D875" w14:textId="589D58D1" w:rsidR="00A103C3" w:rsidRDefault="00A103C3" w:rsidP="00A103C3"/>
    <w:p w14:paraId="26387BFC" w14:textId="5BC85040" w:rsidR="00001AE0" w:rsidRDefault="00A103C3">
      <w:r>
        <w:t>NEARPOD</w:t>
      </w:r>
      <w:r w:rsidR="009D7685">
        <w:t>,</w:t>
      </w:r>
      <w:r>
        <w:t xml:space="preserve"> PADLET - </w:t>
      </w:r>
      <w:r w:rsidR="00D43349">
        <w:t>je nástroj pro i</w:t>
      </w:r>
      <w:r w:rsidR="001E3F07">
        <w:t>nteraktivní</w:t>
      </w:r>
      <w:r w:rsidR="00001AE0">
        <w:t xml:space="preserve"> učení. Pomáhá tvořit interaktivní nástěnky, </w:t>
      </w:r>
      <w:r>
        <w:t>diskuze</w:t>
      </w:r>
      <w:r w:rsidR="00D43349">
        <w:t xml:space="preserve"> aj. formy spolupráce mezi žáky</w:t>
      </w:r>
      <w:r>
        <w:t xml:space="preserve">, ale i </w:t>
      </w:r>
      <w:r w:rsidR="00D43349">
        <w:t>k</w:t>
      </w:r>
      <w:r>
        <w:t>vízy</w:t>
      </w:r>
      <w:r w:rsidR="00D43349">
        <w:t>, hlasování…</w:t>
      </w:r>
    </w:p>
    <w:p w14:paraId="588A848F" w14:textId="77777777" w:rsidR="00A103C3" w:rsidRDefault="000B5690">
      <w:pPr>
        <w:rPr>
          <w:rStyle w:val="Hypertextovodkaz"/>
        </w:rPr>
      </w:pPr>
      <w:hyperlink r:id="rId21" w:history="1">
        <w:r w:rsidR="001E3F07" w:rsidRPr="00C2610A">
          <w:rPr>
            <w:rStyle w:val="Hypertextovodkaz"/>
          </w:rPr>
          <w:t>https://nearpod.com/library/</w:t>
        </w:r>
      </w:hyperlink>
    </w:p>
    <w:p w14:paraId="3E88F60E" w14:textId="77777777" w:rsidR="00D20D4B" w:rsidRDefault="008F1595">
      <w:pPr>
        <w:rPr>
          <w:rStyle w:val="Hypertextovodkaz"/>
        </w:rPr>
      </w:pPr>
      <w:r w:rsidRPr="008F1595">
        <w:rPr>
          <w:rStyle w:val="Hypertextovodkaz"/>
        </w:rPr>
        <w:t xml:space="preserve">https://cs.padlet.com/ </w:t>
      </w:r>
    </w:p>
    <w:p w14:paraId="78B357AB" w14:textId="5F48944A" w:rsidR="00D20D4B" w:rsidRPr="00D20D4B" w:rsidRDefault="00D20D4B">
      <w:pPr>
        <w:rPr>
          <w:rStyle w:val="Hypertextovodkaz"/>
          <w:color w:val="auto"/>
          <w:u w:val="none"/>
        </w:rPr>
      </w:pPr>
      <w:r w:rsidRPr="00D20D4B">
        <w:rPr>
          <w:rStyle w:val="Hypertextovodkaz"/>
          <w:color w:val="auto"/>
          <w:u w:val="none"/>
        </w:rPr>
        <w:t xml:space="preserve">Praktické využití </w:t>
      </w:r>
      <w:r>
        <w:rPr>
          <w:rStyle w:val="Hypertextovodkaz"/>
          <w:color w:val="auto"/>
          <w:u w:val="none"/>
        </w:rPr>
        <w:t xml:space="preserve">Neardopu a Padletu </w:t>
      </w:r>
      <w:r w:rsidRPr="00D20D4B">
        <w:rPr>
          <w:rStyle w:val="Hypertextovodkaz"/>
          <w:color w:val="auto"/>
          <w:u w:val="none"/>
        </w:rPr>
        <w:t>sledujte na stránkách SYPO:</w:t>
      </w:r>
    </w:p>
    <w:p w14:paraId="1065F1A0" w14:textId="025B03F4" w:rsidR="008F1595" w:rsidRDefault="000B5690">
      <w:pPr>
        <w:rPr>
          <w:rStyle w:val="Hypertextovodkaz"/>
        </w:rPr>
      </w:pPr>
      <w:hyperlink r:id="rId22" w:history="1">
        <w:r w:rsidR="008F1595" w:rsidRPr="00C75C2E">
          <w:rPr>
            <w:rStyle w:val="Hypertextovodkaz"/>
          </w:rPr>
          <w:t>https://www.youtube.com/watch?v=1T0tx_0l2uM&amp;ab_channel=ProjektSYPO</w:t>
        </w:r>
      </w:hyperlink>
    </w:p>
    <w:p w14:paraId="6E994322" w14:textId="707B5155" w:rsidR="001E3F07" w:rsidRDefault="000B5690" w:rsidP="008F1595">
      <w:hyperlink r:id="rId23" w:history="1">
        <w:r w:rsidR="008F1595">
          <w:rPr>
            <w:rStyle w:val="Hypertextovodkaz"/>
          </w:rPr>
          <w:t>https://www.youtube.com/watch?v=eUhE0BvzqGo&amp;t=3s&amp;ab_channel=ProjektSYPO</w:t>
        </w:r>
      </w:hyperlink>
    </w:p>
    <w:p w14:paraId="6098D1F2" w14:textId="0C271D8B" w:rsidR="006A25CE" w:rsidRDefault="006A25CE">
      <w:r>
        <w:t xml:space="preserve"> </w:t>
      </w:r>
    </w:p>
    <w:p w14:paraId="329E5E46" w14:textId="4495CD11" w:rsidR="00D20D4B" w:rsidRDefault="00D20D4B">
      <w:r>
        <w:t xml:space="preserve">PLICKERS - </w:t>
      </w:r>
      <w:r w:rsidR="00D43349">
        <w:t>umožňuje s</w:t>
      </w:r>
      <w:r w:rsidR="001E3F07">
        <w:t xml:space="preserve">běr informací </w:t>
      </w:r>
      <w:r w:rsidR="00EB058F">
        <w:t>o znalostech, dovednostech či posílených schopnostech</w:t>
      </w:r>
      <w:r w:rsidR="00D43349">
        <w:t xml:space="preserve"> žáků</w:t>
      </w:r>
      <w:r w:rsidR="00EB058F">
        <w:t xml:space="preserve">, popřípadě </w:t>
      </w:r>
      <w:r>
        <w:t>interaktivní zpětn</w:t>
      </w:r>
      <w:r w:rsidR="00D43349">
        <w:t>ou</w:t>
      </w:r>
      <w:r>
        <w:t xml:space="preserve"> vazb</w:t>
      </w:r>
      <w:r w:rsidR="00D43349">
        <w:t>u</w:t>
      </w:r>
    </w:p>
    <w:p w14:paraId="53A521C1" w14:textId="7B27B623" w:rsidR="001E3F07" w:rsidRDefault="000B5690">
      <w:pPr>
        <w:rPr>
          <w:rStyle w:val="Hypertextovodkaz"/>
        </w:rPr>
      </w:pPr>
      <w:hyperlink r:id="rId24" w:history="1">
        <w:r w:rsidR="00EB058F" w:rsidRPr="00C2610A">
          <w:rPr>
            <w:rStyle w:val="Hypertextovodkaz"/>
          </w:rPr>
          <w:t>https://www.plickers.com/reports</w:t>
        </w:r>
      </w:hyperlink>
    </w:p>
    <w:p w14:paraId="628271CC" w14:textId="77777777" w:rsidR="00B873CB" w:rsidRDefault="00B873CB" w:rsidP="00B873CB">
      <w:pPr>
        <w:rPr>
          <w:u w:val="single"/>
        </w:rPr>
      </w:pPr>
    </w:p>
    <w:p w14:paraId="65FAB709" w14:textId="77777777" w:rsidR="00B873CB" w:rsidRDefault="00B873CB" w:rsidP="00B873CB">
      <w:pPr>
        <w:rPr>
          <w:u w:val="single"/>
        </w:rPr>
      </w:pPr>
    </w:p>
    <w:p w14:paraId="4F86E0CF" w14:textId="41549C3D" w:rsidR="00B873CB" w:rsidRPr="00D64D0A" w:rsidRDefault="00B873CB" w:rsidP="00B873CB">
      <w:pPr>
        <w:rPr>
          <w:u w:val="single"/>
        </w:rPr>
      </w:pPr>
      <w:r w:rsidRPr="00D64D0A">
        <w:rPr>
          <w:u w:val="single"/>
        </w:rPr>
        <w:t>Cizojazyčné doporučení</w:t>
      </w:r>
      <w:r>
        <w:rPr>
          <w:u w:val="single"/>
        </w:rPr>
        <w:t xml:space="preserve"> týkající se využití formativního hodnocení v rámci klasifikace</w:t>
      </w:r>
      <w:r w:rsidRPr="00D64D0A">
        <w:rPr>
          <w:u w:val="single"/>
        </w:rPr>
        <w:t xml:space="preserve"> </w:t>
      </w:r>
    </w:p>
    <w:p w14:paraId="046B54D9" w14:textId="77777777" w:rsidR="00B873CB" w:rsidRDefault="00B873CB" w:rsidP="00B873CB">
      <w:r>
        <w:t xml:space="preserve"> </w:t>
      </w:r>
      <w:hyperlink r:id="rId25" w:history="1">
        <w:r w:rsidRPr="00652808">
          <w:rPr>
            <w:rStyle w:val="Hypertextovodkaz"/>
          </w:rPr>
          <w:t>https://shakeuplearning.com/blog/20-formative-assessment-tools-for-your-classroom/</w:t>
        </w:r>
      </w:hyperlink>
      <w:r>
        <w:t xml:space="preserve"> </w:t>
      </w:r>
    </w:p>
    <w:p w14:paraId="24A2AEAC" w14:textId="77777777" w:rsidR="00B873CB" w:rsidRDefault="00B873CB" w:rsidP="00B873CB"/>
    <w:p w14:paraId="3D834C22" w14:textId="710C9216" w:rsidR="00B873CB" w:rsidRDefault="00B873CB">
      <w:pPr>
        <w:rPr>
          <w:rStyle w:val="Hypertextovodkaz"/>
        </w:rPr>
      </w:pPr>
    </w:p>
    <w:p w14:paraId="0A4D38C0" w14:textId="77777777" w:rsidR="00B873CB" w:rsidRDefault="00B873CB"/>
    <w:p w14:paraId="37008EA7" w14:textId="77777777" w:rsidR="00FB4A8C" w:rsidRDefault="00FB4A8C" w:rsidP="00FB4A8C">
      <w:r>
        <w:t>Mgr. et Mgr. Michaela Spurná, Ph.D.</w:t>
      </w:r>
    </w:p>
    <w:p w14:paraId="1D1D3EC5" w14:textId="77777777" w:rsidR="00B36155" w:rsidRDefault="00B36155" w:rsidP="00B36155">
      <w:r>
        <w:t>Mgr. Petr Koubek, Ph.D.</w:t>
      </w:r>
    </w:p>
    <w:p w14:paraId="3104CB48" w14:textId="78F910CF" w:rsidR="00EB058F" w:rsidRDefault="00EB058F"/>
    <w:sectPr w:rsidR="00EB058F" w:rsidSect="00FF03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9045B" w14:textId="77777777" w:rsidR="000B5690" w:rsidRDefault="000B5690" w:rsidP="005871C3">
      <w:r>
        <w:separator/>
      </w:r>
    </w:p>
  </w:endnote>
  <w:endnote w:type="continuationSeparator" w:id="0">
    <w:p w14:paraId="2F0287C5" w14:textId="77777777" w:rsidR="000B5690" w:rsidRDefault="000B5690" w:rsidP="0058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DF05" w14:textId="77777777" w:rsidR="000B5690" w:rsidRDefault="000B5690" w:rsidP="005871C3">
      <w:r>
        <w:separator/>
      </w:r>
    </w:p>
  </w:footnote>
  <w:footnote w:type="continuationSeparator" w:id="0">
    <w:p w14:paraId="7A4C2C24" w14:textId="77777777" w:rsidR="000B5690" w:rsidRDefault="000B5690" w:rsidP="00587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722FA"/>
    <w:multiLevelType w:val="hybridMultilevel"/>
    <w:tmpl w:val="1430C5A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BC"/>
    <w:rsid w:val="00000EE2"/>
    <w:rsid w:val="00001AE0"/>
    <w:rsid w:val="0001010B"/>
    <w:rsid w:val="00011FD3"/>
    <w:rsid w:val="00070F47"/>
    <w:rsid w:val="000B1CEC"/>
    <w:rsid w:val="000B4B57"/>
    <w:rsid w:val="000B5690"/>
    <w:rsid w:val="000D37C4"/>
    <w:rsid w:val="000D4DA4"/>
    <w:rsid w:val="000E1631"/>
    <w:rsid w:val="000F2DDE"/>
    <w:rsid w:val="00102AC1"/>
    <w:rsid w:val="00104584"/>
    <w:rsid w:val="00107EA3"/>
    <w:rsid w:val="001503AD"/>
    <w:rsid w:val="00153D1C"/>
    <w:rsid w:val="0015587F"/>
    <w:rsid w:val="00160E2E"/>
    <w:rsid w:val="00171111"/>
    <w:rsid w:val="00174C06"/>
    <w:rsid w:val="001A0063"/>
    <w:rsid w:val="001C78DC"/>
    <w:rsid w:val="001D347A"/>
    <w:rsid w:val="001D67C9"/>
    <w:rsid w:val="001D79AD"/>
    <w:rsid w:val="001E2146"/>
    <w:rsid w:val="001E3F07"/>
    <w:rsid w:val="00201210"/>
    <w:rsid w:val="00222DE0"/>
    <w:rsid w:val="00231828"/>
    <w:rsid w:val="00233587"/>
    <w:rsid w:val="00253A7D"/>
    <w:rsid w:val="00256838"/>
    <w:rsid w:val="002616CD"/>
    <w:rsid w:val="00263A44"/>
    <w:rsid w:val="002706DD"/>
    <w:rsid w:val="00294788"/>
    <w:rsid w:val="00297A6E"/>
    <w:rsid w:val="002E26B9"/>
    <w:rsid w:val="00345F76"/>
    <w:rsid w:val="00346F74"/>
    <w:rsid w:val="003854AA"/>
    <w:rsid w:val="003A727B"/>
    <w:rsid w:val="003C0141"/>
    <w:rsid w:val="003E14AD"/>
    <w:rsid w:val="00414A2E"/>
    <w:rsid w:val="00424452"/>
    <w:rsid w:val="00462E99"/>
    <w:rsid w:val="004775C9"/>
    <w:rsid w:val="00485447"/>
    <w:rsid w:val="004931C1"/>
    <w:rsid w:val="004A1F66"/>
    <w:rsid w:val="004D766C"/>
    <w:rsid w:val="004E1D73"/>
    <w:rsid w:val="004E58D2"/>
    <w:rsid w:val="00506A46"/>
    <w:rsid w:val="00534746"/>
    <w:rsid w:val="00541C31"/>
    <w:rsid w:val="00572241"/>
    <w:rsid w:val="005871C3"/>
    <w:rsid w:val="00590479"/>
    <w:rsid w:val="00597215"/>
    <w:rsid w:val="005A10D4"/>
    <w:rsid w:val="005B3D92"/>
    <w:rsid w:val="00634E68"/>
    <w:rsid w:val="006351C5"/>
    <w:rsid w:val="00662409"/>
    <w:rsid w:val="00664DAB"/>
    <w:rsid w:val="006736DB"/>
    <w:rsid w:val="006800E1"/>
    <w:rsid w:val="006A25CE"/>
    <w:rsid w:val="006C1E14"/>
    <w:rsid w:val="006C2265"/>
    <w:rsid w:val="006D275F"/>
    <w:rsid w:val="006F1282"/>
    <w:rsid w:val="006F6763"/>
    <w:rsid w:val="00742275"/>
    <w:rsid w:val="007703BC"/>
    <w:rsid w:val="007745CE"/>
    <w:rsid w:val="00774F7A"/>
    <w:rsid w:val="007B0A1D"/>
    <w:rsid w:val="007B28E4"/>
    <w:rsid w:val="007C74E2"/>
    <w:rsid w:val="007E2714"/>
    <w:rsid w:val="007E3A10"/>
    <w:rsid w:val="007E61E5"/>
    <w:rsid w:val="007F5D23"/>
    <w:rsid w:val="00806D7A"/>
    <w:rsid w:val="00827D59"/>
    <w:rsid w:val="00831D52"/>
    <w:rsid w:val="00847143"/>
    <w:rsid w:val="00850094"/>
    <w:rsid w:val="008558E9"/>
    <w:rsid w:val="0087673C"/>
    <w:rsid w:val="0088073D"/>
    <w:rsid w:val="00890743"/>
    <w:rsid w:val="008A22C3"/>
    <w:rsid w:val="008C072B"/>
    <w:rsid w:val="008C2077"/>
    <w:rsid w:val="008F1595"/>
    <w:rsid w:val="00913A54"/>
    <w:rsid w:val="00924AC8"/>
    <w:rsid w:val="00974327"/>
    <w:rsid w:val="009D6054"/>
    <w:rsid w:val="009D7685"/>
    <w:rsid w:val="009E4E2C"/>
    <w:rsid w:val="00A103C3"/>
    <w:rsid w:val="00A12C0A"/>
    <w:rsid w:val="00A31F9C"/>
    <w:rsid w:val="00A458B9"/>
    <w:rsid w:val="00A61BB6"/>
    <w:rsid w:val="00A63EEE"/>
    <w:rsid w:val="00A75FC6"/>
    <w:rsid w:val="00AA7B1B"/>
    <w:rsid w:val="00AC4D3E"/>
    <w:rsid w:val="00AC5CE0"/>
    <w:rsid w:val="00B034FC"/>
    <w:rsid w:val="00B07F1A"/>
    <w:rsid w:val="00B137AF"/>
    <w:rsid w:val="00B36155"/>
    <w:rsid w:val="00B36DCC"/>
    <w:rsid w:val="00B37FFB"/>
    <w:rsid w:val="00B60791"/>
    <w:rsid w:val="00B75B66"/>
    <w:rsid w:val="00B873CB"/>
    <w:rsid w:val="00B91665"/>
    <w:rsid w:val="00BA37AE"/>
    <w:rsid w:val="00BE5ACB"/>
    <w:rsid w:val="00BE6816"/>
    <w:rsid w:val="00BF60DD"/>
    <w:rsid w:val="00C012DC"/>
    <w:rsid w:val="00C511A2"/>
    <w:rsid w:val="00C75574"/>
    <w:rsid w:val="00C75F58"/>
    <w:rsid w:val="00C821DC"/>
    <w:rsid w:val="00C85902"/>
    <w:rsid w:val="00CC5BF2"/>
    <w:rsid w:val="00CD3B0B"/>
    <w:rsid w:val="00CD4162"/>
    <w:rsid w:val="00D20D4B"/>
    <w:rsid w:val="00D43349"/>
    <w:rsid w:val="00D64D0A"/>
    <w:rsid w:val="00D77411"/>
    <w:rsid w:val="00D85816"/>
    <w:rsid w:val="00DB1281"/>
    <w:rsid w:val="00DD4858"/>
    <w:rsid w:val="00E033C8"/>
    <w:rsid w:val="00E147CF"/>
    <w:rsid w:val="00E15D5C"/>
    <w:rsid w:val="00E219CF"/>
    <w:rsid w:val="00E41C76"/>
    <w:rsid w:val="00E6290E"/>
    <w:rsid w:val="00E65EB5"/>
    <w:rsid w:val="00EB058F"/>
    <w:rsid w:val="00EB5D3A"/>
    <w:rsid w:val="00EC22ED"/>
    <w:rsid w:val="00EE39B6"/>
    <w:rsid w:val="00EF3D5C"/>
    <w:rsid w:val="00F21777"/>
    <w:rsid w:val="00F263D9"/>
    <w:rsid w:val="00F52584"/>
    <w:rsid w:val="00F54848"/>
    <w:rsid w:val="00F54C89"/>
    <w:rsid w:val="00F62422"/>
    <w:rsid w:val="00F75511"/>
    <w:rsid w:val="00FA1B11"/>
    <w:rsid w:val="00FA54B6"/>
    <w:rsid w:val="00FB1B0D"/>
    <w:rsid w:val="00FB4A8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FFAB"/>
  <w15:chartTrackingRefBased/>
  <w15:docId w15:val="{6E561B05-D668-FF46-AC54-C391442D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1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3A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58B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D605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71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71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71C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virus.edu.cz/files/doporuceni-k-hodnoceni-na-vysvedceni.pdf" TargetMode="External"/><Relationship Id="rId13" Type="http://schemas.openxmlformats.org/officeDocument/2006/relationships/hyperlink" Target="https://www.ped.muni.cz/pedagogika/pr-katedra-pedagogiky/" TargetMode="External"/><Relationship Id="rId18" Type="http://schemas.openxmlformats.org/officeDocument/2006/relationships/hyperlink" Target="https://create.kahoot.it/creato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earpod.com/librar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ed.muni.cz/pedagogika/wp-content/uploads/2021/01/Od-formativniho-hodnoceni-k-vysvedceni.pdf" TargetMode="External"/><Relationship Id="rId17" Type="http://schemas.openxmlformats.org/officeDocument/2006/relationships/hyperlink" Target="https://coggle.it/folder/gallery" TargetMode="External"/><Relationship Id="rId25" Type="http://schemas.openxmlformats.org/officeDocument/2006/relationships/hyperlink" Target="https://shakeuplearning.com/blog/20-formative-assessment-tools-for-your-classro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pi.cz/aktuality/jak-psat-slovni-hodnoceni-a-jake-jsou-jeho-ne-vyhody" TargetMode="External"/><Relationship Id="rId20" Type="http://schemas.openxmlformats.org/officeDocument/2006/relationships/hyperlink" Target="https://b.socrative.com/login/teacher/?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pka.cz/podcast?idm=372" TargetMode="External"/><Relationship Id="rId24" Type="http://schemas.openxmlformats.org/officeDocument/2006/relationships/hyperlink" Target="https://www.plickers.com/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pi.cz/aktuality/jak-psat-slovni-hodnoceni-a-jake-jsou-jeho-ne-vyhody" TargetMode="External"/><Relationship Id="rId23" Type="http://schemas.openxmlformats.org/officeDocument/2006/relationships/hyperlink" Target="https://www.youtube.com/watch?v=eUhE0BvzqGo&amp;t=3s&amp;ab_channel=ProjektSYPO" TargetMode="External"/><Relationship Id="rId10" Type="http://schemas.openxmlformats.org/officeDocument/2006/relationships/hyperlink" Target="https://smysluplnaskola.cz/files/editor/shared/dokumenty/skolni-rady/6.-skolni-rad-pravidla-hodnoceni-zaku17.pdf" TargetMode="External"/><Relationship Id="rId19" Type="http://schemas.openxmlformats.org/officeDocument/2006/relationships/hyperlink" Target="https://create.kahoot.it/user-reports?searchMode=host&amp;globalFilter=allReports&amp;orderBy=time&amp;reverse=fal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zstrebon.cz/a-256-dokumenty-ke-stazeni.html" TargetMode="External"/><Relationship Id="rId14" Type="http://schemas.openxmlformats.org/officeDocument/2006/relationships/hyperlink" Target="https://www.ted.com/talks/carol_dweck_the_power_of_believing_that_you_can_improve?language=cs" TargetMode="External"/><Relationship Id="rId22" Type="http://schemas.openxmlformats.org/officeDocument/2006/relationships/hyperlink" Target="https://www.youtube.com/watch?v=1T0tx_0l2uM&amp;ab_channel=ProjektSYP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CE94-1B05-4733-80AC-B9AE34ED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1040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Spurná</dc:creator>
  <cp:keywords/>
  <dc:description/>
  <cp:lastModifiedBy>Uživatel systému Windows</cp:lastModifiedBy>
  <cp:revision>10</cp:revision>
  <cp:lastPrinted>2021-01-06T11:29:00Z</cp:lastPrinted>
  <dcterms:created xsi:type="dcterms:W3CDTF">2021-01-06T11:15:00Z</dcterms:created>
  <dcterms:modified xsi:type="dcterms:W3CDTF">2021-01-11T12:42:00Z</dcterms:modified>
</cp:coreProperties>
</file>